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8D" w:rsidRDefault="00F26F8D" w:rsidP="00F26F8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6AF4">
        <w:rPr>
          <w:b/>
          <w:sz w:val="28"/>
          <w:szCs w:val="28"/>
        </w:rPr>
        <w:t xml:space="preserve">Информация о проверке </w:t>
      </w:r>
    </w:p>
    <w:p w:rsidR="00F26F8D" w:rsidRDefault="00F26F8D" w:rsidP="00F26F8D">
      <w:pPr>
        <w:jc w:val="both"/>
        <w:rPr>
          <w:sz w:val="28"/>
          <w:szCs w:val="28"/>
        </w:rPr>
      </w:pPr>
      <w:r w:rsidRPr="00826F91">
        <w:rPr>
          <w:b/>
          <w:sz w:val="28"/>
        </w:rPr>
        <w:t xml:space="preserve">целевого и эффективного использования средств бюджета Тутаевского муниципального района </w:t>
      </w:r>
      <w:r w:rsidRPr="00826F91">
        <w:rPr>
          <w:b/>
          <w:color w:val="000000"/>
          <w:spacing w:val="18"/>
          <w:sz w:val="28"/>
          <w:szCs w:val="28"/>
        </w:rPr>
        <w:t xml:space="preserve">на реализацию </w:t>
      </w:r>
      <w:r w:rsidRPr="00826F91">
        <w:rPr>
          <w:b/>
          <w:bCs/>
          <w:color w:val="414141"/>
          <w:spacing w:val="1"/>
          <w:sz w:val="28"/>
          <w:szCs w:val="28"/>
        </w:rPr>
        <w:t xml:space="preserve"> </w:t>
      </w:r>
      <w:r w:rsidRPr="00EF0629">
        <w:rPr>
          <w:b/>
          <w:bCs/>
          <w:spacing w:val="1"/>
          <w:sz w:val="28"/>
          <w:szCs w:val="28"/>
        </w:rPr>
        <w:t>городск</w:t>
      </w:r>
      <w:r w:rsidRPr="00826F91">
        <w:rPr>
          <w:b/>
          <w:spacing w:val="1"/>
          <w:sz w:val="28"/>
          <w:szCs w:val="28"/>
        </w:rPr>
        <w:t>ой целевой программы развития субъектов малого и среднего предпринимательства на 2010 - 2012 годы</w:t>
      </w:r>
      <w:r w:rsidRPr="00826F91">
        <w:rPr>
          <w:b/>
          <w:sz w:val="28"/>
        </w:rPr>
        <w:t xml:space="preserve"> </w:t>
      </w:r>
      <w:r w:rsidRPr="00826F91">
        <w:rPr>
          <w:b/>
          <w:sz w:val="28"/>
          <w:szCs w:val="28"/>
        </w:rPr>
        <w:t>за период с 01.01.2012 по 30.12.2012</w:t>
      </w:r>
      <w:r>
        <w:rPr>
          <w:sz w:val="28"/>
          <w:szCs w:val="28"/>
        </w:rPr>
        <w:t>.</w:t>
      </w:r>
    </w:p>
    <w:p w:rsidR="00F26F8D" w:rsidRDefault="00F26F8D" w:rsidP="00F26F8D">
      <w:pPr>
        <w:ind w:firstLine="900"/>
        <w:jc w:val="both"/>
        <w:rPr>
          <w:sz w:val="28"/>
          <w:szCs w:val="28"/>
        </w:rPr>
      </w:pPr>
    </w:p>
    <w:p w:rsidR="00DE1598" w:rsidRDefault="00F26F8D" w:rsidP="00C0730B">
      <w:pPr>
        <w:ind w:firstLine="720"/>
        <w:jc w:val="both"/>
        <w:rPr>
          <w:spacing w:val="1"/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Муниципальным учреждением Контрольно–счётная палата Тутаевского муниципального района проведена плановая проверка </w:t>
      </w:r>
      <w:r w:rsidR="006E2D67">
        <w:rPr>
          <w:sz w:val="28"/>
          <w:szCs w:val="28"/>
        </w:rPr>
        <w:t xml:space="preserve">департамента финансов администрации Тутаевского муниципального района по вопросу </w:t>
      </w:r>
      <w:r>
        <w:rPr>
          <w:sz w:val="28"/>
        </w:rPr>
        <w:t xml:space="preserve">целевого и эффективного использования средств бюджета Тутаевского муниципального района </w:t>
      </w:r>
      <w:r>
        <w:rPr>
          <w:color w:val="000000"/>
          <w:spacing w:val="18"/>
          <w:sz w:val="28"/>
          <w:szCs w:val="28"/>
        </w:rPr>
        <w:t xml:space="preserve">на реализацию </w:t>
      </w:r>
      <w:r>
        <w:rPr>
          <w:b/>
          <w:bCs/>
          <w:color w:val="414141"/>
          <w:spacing w:val="1"/>
          <w:sz w:val="28"/>
          <w:szCs w:val="28"/>
        </w:rPr>
        <w:t xml:space="preserve"> </w:t>
      </w:r>
      <w:r w:rsidRPr="00826F91">
        <w:rPr>
          <w:bCs/>
          <w:spacing w:val="1"/>
          <w:sz w:val="28"/>
          <w:szCs w:val="28"/>
        </w:rPr>
        <w:t>городск</w:t>
      </w:r>
      <w:r w:rsidRPr="00826F91">
        <w:rPr>
          <w:spacing w:val="1"/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целевой программы развития субъектов малого и среднего предпринимательства на 2010 - 2012 годы</w:t>
      </w:r>
      <w:r>
        <w:rPr>
          <w:sz w:val="28"/>
        </w:rPr>
        <w:t xml:space="preserve"> </w:t>
      </w:r>
      <w:r>
        <w:rPr>
          <w:sz w:val="28"/>
          <w:szCs w:val="28"/>
        </w:rPr>
        <w:t>за период с 01.01.2012 по 3</w:t>
      </w:r>
      <w:r w:rsidR="006E2D67">
        <w:rPr>
          <w:sz w:val="28"/>
          <w:szCs w:val="28"/>
        </w:rPr>
        <w:t>1</w:t>
      </w:r>
      <w:r>
        <w:rPr>
          <w:sz w:val="28"/>
          <w:szCs w:val="28"/>
        </w:rPr>
        <w:t>.12.2012</w:t>
      </w:r>
      <w:r w:rsidR="00F30567">
        <w:rPr>
          <w:sz w:val="28"/>
          <w:szCs w:val="28"/>
        </w:rPr>
        <w:t xml:space="preserve"> </w:t>
      </w:r>
      <w:r w:rsidR="00C0730B">
        <w:rPr>
          <w:sz w:val="28"/>
          <w:szCs w:val="28"/>
        </w:rPr>
        <w:t>(Акт проверки от 30.12.2013)</w:t>
      </w:r>
      <w:r>
        <w:rPr>
          <w:sz w:val="28"/>
          <w:szCs w:val="28"/>
        </w:rPr>
        <w:t>.</w:t>
      </w:r>
      <w:proofErr w:type="gramEnd"/>
      <w:r w:rsidR="00C0730B">
        <w:rPr>
          <w:sz w:val="28"/>
          <w:szCs w:val="28"/>
        </w:rPr>
        <w:t xml:space="preserve"> </w:t>
      </w:r>
      <w:r w:rsidR="00FA6EE3">
        <w:rPr>
          <w:sz w:val="28"/>
          <w:szCs w:val="28"/>
        </w:rPr>
        <w:t xml:space="preserve">В соответствии </w:t>
      </w:r>
      <w:proofErr w:type="gramStart"/>
      <w:r w:rsidR="00FA6EE3">
        <w:rPr>
          <w:sz w:val="28"/>
          <w:szCs w:val="28"/>
        </w:rPr>
        <w:t>с</w:t>
      </w:r>
      <w:proofErr w:type="gramEnd"/>
      <w:r w:rsidR="00DE1598">
        <w:rPr>
          <w:sz w:val="28"/>
          <w:szCs w:val="28"/>
        </w:rPr>
        <w:t xml:space="preserve"> </w:t>
      </w:r>
      <w:proofErr w:type="gramStart"/>
      <w:r w:rsidR="00DE1598">
        <w:rPr>
          <w:sz w:val="28"/>
          <w:szCs w:val="28"/>
        </w:rPr>
        <w:t>Соглашени</w:t>
      </w:r>
      <w:r w:rsidR="00FA6EE3">
        <w:rPr>
          <w:sz w:val="28"/>
          <w:szCs w:val="28"/>
        </w:rPr>
        <w:t>ями</w:t>
      </w:r>
      <w:r w:rsidR="00DE1598">
        <w:rPr>
          <w:sz w:val="28"/>
          <w:szCs w:val="28"/>
        </w:rPr>
        <w:t xml:space="preserve"> о совместных действиях по реализации программы развития субъектов малого и среднего предпринимательства субсидии</w:t>
      </w:r>
      <w:r w:rsidR="00376BF2">
        <w:rPr>
          <w:sz w:val="28"/>
          <w:szCs w:val="28"/>
        </w:rPr>
        <w:t>,</w:t>
      </w:r>
      <w:r w:rsidR="00DE1598">
        <w:rPr>
          <w:sz w:val="28"/>
          <w:szCs w:val="28"/>
        </w:rPr>
        <w:t xml:space="preserve"> предоставленные </w:t>
      </w:r>
      <w:r w:rsidR="00DE1598" w:rsidRPr="00EE30AD">
        <w:rPr>
          <w:sz w:val="28"/>
          <w:szCs w:val="28"/>
        </w:rPr>
        <w:t>бюджету Т</w:t>
      </w:r>
      <w:r w:rsidR="00DE1598">
        <w:rPr>
          <w:sz w:val="28"/>
          <w:szCs w:val="28"/>
        </w:rPr>
        <w:t>утаевского муниципального района</w:t>
      </w:r>
      <w:r w:rsidR="00FA6EE3">
        <w:rPr>
          <w:sz w:val="28"/>
          <w:szCs w:val="28"/>
        </w:rPr>
        <w:t xml:space="preserve"> из федерального  и областного бюджетов</w:t>
      </w:r>
      <w:r w:rsidR="00DE1598">
        <w:rPr>
          <w:sz w:val="28"/>
          <w:szCs w:val="28"/>
        </w:rPr>
        <w:t xml:space="preserve"> на </w:t>
      </w:r>
      <w:r w:rsidR="00FA6EE3">
        <w:rPr>
          <w:sz w:val="28"/>
          <w:szCs w:val="28"/>
        </w:rPr>
        <w:t>выполнение</w:t>
      </w:r>
      <w:r w:rsidR="00DE1598">
        <w:rPr>
          <w:sz w:val="28"/>
          <w:szCs w:val="28"/>
        </w:rPr>
        <w:t xml:space="preserve"> мероприятий Программы</w:t>
      </w:r>
      <w:r w:rsidR="00376BF2">
        <w:rPr>
          <w:sz w:val="28"/>
          <w:szCs w:val="28"/>
        </w:rPr>
        <w:t>,</w:t>
      </w:r>
      <w:r w:rsidR="00DE1598">
        <w:rPr>
          <w:sz w:val="28"/>
          <w:szCs w:val="28"/>
        </w:rPr>
        <w:t xml:space="preserve"> </w:t>
      </w:r>
      <w:r w:rsidR="00376BF2">
        <w:rPr>
          <w:sz w:val="28"/>
          <w:szCs w:val="28"/>
        </w:rPr>
        <w:t xml:space="preserve">департаментом финансов администрации Тутаевского муниципального района </w:t>
      </w:r>
      <w:r w:rsidR="00DE1598">
        <w:rPr>
          <w:sz w:val="28"/>
          <w:szCs w:val="28"/>
        </w:rPr>
        <w:t xml:space="preserve">перечислены в доход бюджета городского поселения Тутаев </w:t>
      </w:r>
      <w:r w:rsidR="00DE1598">
        <w:rPr>
          <w:spacing w:val="1"/>
          <w:sz w:val="28"/>
          <w:szCs w:val="28"/>
        </w:rPr>
        <w:t>своевременно и в полном объеме.</w:t>
      </w:r>
      <w:proofErr w:type="gramEnd"/>
    </w:p>
    <w:p w:rsidR="00DE1598" w:rsidRDefault="00DE1598" w:rsidP="00DE159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</w:t>
      </w:r>
      <w:r w:rsidR="00FA6EE3">
        <w:rPr>
          <w:sz w:val="28"/>
          <w:szCs w:val="28"/>
        </w:rPr>
        <w:t>плановой</w:t>
      </w:r>
      <w:r>
        <w:rPr>
          <w:sz w:val="28"/>
          <w:szCs w:val="28"/>
        </w:rPr>
        <w:t xml:space="preserve"> проверки на основании Соглашени</w:t>
      </w:r>
      <w:r w:rsidR="00FA6EE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FA6EE3">
        <w:rPr>
          <w:sz w:val="28"/>
          <w:szCs w:val="28"/>
        </w:rPr>
        <w:t>о совместных действиях по реализации программы развития субъектов малого и среднего предпринимательства</w:t>
      </w:r>
      <w:r>
        <w:rPr>
          <w:sz w:val="28"/>
          <w:szCs w:val="28"/>
        </w:rPr>
        <w:t xml:space="preserve"> проведена встречная проверка Администрации городского поселения Тутаев по вопросу целевого и эффективного использования бюджетных средств, направленных на реализацию городской целевой программы развития субъектов малого и среднего предпринимательства </w:t>
      </w:r>
      <w:r w:rsidR="00BD45DF">
        <w:rPr>
          <w:sz w:val="28"/>
          <w:szCs w:val="28"/>
        </w:rPr>
        <w:t>городско</w:t>
      </w:r>
      <w:r w:rsidR="00FA3F9C">
        <w:rPr>
          <w:sz w:val="28"/>
          <w:szCs w:val="28"/>
        </w:rPr>
        <w:t>го</w:t>
      </w:r>
      <w:r w:rsidR="00BD45DF">
        <w:rPr>
          <w:sz w:val="28"/>
          <w:szCs w:val="28"/>
        </w:rPr>
        <w:t xml:space="preserve"> поселени</w:t>
      </w:r>
      <w:r w:rsidR="00FA3F9C">
        <w:rPr>
          <w:sz w:val="28"/>
          <w:szCs w:val="28"/>
        </w:rPr>
        <w:t>я</w:t>
      </w:r>
      <w:r w:rsidR="00BD45DF">
        <w:rPr>
          <w:sz w:val="28"/>
          <w:szCs w:val="28"/>
        </w:rPr>
        <w:t xml:space="preserve"> Тутаев</w:t>
      </w:r>
      <w:r w:rsidR="00FA3F9C">
        <w:rPr>
          <w:sz w:val="28"/>
          <w:szCs w:val="28"/>
        </w:rPr>
        <w:t xml:space="preserve"> Ярославской области</w:t>
      </w:r>
      <w:r w:rsidR="00BD4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2010-2012 годы </w:t>
      </w:r>
      <w:r w:rsidR="00FA6EE3">
        <w:rPr>
          <w:sz w:val="28"/>
          <w:szCs w:val="28"/>
        </w:rPr>
        <w:t>за</w:t>
      </w:r>
      <w:r>
        <w:rPr>
          <w:sz w:val="28"/>
          <w:szCs w:val="28"/>
        </w:rPr>
        <w:t xml:space="preserve"> период с 0</w:t>
      </w:r>
      <w:r w:rsidR="00FA6EE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A6EE3">
        <w:rPr>
          <w:sz w:val="28"/>
          <w:szCs w:val="28"/>
        </w:rPr>
        <w:t>0</w:t>
      </w:r>
      <w:r>
        <w:rPr>
          <w:sz w:val="28"/>
          <w:szCs w:val="28"/>
        </w:rPr>
        <w:t>1.201</w:t>
      </w:r>
      <w:r w:rsidR="00FA6EE3">
        <w:rPr>
          <w:sz w:val="28"/>
          <w:szCs w:val="28"/>
        </w:rPr>
        <w:t>2</w:t>
      </w:r>
      <w:r>
        <w:rPr>
          <w:sz w:val="28"/>
          <w:szCs w:val="28"/>
        </w:rPr>
        <w:t xml:space="preserve"> по </w:t>
      </w:r>
      <w:r w:rsidR="00FA6EE3">
        <w:rPr>
          <w:sz w:val="28"/>
          <w:szCs w:val="28"/>
        </w:rPr>
        <w:t>31</w:t>
      </w:r>
      <w:r>
        <w:rPr>
          <w:sz w:val="28"/>
          <w:szCs w:val="28"/>
        </w:rPr>
        <w:t>.12.201</w:t>
      </w:r>
      <w:r w:rsidR="00FA6EE3">
        <w:rPr>
          <w:sz w:val="28"/>
          <w:szCs w:val="28"/>
        </w:rPr>
        <w:t>2</w:t>
      </w:r>
      <w:proofErr w:type="gramEnd"/>
      <w:r w:rsidR="00C0730B">
        <w:rPr>
          <w:sz w:val="28"/>
          <w:szCs w:val="28"/>
        </w:rPr>
        <w:t xml:space="preserve"> (</w:t>
      </w:r>
      <w:proofErr w:type="gramStart"/>
      <w:r w:rsidR="00C0730B">
        <w:rPr>
          <w:sz w:val="28"/>
          <w:szCs w:val="28"/>
        </w:rPr>
        <w:t>Акт встречной проверки от 24.12.2013)</w:t>
      </w:r>
      <w:r>
        <w:rPr>
          <w:sz w:val="28"/>
          <w:szCs w:val="28"/>
        </w:rPr>
        <w:t>.</w:t>
      </w:r>
      <w:proofErr w:type="gramEnd"/>
    </w:p>
    <w:p w:rsidR="00F26F8D" w:rsidRDefault="00F26F8D" w:rsidP="00F26F8D">
      <w:pPr>
        <w:ind w:firstLine="72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Встречной проверкой установлено:</w:t>
      </w:r>
    </w:p>
    <w:p w:rsidR="00F26F8D" w:rsidRDefault="00F26F8D" w:rsidP="00F26F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Неэффективное </w:t>
      </w:r>
      <w:r w:rsidR="009F4F70">
        <w:rPr>
          <w:sz w:val="28"/>
          <w:szCs w:val="28"/>
        </w:rPr>
        <w:t>использование бюджетных</w:t>
      </w:r>
      <w:r>
        <w:rPr>
          <w:sz w:val="28"/>
          <w:szCs w:val="28"/>
        </w:rPr>
        <w:t xml:space="preserve"> сре</w:t>
      </w:r>
      <w:proofErr w:type="gramStart"/>
      <w:r>
        <w:rPr>
          <w:sz w:val="28"/>
          <w:szCs w:val="28"/>
        </w:rPr>
        <w:t xml:space="preserve">дств </w:t>
      </w:r>
      <w:r w:rsidR="009F4F7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F4F70">
        <w:rPr>
          <w:sz w:val="28"/>
          <w:szCs w:val="28"/>
        </w:rPr>
        <w:t>р</w:t>
      </w:r>
      <w:proofErr w:type="gramEnd"/>
      <w:r w:rsidR="009F4F70">
        <w:rPr>
          <w:sz w:val="28"/>
          <w:szCs w:val="28"/>
        </w:rPr>
        <w:t>азмере</w:t>
      </w:r>
      <w:r>
        <w:rPr>
          <w:sz w:val="28"/>
          <w:szCs w:val="28"/>
        </w:rPr>
        <w:t xml:space="preserve"> 2</w:t>
      </w:r>
      <w:r w:rsidR="009F4F70">
        <w:rPr>
          <w:sz w:val="28"/>
          <w:szCs w:val="28"/>
        </w:rPr>
        <w:t> </w:t>
      </w:r>
      <w:r>
        <w:rPr>
          <w:sz w:val="28"/>
          <w:szCs w:val="28"/>
        </w:rPr>
        <w:t>050</w:t>
      </w:r>
      <w:r w:rsidR="009F4F70">
        <w:rPr>
          <w:sz w:val="28"/>
          <w:szCs w:val="28"/>
        </w:rPr>
        <w:t xml:space="preserve"> тыс. рублей.</w:t>
      </w:r>
    </w:p>
    <w:p w:rsidR="00F26F8D" w:rsidRDefault="00F26F8D" w:rsidP="00F26F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2C5D">
        <w:rPr>
          <w:sz w:val="28"/>
          <w:szCs w:val="28"/>
        </w:rPr>
        <w:t>Нецелевое использование бюджетных сре</w:t>
      </w:r>
      <w:proofErr w:type="gramStart"/>
      <w:r w:rsidR="00AB2C5D">
        <w:rPr>
          <w:sz w:val="28"/>
          <w:szCs w:val="28"/>
        </w:rPr>
        <w:t xml:space="preserve">дств </w:t>
      </w:r>
      <w:r w:rsidR="00FD0FBD">
        <w:rPr>
          <w:sz w:val="28"/>
          <w:szCs w:val="28"/>
        </w:rPr>
        <w:t>в с</w:t>
      </w:r>
      <w:proofErr w:type="gramEnd"/>
      <w:r w:rsidR="00FD0FBD">
        <w:rPr>
          <w:sz w:val="28"/>
          <w:szCs w:val="28"/>
        </w:rPr>
        <w:t xml:space="preserve">умме </w:t>
      </w:r>
      <w:r w:rsidR="00AB2C5D">
        <w:rPr>
          <w:sz w:val="28"/>
          <w:szCs w:val="28"/>
        </w:rPr>
        <w:t>900,2 тыс. рублей.</w:t>
      </w:r>
    </w:p>
    <w:p w:rsidR="00F26F8D" w:rsidRDefault="00AB2C5D" w:rsidP="00F26F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6F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730B">
        <w:rPr>
          <w:sz w:val="28"/>
          <w:szCs w:val="28"/>
        </w:rPr>
        <w:t>Нарушение требований Порядка предоставления грантов начинающим предпринимателям на создание собственного дела по</w:t>
      </w:r>
      <w:r w:rsidR="00376BF2">
        <w:rPr>
          <w:sz w:val="28"/>
          <w:szCs w:val="28"/>
        </w:rPr>
        <w:t xml:space="preserve"> оформлению </w:t>
      </w:r>
      <w:r w:rsidR="00F26F8D">
        <w:rPr>
          <w:sz w:val="28"/>
          <w:szCs w:val="28"/>
        </w:rPr>
        <w:t>комплект</w:t>
      </w:r>
      <w:r w:rsidR="00376BF2">
        <w:rPr>
          <w:sz w:val="28"/>
          <w:szCs w:val="28"/>
        </w:rPr>
        <w:t>а</w:t>
      </w:r>
      <w:r w:rsidR="00F26F8D">
        <w:rPr>
          <w:sz w:val="28"/>
          <w:szCs w:val="28"/>
        </w:rPr>
        <w:t xml:space="preserve"> документов, представляемых соискателями гранта в уполномоченный орган</w:t>
      </w:r>
      <w:r w:rsidR="00C0730B">
        <w:rPr>
          <w:sz w:val="28"/>
          <w:szCs w:val="28"/>
        </w:rPr>
        <w:t>.</w:t>
      </w:r>
      <w:r w:rsidR="00F26F8D">
        <w:rPr>
          <w:sz w:val="28"/>
          <w:szCs w:val="28"/>
        </w:rPr>
        <w:t xml:space="preserve"> </w:t>
      </w:r>
    </w:p>
    <w:p w:rsidR="00F26F8D" w:rsidRDefault="00C0730B" w:rsidP="00F26F8D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6F8D">
        <w:rPr>
          <w:sz w:val="28"/>
          <w:szCs w:val="28"/>
        </w:rPr>
        <w:t>атериал</w:t>
      </w:r>
      <w:r>
        <w:rPr>
          <w:sz w:val="28"/>
          <w:szCs w:val="28"/>
        </w:rPr>
        <w:t>ы</w:t>
      </w:r>
      <w:r w:rsidR="00F26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F26F8D">
        <w:rPr>
          <w:sz w:val="28"/>
          <w:szCs w:val="28"/>
        </w:rPr>
        <w:t>акт</w:t>
      </w:r>
      <w:r>
        <w:rPr>
          <w:sz w:val="28"/>
          <w:szCs w:val="28"/>
        </w:rPr>
        <w:t>у</w:t>
      </w:r>
      <w:r w:rsidR="00F26F8D">
        <w:rPr>
          <w:sz w:val="28"/>
          <w:szCs w:val="28"/>
        </w:rPr>
        <w:t xml:space="preserve"> встречной проверки переданы в Тутаевскую межрайонную прокуратуру. </w:t>
      </w:r>
    </w:p>
    <w:sectPr w:rsidR="00F26F8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7"/>
    <w:rsid w:val="000D7EA7"/>
    <w:rsid w:val="00320065"/>
    <w:rsid w:val="00376BF2"/>
    <w:rsid w:val="00552CDC"/>
    <w:rsid w:val="006E2D67"/>
    <w:rsid w:val="009246CA"/>
    <w:rsid w:val="009F4F70"/>
    <w:rsid w:val="00AB2C5D"/>
    <w:rsid w:val="00BD45DF"/>
    <w:rsid w:val="00C0730B"/>
    <w:rsid w:val="00C21958"/>
    <w:rsid w:val="00DE1598"/>
    <w:rsid w:val="00F26F8D"/>
    <w:rsid w:val="00F30567"/>
    <w:rsid w:val="00F574A1"/>
    <w:rsid w:val="00F70C84"/>
    <w:rsid w:val="00FA3F9C"/>
    <w:rsid w:val="00FA6EE3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000000"/>
      </w:pBdr>
      <w:jc w:val="center"/>
    </w:pPr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000000"/>
      </w:pBdr>
      <w:jc w:val="center"/>
    </w:pPr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проверке </vt:lpstr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проверке</dc:title>
  <dc:creator>ксп тмр</dc:creator>
  <cp:lastModifiedBy>demidova</cp:lastModifiedBy>
  <cp:revision>2</cp:revision>
  <cp:lastPrinted>2014-01-16T06:25:00Z</cp:lastPrinted>
  <dcterms:created xsi:type="dcterms:W3CDTF">2014-01-29T07:19:00Z</dcterms:created>
  <dcterms:modified xsi:type="dcterms:W3CDTF">2014-01-29T07:19:00Z</dcterms:modified>
</cp:coreProperties>
</file>