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D" w:rsidRPr="00811D5A" w:rsidRDefault="008059CD" w:rsidP="008059C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Уведомление о проведении общественных обсуждений предварительных материалов оценки воздействия на окружающую среду объекта экологической экспертизы регионального уровня: </w:t>
      </w:r>
      <w:r w:rsidRPr="00811D5A">
        <w:rPr>
          <w:rFonts w:ascii="Tahoma" w:hAnsi="Tahoma" w:cs="Tahoma"/>
          <w:sz w:val="20"/>
          <w:szCs w:val="20"/>
        </w:rPr>
        <w:t>"</w:t>
      </w:r>
      <w:r w:rsidRPr="00811D5A">
        <w:rPr>
          <w:rFonts w:ascii="Tahoma" w:hAnsi="Tahoma" w:cs="Tahoma"/>
          <w:b/>
          <w:color w:val="auto"/>
          <w:sz w:val="20"/>
          <w:szCs w:val="20"/>
        </w:rPr>
        <w:t>Материалы, обосновывающие лимиты и квоты добычи охотничьих ресурсов на территории Ярославской области (за исключением охотничьих ресурсов, находящихся на особо охраняемых природных территориях федерального значения) в период с 1 августа 2022 года до 1 августа 2023 года"</w:t>
      </w:r>
    </w:p>
    <w:p w:rsidR="008059CD" w:rsidRPr="00811D5A" w:rsidRDefault="008059CD" w:rsidP="008059C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Заказчик и исполнитель работ по оценке воздействия на окружающую среду – департамент охраны окружающей среды и природопользования Ярославской области, ОГРН 1077604014872, ИНН 7602060560, юридический адрес: 150014, г. Ярославль, ул. Свободы, д. 62, телефон 8(4852) 40-19-08, </w:t>
      </w:r>
      <w:hyperlink r:id="rId5" w:history="1">
        <w:r w:rsidRPr="00811D5A">
          <w:rPr>
            <w:rStyle w:val="a6"/>
            <w:rFonts w:ascii="Tahoma" w:hAnsi="Tahoma" w:cs="Tahoma"/>
            <w:sz w:val="20"/>
            <w:szCs w:val="20"/>
          </w:rPr>
          <w:t>doosp@yarregion.ru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Орган местного самоуправления, ответственный за организацию общественных обсуждений: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Администрация Ярославского муниципального района, юридический адрес: 150003, г. Ярославль, ул. Зои Космодемьянской, 10а, тел.: +7(4852)72-13-19; факс: +7(4852)25-32-79,  </w:t>
      </w:r>
      <w:hyperlink r:id="rId6" w:history="1">
        <w:r w:rsidRPr="00811D5A">
          <w:rPr>
            <w:rStyle w:val="a6"/>
            <w:rFonts w:ascii="Tahoma" w:hAnsi="Tahoma" w:cs="Tahoma"/>
            <w:sz w:val="20"/>
            <w:szCs w:val="20"/>
          </w:rPr>
          <w:t>yarobl@yamo.adm.yar.ru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Наименование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Материалы, обосновывающие лимиты и квоты добычи охотничьих ресурсов на территории Ярославской области (за исключением охотничьих ресурсов, находящихся на особо охраняемых природных территориях федерального значения) в период с 1 августа 2022 года до 1 августа 2023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Цель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Рациональное (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неистощительное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) использование охотничьих ресурсов, управление их численностью на территории охотничьих угодий Ярославской области в период с 1 августа 2022 года до 1 августа 2023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Предварительное место реализации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Общедоступные, закрепленные охотничьи угодья и особо охраняемые природные территории Ярославской области.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Планируемые сроки проведения оценки воздействия на окружающую среду: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С момента доступности вышеуказанных материалов – 25 марта 2022 года по 10 мая 2022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Место и сроки доступности объекта общественного обсуждения: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proofErr w:type="gramStart"/>
      <w:r w:rsidRPr="00811D5A">
        <w:rPr>
          <w:rFonts w:ascii="Tahoma" w:hAnsi="Tahoma" w:cs="Tahoma"/>
          <w:color w:val="auto"/>
          <w:sz w:val="20"/>
          <w:szCs w:val="20"/>
        </w:rPr>
        <w:t xml:space="preserve">С материалами можно ознакомиться с 25 марта 2022 года по 10 мая 2022 года в департаменте охраны окружающей среды и природопользования Ярославской области, ОГРН 1077604014872, ИНН 7602060560, юридический адрес: 150014, г. Ярославль, ул. Свободы, д. 62, 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каб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., 515, телефон 8(4852) 78-61-66 - Белев Дмитрий Анатольевич, (понедельник – пятница с 09-00 до 17-00, перерыв с 12-00 до 12-48).</w:t>
      </w:r>
      <w:proofErr w:type="gramEnd"/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DB1827" w:rsidRDefault="008059CD" w:rsidP="008059CD">
      <w:pPr>
        <w:ind w:firstLine="567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DB1827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Предполагаемая форма и срок проведения общественных обсуждений, форма представления замечаний и предложений</w:t>
      </w:r>
      <w:r w:rsidRPr="00DB1827">
        <w:rPr>
          <w:rFonts w:ascii="Tahoma" w:eastAsia="Calibri" w:hAnsi="Tahoma" w:cs="Tahoma"/>
          <w:color w:val="auto"/>
          <w:sz w:val="20"/>
          <w:szCs w:val="20"/>
          <w:lang w:eastAsia="en-US"/>
        </w:rPr>
        <w:t>:</w:t>
      </w: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DB1827">
        <w:rPr>
          <w:rFonts w:ascii="Tahoma" w:hAnsi="Tahoma" w:cs="Tahoma"/>
          <w:color w:val="auto"/>
          <w:spacing w:val="1"/>
          <w:sz w:val="20"/>
          <w:szCs w:val="20"/>
        </w:rPr>
        <w:t xml:space="preserve">Общественные обсуждения проводятся в форме общественных слушаний </w:t>
      </w:r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>27 апреля 2022 г. в 11-00 ч., в режиме видеоконференции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. </w:t>
      </w:r>
    </w:p>
    <w:p w:rsidR="008059CD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Ссылка для подключения к конференции (Яндекс-Телемост): </w:t>
      </w:r>
      <w:hyperlink r:id="rId7" w:history="1">
        <w:r w:rsidRPr="00811D5A">
          <w:rPr>
            <w:rStyle w:val="a6"/>
            <w:rFonts w:ascii="Tahoma" w:hAnsi="Tahoma" w:cs="Tahoma"/>
            <w:b/>
            <w:spacing w:val="1"/>
            <w:sz w:val="20"/>
            <w:szCs w:val="20"/>
          </w:rPr>
          <w:t>https://telemost.yandex.ru/j/719748</w:t>
        </w:r>
        <w:r w:rsidRPr="00811D5A">
          <w:rPr>
            <w:rStyle w:val="a6"/>
            <w:rFonts w:ascii="Tahoma" w:hAnsi="Tahoma" w:cs="Tahoma"/>
            <w:b/>
            <w:spacing w:val="1"/>
            <w:sz w:val="20"/>
            <w:szCs w:val="20"/>
          </w:rPr>
          <w:t>5</w:t>
        </w:r>
        <w:r w:rsidRPr="00811D5A">
          <w:rPr>
            <w:rStyle w:val="a6"/>
            <w:rFonts w:ascii="Tahoma" w:hAnsi="Tahoma" w:cs="Tahoma"/>
            <w:b/>
            <w:spacing w:val="1"/>
            <w:sz w:val="20"/>
            <w:szCs w:val="20"/>
          </w:rPr>
          <w:t>3908957</w:t>
        </w:r>
      </w:hyperlink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Тема: Общественные обсуждения. </w:t>
      </w:r>
      <w:r w:rsidR="003259D0">
        <w:rPr>
          <w:rFonts w:ascii="Tahoma" w:hAnsi="Tahoma" w:cs="Tahoma"/>
          <w:color w:val="auto"/>
          <w:spacing w:val="1"/>
          <w:sz w:val="20"/>
          <w:szCs w:val="20"/>
        </w:rPr>
        <w:t>Время: 27 </w:t>
      </w:r>
      <w:bookmarkStart w:id="0" w:name="_GoBack"/>
      <w:bookmarkEnd w:id="0"/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апреля 2022 в 11:00 </w:t>
      </w:r>
    </w:p>
    <w:p w:rsidR="008059CD" w:rsidRDefault="008059CD" w:rsidP="008059CD">
      <w:pPr>
        <w:ind w:firstLine="567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 w:rsidRPr="00DB1827">
        <w:rPr>
          <w:rFonts w:ascii="Tahoma" w:hAnsi="Tahoma" w:cs="Tahoma"/>
          <w:b/>
          <w:color w:val="auto"/>
          <w:sz w:val="20"/>
          <w:szCs w:val="20"/>
        </w:rPr>
        <w:t xml:space="preserve">Замечания и предложения по Объекту принимаются </w:t>
      </w:r>
      <w:r w:rsidRPr="00811D5A">
        <w:rPr>
          <w:rFonts w:ascii="Tahoma" w:hAnsi="Tahoma" w:cs="Tahoma"/>
          <w:b/>
          <w:color w:val="auto"/>
          <w:sz w:val="20"/>
          <w:szCs w:val="20"/>
        </w:rPr>
        <w:t>в срок</w:t>
      </w:r>
      <w:r w:rsidRPr="00811D5A">
        <w:rPr>
          <w:rFonts w:ascii="Tahoma" w:hAnsi="Tahoma" w:cs="Tahoma"/>
          <w:color w:val="auto"/>
          <w:sz w:val="20"/>
          <w:szCs w:val="20"/>
        </w:rPr>
        <w:t>: с 25 марта 2022 года до 10 мая 2022 года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8059CD" w:rsidRPr="00811D5A" w:rsidRDefault="008059CD" w:rsidP="008059CD">
      <w:pPr>
        <w:ind w:firstLine="567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DB1827">
        <w:rPr>
          <w:rFonts w:ascii="Tahoma" w:hAnsi="Tahoma" w:cs="Tahoma"/>
          <w:color w:val="auto"/>
          <w:sz w:val="20"/>
          <w:szCs w:val="20"/>
        </w:rPr>
        <w:t xml:space="preserve">- в электронном </w:t>
      </w:r>
      <w:proofErr w:type="gramStart"/>
      <w:r w:rsidRPr="00DB1827">
        <w:rPr>
          <w:rFonts w:ascii="Tahoma" w:hAnsi="Tahoma" w:cs="Tahoma"/>
          <w:color w:val="auto"/>
          <w:sz w:val="20"/>
          <w:szCs w:val="20"/>
        </w:rPr>
        <w:t>виде</w:t>
      </w:r>
      <w:proofErr w:type="gramEnd"/>
      <w:r w:rsidRPr="00DB1827">
        <w:rPr>
          <w:rFonts w:ascii="Tahoma" w:hAnsi="Tahoma" w:cs="Tahoma"/>
          <w:color w:val="auto"/>
          <w:sz w:val="20"/>
          <w:szCs w:val="20"/>
        </w:rPr>
        <w:t xml:space="preserve"> по адресу электронной почты: </w:t>
      </w:r>
      <w:hyperlink r:id="rId8" w:history="1">
        <w:r w:rsidRPr="00811D5A">
          <w:rPr>
            <w:rStyle w:val="a6"/>
            <w:rFonts w:ascii="Tahoma" w:eastAsia="Calibri" w:hAnsi="Tahoma" w:cs="Tahoma"/>
            <w:sz w:val="20"/>
            <w:szCs w:val="20"/>
            <w:lang w:eastAsia="en-US"/>
          </w:rPr>
          <w:t>ecolog.yamr@mail.ru</w:t>
        </w:r>
      </w:hyperlink>
      <w:r w:rsidRPr="00811D5A">
        <w:rPr>
          <w:rFonts w:ascii="Tahoma" w:eastAsia="Calibri" w:hAnsi="Tahoma" w:cs="Tahoma"/>
          <w:color w:val="auto"/>
          <w:sz w:val="20"/>
          <w:szCs w:val="20"/>
          <w:lang w:eastAsia="en-US"/>
        </w:rPr>
        <w:t>.</w:t>
      </w: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 </w:t>
      </w:r>
      <w:r w:rsidRPr="00DB1827">
        <w:rPr>
          <w:rFonts w:ascii="Tahoma" w:hAnsi="Tahoma" w:cs="Tahoma"/>
          <w:color w:val="auto"/>
          <w:sz w:val="20"/>
          <w:szCs w:val="20"/>
        </w:rPr>
        <w:t xml:space="preserve">в письменном </w:t>
      </w:r>
      <w:proofErr w:type="gramStart"/>
      <w:r w:rsidRPr="00DB1827">
        <w:rPr>
          <w:rFonts w:ascii="Tahoma" w:hAnsi="Tahoma" w:cs="Tahoma"/>
          <w:color w:val="auto"/>
          <w:sz w:val="20"/>
          <w:szCs w:val="20"/>
        </w:rPr>
        <w:t>виде</w:t>
      </w:r>
      <w:proofErr w:type="gramEnd"/>
      <w:r w:rsidRPr="00DB1827">
        <w:rPr>
          <w:rFonts w:ascii="Tahoma" w:hAnsi="Tahoma" w:cs="Tahoma"/>
          <w:color w:val="auto"/>
          <w:sz w:val="20"/>
          <w:szCs w:val="20"/>
        </w:rPr>
        <w:t xml:space="preserve"> по адресу: 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150003, г. Ярославль, ул. Зои Космодемьянской, 10а, Администрация Ярославского муниципального района. </w:t>
      </w:r>
    </w:p>
    <w:p w:rsidR="008059CD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 w:hint="eastAsia"/>
          <w:color w:val="auto"/>
          <w:sz w:val="20"/>
          <w:szCs w:val="20"/>
        </w:rPr>
        <w:t>Обращаем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внимание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что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анонимные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отзывы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не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gramStart"/>
      <w:r w:rsidRPr="00811D5A">
        <w:rPr>
          <w:rFonts w:ascii="Tahoma" w:hAnsi="Tahoma" w:cs="Tahoma" w:hint="eastAsia"/>
          <w:color w:val="auto"/>
          <w:sz w:val="20"/>
          <w:szCs w:val="20"/>
        </w:rPr>
        <w:t>рассматриваются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и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не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учитываются</w:t>
      </w:r>
      <w:proofErr w:type="gramEnd"/>
      <w:r>
        <w:rPr>
          <w:rFonts w:ascii="Tahoma" w:hAnsi="Tahoma" w:cs="Tahoma"/>
          <w:color w:val="auto"/>
          <w:sz w:val="20"/>
          <w:szCs w:val="20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lastRenderedPageBreak/>
        <w:t>Контактные данные ответственных лиц со стороны заказчика (исполнителя) и органа местного самоуправления: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 xml:space="preserve">Департамент охраны окружающей среды и природопользования Ярославской области: 150014, г. Ярославль, ул. Свободы, д. 62, телефон 8(4852) 40-19-08, 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каб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., 515, телефон 8(4852) 78-61-66 - Белев Дмитрий Анатольевич,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811D5A">
          <w:rPr>
            <w:rStyle w:val="a6"/>
            <w:rFonts w:ascii="Tahoma" w:hAnsi="Tahoma" w:cs="Tahoma"/>
            <w:sz w:val="20"/>
            <w:szCs w:val="20"/>
            <w:lang w:val="en-US"/>
          </w:rPr>
          <w:t>belevda</w:t>
        </w:r>
        <w:r w:rsidRPr="00811D5A">
          <w:rPr>
            <w:rStyle w:val="a6"/>
            <w:rFonts w:ascii="Tahoma" w:hAnsi="Tahoma" w:cs="Tahoma"/>
            <w:sz w:val="20"/>
            <w:szCs w:val="20"/>
          </w:rPr>
          <w:t>@yarregion.ru</w:t>
        </w:r>
      </w:hyperlink>
      <w:r w:rsidRPr="00811D5A">
        <w:rPr>
          <w:rFonts w:ascii="Tahoma" w:hAnsi="Tahoma" w:cs="Tahoma"/>
          <w:sz w:val="20"/>
          <w:szCs w:val="20"/>
        </w:rPr>
        <w:t>,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(понедельник – пятница с 09-00 до 17-00, перерыв с 12-00 до 12-48).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Администрация Ярославского муниципального района, юридический адрес: 150003, г. Ярославль, ул. Зои Космодемьянской, 10а, Герасимова Ольга Николаевна</w:t>
      </w:r>
      <w:r w:rsidRPr="00811D5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11D5A">
        <w:rPr>
          <w:rFonts w:ascii="Tahoma" w:hAnsi="Tahoma" w:cs="Tahoma"/>
          <w:color w:val="auto"/>
          <w:sz w:val="20"/>
          <w:szCs w:val="20"/>
        </w:rPr>
        <w:t>тел.: +7(4852)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76-11-97 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ecolog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</w:rPr>
          <w:t>.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yamr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</w:rPr>
          <w:t>@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mail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</w:rPr>
          <w:t>.</w:t>
        </w:r>
        <w:proofErr w:type="spellStart"/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811D5A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1645A6" w:rsidRPr="001645A6" w:rsidRDefault="001645A6" w:rsidP="003E67E1">
      <w:pPr>
        <w:autoSpaceDE w:val="0"/>
        <w:autoSpaceDN w:val="0"/>
        <w:adjustRightInd w:val="0"/>
        <w:ind w:firstLine="540"/>
        <w:jc w:val="both"/>
      </w:pPr>
    </w:p>
    <w:p w:rsidR="003E67E1" w:rsidRDefault="003E67E1" w:rsidP="000B0E62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  <w:sz w:val="24"/>
          <w:szCs w:val="24"/>
        </w:rPr>
      </w:pPr>
    </w:p>
    <w:p w:rsidR="003E67E1" w:rsidRDefault="003E67E1" w:rsidP="000B0E62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  <w:sz w:val="24"/>
          <w:szCs w:val="24"/>
        </w:rPr>
      </w:pPr>
    </w:p>
    <w:sectPr w:rsidR="003E67E1" w:rsidSect="00B956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9"/>
    <w:rsid w:val="000230E3"/>
    <w:rsid w:val="000523F1"/>
    <w:rsid w:val="000B0E62"/>
    <w:rsid w:val="000C6A3C"/>
    <w:rsid w:val="000D71A8"/>
    <w:rsid w:val="00103E7A"/>
    <w:rsid w:val="001604AC"/>
    <w:rsid w:val="001645A6"/>
    <w:rsid w:val="00193E80"/>
    <w:rsid w:val="001A358E"/>
    <w:rsid w:val="001A664C"/>
    <w:rsid w:val="002154B1"/>
    <w:rsid w:val="0027773B"/>
    <w:rsid w:val="003259D0"/>
    <w:rsid w:val="003717D5"/>
    <w:rsid w:val="003D573B"/>
    <w:rsid w:val="003E4A88"/>
    <w:rsid w:val="003E67E1"/>
    <w:rsid w:val="00406CEA"/>
    <w:rsid w:val="00406F27"/>
    <w:rsid w:val="00475004"/>
    <w:rsid w:val="00492922"/>
    <w:rsid w:val="004B7A56"/>
    <w:rsid w:val="004D4227"/>
    <w:rsid w:val="00527920"/>
    <w:rsid w:val="00564DDE"/>
    <w:rsid w:val="005F63B6"/>
    <w:rsid w:val="00604A32"/>
    <w:rsid w:val="00642074"/>
    <w:rsid w:val="00651D10"/>
    <w:rsid w:val="0069396D"/>
    <w:rsid w:val="006A6AFA"/>
    <w:rsid w:val="006E6019"/>
    <w:rsid w:val="006F1E90"/>
    <w:rsid w:val="00715077"/>
    <w:rsid w:val="00725B95"/>
    <w:rsid w:val="0077718F"/>
    <w:rsid w:val="007A2473"/>
    <w:rsid w:val="007D0527"/>
    <w:rsid w:val="008059CD"/>
    <w:rsid w:val="00806FC6"/>
    <w:rsid w:val="008160CD"/>
    <w:rsid w:val="00837DBA"/>
    <w:rsid w:val="008530AE"/>
    <w:rsid w:val="00880DC1"/>
    <w:rsid w:val="008839EC"/>
    <w:rsid w:val="008860C7"/>
    <w:rsid w:val="008905D8"/>
    <w:rsid w:val="008A0320"/>
    <w:rsid w:val="008C0D4C"/>
    <w:rsid w:val="008D2A17"/>
    <w:rsid w:val="008E33D0"/>
    <w:rsid w:val="00927DCD"/>
    <w:rsid w:val="0093655E"/>
    <w:rsid w:val="00942A5E"/>
    <w:rsid w:val="0094779E"/>
    <w:rsid w:val="00984E29"/>
    <w:rsid w:val="00986D74"/>
    <w:rsid w:val="009E3E77"/>
    <w:rsid w:val="009F0C09"/>
    <w:rsid w:val="00A675FC"/>
    <w:rsid w:val="00A83DAD"/>
    <w:rsid w:val="00AA59A3"/>
    <w:rsid w:val="00AF0D05"/>
    <w:rsid w:val="00B1382E"/>
    <w:rsid w:val="00B33191"/>
    <w:rsid w:val="00B341D3"/>
    <w:rsid w:val="00B9567A"/>
    <w:rsid w:val="00C5252C"/>
    <w:rsid w:val="00C710CA"/>
    <w:rsid w:val="00C74CCB"/>
    <w:rsid w:val="00C81A19"/>
    <w:rsid w:val="00C95BEA"/>
    <w:rsid w:val="00CF233B"/>
    <w:rsid w:val="00D0313B"/>
    <w:rsid w:val="00D06C6D"/>
    <w:rsid w:val="00D12298"/>
    <w:rsid w:val="00D50197"/>
    <w:rsid w:val="00D876F1"/>
    <w:rsid w:val="00DB3C95"/>
    <w:rsid w:val="00DB40EE"/>
    <w:rsid w:val="00DD68D1"/>
    <w:rsid w:val="00E07669"/>
    <w:rsid w:val="00E1063D"/>
    <w:rsid w:val="00EB3F3B"/>
    <w:rsid w:val="00ED07BA"/>
    <w:rsid w:val="00F24A56"/>
    <w:rsid w:val="00F42D05"/>
    <w:rsid w:val="00F5458E"/>
    <w:rsid w:val="00F86A46"/>
    <w:rsid w:val="00F87F46"/>
    <w:rsid w:val="00FC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.ya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719748539089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obl@yamo.adm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osp@yarregion.ru" TargetMode="External"/><Relationship Id="rId10" Type="http://schemas.openxmlformats.org/officeDocument/2006/relationships/hyperlink" Target="mailto:ecolog.ya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evda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Белёв Дмитрий Анатольевич</cp:lastModifiedBy>
  <cp:revision>10</cp:revision>
  <cp:lastPrinted>2022-02-22T11:47:00Z</cp:lastPrinted>
  <dcterms:created xsi:type="dcterms:W3CDTF">2022-02-22T11:47:00Z</dcterms:created>
  <dcterms:modified xsi:type="dcterms:W3CDTF">2022-03-17T12:36:00Z</dcterms:modified>
</cp:coreProperties>
</file>