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8E8" w:rsidRPr="00543C4F" w:rsidRDefault="00A568E8" w:rsidP="00A568E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C4F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A568E8" w:rsidRDefault="00A568E8" w:rsidP="00A568E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C4F">
        <w:rPr>
          <w:rFonts w:ascii="Times New Roman" w:hAnsi="Times New Roman" w:cs="Times New Roman"/>
          <w:b/>
          <w:sz w:val="24"/>
          <w:szCs w:val="24"/>
        </w:rPr>
        <w:t>о реализации муниципальной</w:t>
      </w:r>
      <w:r w:rsidRPr="00543C4F">
        <w:rPr>
          <w:rFonts w:ascii="Times New Roman" w:hAnsi="Times New Roman" w:cs="Times New Roman"/>
          <w:b/>
          <w:spacing w:val="2"/>
          <w:sz w:val="24"/>
          <w:szCs w:val="24"/>
        </w:rPr>
        <w:t xml:space="preserve"> программы</w:t>
      </w:r>
      <w:r w:rsidRPr="00543C4F">
        <w:rPr>
          <w:rFonts w:ascii="Times New Roman" w:hAnsi="Times New Roman" w:cs="Times New Roman"/>
          <w:b/>
          <w:sz w:val="24"/>
          <w:szCs w:val="24"/>
        </w:rPr>
        <w:t xml:space="preserve"> Тутаевского муниципального района</w:t>
      </w:r>
    </w:p>
    <w:p w:rsidR="008B533B" w:rsidRPr="008B533B" w:rsidRDefault="008B533B" w:rsidP="00A568E8">
      <w:pPr>
        <w:pStyle w:val="ConsPlusNonformat"/>
        <w:widowControl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A568E8" w:rsidRPr="00543C4F" w:rsidRDefault="0015081A" w:rsidP="00A568E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81A">
        <w:rPr>
          <w:rFonts w:ascii="Times New Roman" w:hAnsi="Times New Roman" w:cs="Times New Roman"/>
          <w:b/>
          <w:sz w:val="24"/>
          <w:szCs w:val="24"/>
          <w:u w:val="single"/>
        </w:rPr>
        <w:t>«Экономическое развитие и инновационная экономика, развитие предпринимательства и сельского хозяйства в Тутаевском муниципальном районе на 2015-2017 годы»</w:t>
      </w:r>
      <w:r w:rsidR="00A568E8" w:rsidRPr="00543C4F">
        <w:rPr>
          <w:rFonts w:ascii="Times New Roman" w:hAnsi="Times New Roman" w:cs="Times New Roman"/>
          <w:b/>
          <w:sz w:val="24"/>
          <w:szCs w:val="24"/>
        </w:rPr>
        <w:t xml:space="preserve"> за</w:t>
      </w:r>
      <w:r w:rsidR="000975A2">
        <w:rPr>
          <w:rFonts w:ascii="Times New Roman" w:hAnsi="Times New Roman" w:cs="Times New Roman"/>
          <w:b/>
          <w:sz w:val="24"/>
          <w:szCs w:val="24"/>
        </w:rPr>
        <w:t xml:space="preserve">  201</w:t>
      </w:r>
      <w:r w:rsidR="00F93D1E">
        <w:rPr>
          <w:rFonts w:ascii="Times New Roman" w:hAnsi="Times New Roman" w:cs="Times New Roman"/>
          <w:b/>
          <w:sz w:val="24"/>
          <w:szCs w:val="24"/>
        </w:rPr>
        <w:t>7</w:t>
      </w:r>
      <w:r w:rsidR="00A568E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7E46DF" w:rsidRPr="008B533B" w:rsidRDefault="00A568E8" w:rsidP="00A568E8">
      <w:pPr>
        <w:jc w:val="center"/>
      </w:pPr>
      <w:r w:rsidRPr="008B533B">
        <w:t>(наиме</w:t>
      </w:r>
      <w:r w:rsidR="007E46DF" w:rsidRPr="008B533B">
        <w:t>нование муниципальной программы)</w:t>
      </w:r>
    </w:p>
    <w:p w:rsidR="007E46DF" w:rsidRDefault="008B533B" w:rsidP="00A568E8">
      <w:pPr>
        <w:jc w:val="center"/>
        <w:rPr>
          <w:b/>
        </w:rPr>
      </w:pPr>
      <w:r>
        <w:rPr>
          <w:b/>
          <w:u w:val="single"/>
        </w:rPr>
        <w:t>Управление экономического развития и инвестиционной политики Администрации ТМР</w:t>
      </w:r>
      <w:r w:rsidR="00A568E8" w:rsidRPr="00543C4F">
        <w:rPr>
          <w:b/>
        </w:rPr>
        <w:t xml:space="preserve"> </w:t>
      </w:r>
    </w:p>
    <w:p w:rsidR="00A568E8" w:rsidRPr="008B533B" w:rsidRDefault="007E46DF" w:rsidP="00A568E8">
      <w:pPr>
        <w:jc w:val="center"/>
      </w:pPr>
      <w:r w:rsidRPr="008B533B">
        <w:t>(</w:t>
      </w:r>
      <w:r w:rsidR="00A568E8" w:rsidRPr="008B533B">
        <w:t>наименование структурного подразделения АТМР)</w:t>
      </w:r>
    </w:p>
    <w:p w:rsidR="00A568E8" w:rsidRPr="00543C4F" w:rsidRDefault="00A568E8" w:rsidP="00A568E8">
      <w:pPr>
        <w:jc w:val="center"/>
        <w:rPr>
          <w:bCs/>
        </w:rPr>
      </w:pPr>
    </w:p>
    <w:p w:rsidR="00A568E8" w:rsidRPr="005D3437" w:rsidRDefault="00A568E8" w:rsidP="005D3437">
      <w:pPr>
        <w:pStyle w:val="a"/>
        <w:numPr>
          <w:ilvl w:val="0"/>
          <w:numId w:val="2"/>
        </w:numPr>
        <w:tabs>
          <w:tab w:val="left" w:pos="993"/>
        </w:tabs>
        <w:ind w:left="0" w:firstLine="709"/>
        <w:jc w:val="center"/>
        <w:rPr>
          <w:b/>
          <w:bCs/>
          <w:sz w:val="24"/>
          <w:szCs w:val="24"/>
        </w:rPr>
      </w:pPr>
      <w:r w:rsidRPr="005D3437">
        <w:rPr>
          <w:b/>
          <w:sz w:val="24"/>
          <w:szCs w:val="24"/>
        </w:rPr>
        <w:t>Информация о финансировании муниципальной программы</w:t>
      </w:r>
    </w:p>
    <w:p w:rsidR="005D3437" w:rsidRPr="00A220D4" w:rsidRDefault="00A220D4" w:rsidP="00A220D4">
      <w:pPr>
        <w:pStyle w:val="a"/>
        <w:numPr>
          <w:ilvl w:val="0"/>
          <w:numId w:val="0"/>
        </w:numPr>
        <w:tabs>
          <w:tab w:val="left" w:pos="993"/>
        </w:tabs>
        <w:ind w:left="709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(о</w:t>
      </w:r>
      <w:r w:rsidRPr="00A220D4">
        <w:rPr>
          <w:bCs/>
          <w:sz w:val="16"/>
          <w:szCs w:val="16"/>
        </w:rPr>
        <w:t xml:space="preserve">тчет размещается на </w:t>
      </w:r>
      <w:r>
        <w:rPr>
          <w:bCs/>
          <w:sz w:val="16"/>
          <w:szCs w:val="16"/>
        </w:rPr>
        <w:t xml:space="preserve">официальном </w:t>
      </w:r>
      <w:r w:rsidRPr="00A220D4">
        <w:rPr>
          <w:bCs/>
          <w:sz w:val="16"/>
          <w:szCs w:val="16"/>
        </w:rPr>
        <w:t>сайте Администрации ТМР</w:t>
      </w:r>
      <w:r>
        <w:rPr>
          <w:bCs/>
          <w:sz w:val="16"/>
          <w:szCs w:val="16"/>
        </w:rPr>
        <w:t>)</w:t>
      </w:r>
    </w:p>
    <w:tbl>
      <w:tblPr>
        <w:tblW w:w="15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094"/>
        <w:gridCol w:w="992"/>
        <w:gridCol w:w="992"/>
        <w:gridCol w:w="992"/>
        <w:gridCol w:w="993"/>
        <w:gridCol w:w="1134"/>
        <w:gridCol w:w="1134"/>
        <w:gridCol w:w="1134"/>
        <w:gridCol w:w="1134"/>
        <w:gridCol w:w="992"/>
        <w:gridCol w:w="992"/>
        <w:gridCol w:w="1842"/>
      </w:tblGrid>
      <w:tr w:rsidR="00A568E8" w:rsidRPr="00543C4F" w:rsidTr="00580CBC">
        <w:tc>
          <w:tcPr>
            <w:tcW w:w="600" w:type="dxa"/>
            <w:vMerge w:val="restart"/>
            <w:shd w:val="clear" w:color="auto" w:fill="auto"/>
          </w:tcPr>
          <w:p w:rsidR="00A568E8" w:rsidRPr="00874B5A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 w:rsidRPr="00874B5A">
              <w:rPr>
                <w:rFonts w:eastAsia="Calibri"/>
                <w:bCs/>
              </w:rPr>
              <w:t>№</w:t>
            </w:r>
          </w:p>
          <w:p w:rsidR="00A568E8" w:rsidRPr="00874B5A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proofErr w:type="gramStart"/>
            <w:r w:rsidRPr="00874B5A">
              <w:rPr>
                <w:rFonts w:eastAsia="Calibri"/>
                <w:bCs/>
              </w:rPr>
              <w:t>п</w:t>
            </w:r>
            <w:proofErr w:type="gramEnd"/>
            <w:r w:rsidRPr="00874B5A">
              <w:rPr>
                <w:rFonts w:eastAsia="Calibri"/>
                <w:bCs/>
              </w:rPr>
              <w:t>/п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568E8" w:rsidRPr="00874B5A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 w:rsidRPr="00874B5A">
              <w:rPr>
                <w:rFonts w:eastAsia="Calibri"/>
                <w:bCs/>
              </w:rPr>
              <w:t>Наименование МЦП/ВЦП/</w:t>
            </w:r>
          </w:p>
          <w:p w:rsidR="00A568E8" w:rsidRPr="00874B5A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 w:rsidRPr="00874B5A">
              <w:rPr>
                <w:rFonts w:eastAsia="Calibri"/>
                <w:bCs/>
              </w:rPr>
              <w:t>основного мероприятия</w:t>
            </w:r>
          </w:p>
        </w:tc>
        <w:tc>
          <w:tcPr>
            <w:tcW w:w="10489" w:type="dxa"/>
            <w:gridSpan w:val="10"/>
            <w:shd w:val="clear" w:color="auto" w:fill="auto"/>
          </w:tcPr>
          <w:p w:rsidR="00A568E8" w:rsidRPr="00874B5A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 w:rsidRPr="00874B5A">
              <w:rPr>
                <w:rFonts w:eastAsia="Calibri"/>
                <w:spacing w:val="2"/>
              </w:rPr>
              <w:t>Объём финансирования, тыс. руб.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568E8" w:rsidRPr="00874B5A" w:rsidRDefault="00A568E8" w:rsidP="0041770E">
            <w:pPr>
              <w:spacing w:before="30" w:after="30"/>
              <w:ind w:firstLine="37"/>
              <w:jc w:val="center"/>
              <w:rPr>
                <w:rFonts w:eastAsia="Calibri"/>
                <w:spacing w:val="2"/>
              </w:rPr>
            </w:pPr>
            <w:r w:rsidRPr="00874B5A">
              <w:rPr>
                <w:rFonts w:eastAsia="Calibri"/>
                <w:spacing w:val="2"/>
              </w:rPr>
              <w:t xml:space="preserve">Причина отклонения объёмов </w:t>
            </w:r>
          </w:p>
          <w:p w:rsidR="00A568E8" w:rsidRPr="00874B5A" w:rsidRDefault="00A568E8" w:rsidP="0041770E">
            <w:pPr>
              <w:spacing w:before="30" w:after="30"/>
              <w:ind w:firstLine="37"/>
              <w:jc w:val="center"/>
              <w:rPr>
                <w:rFonts w:eastAsia="Calibri"/>
                <w:spacing w:val="2"/>
              </w:rPr>
            </w:pPr>
            <w:r w:rsidRPr="00874B5A">
              <w:rPr>
                <w:rFonts w:eastAsia="Calibri"/>
                <w:spacing w:val="2"/>
              </w:rPr>
              <w:t>финансирования</w:t>
            </w:r>
          </w:p>
          <w:p w:rsidR="00A568E8" w:rsidRPr="00874B5A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 w:rsidRPr="00874B5A">
              <w:rPr>
                <w:rFonts w:eastAsia="Calibri"/>
                <w:spacing w:val="2"/>
              </w:rPr>
              <w:t>от плана</w:t>
            </w:r>
          </w:p>
        </w:tc>
      </w:tr>
      <w:tr w:rsidR="00A568E8" w:rsidRPr="00543C4F" w:rsidTr="00580CBC">
        <w:tc>
          <w:tcPr>
            <w:tcW w:w="600" w:type="dxa"/>
            <w:vMerge/>
            <w:shd w:val="clear" w:color="auto" w:fill="auto"/>
          </w:tcPr>
          <w:p w:rsidR="00A568E8" w:rsidRPr="00874B5A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568E8" w:rsidRPr="00874B5A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568E8" w:rsidRPr="00874B5A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spacing w:val="2"/>
              </w:rPr>
            </w:pPr>
            <w:r w:rsidRPr="00874B5A">
              <w:rPr>
                <w:rFonts w:eastAsia="Calibri"/>
                <w:spacing w:val="2"/>
              </w:rPr>
              <w:t>РБ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568E8" w:rsidRPr="00874B5A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 w:rsidRPr="00874B5A">
              <w:rPr>
                <w:rFonts w:eastAsia="Calibri"/>
                <w:spacing w:val="2"/>
              </w:rPr>
              <w:t>ФБ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568E8" w:rsidRPr="00874B5A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 w:rsidRPr="00874B5A">
              <w:rPr>
                <w:rFonts w:eastAsia="Calibri"/>
                <w:spacing w:val="2"/>
              </w:rPr>
              <w:t>ОБ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568E8" w:rsidRPr="00874B5A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 w:rsidRPr="00874B5A">
              <w:rPr>
                <w:rFonts w:eastAsia="Calibri"/>
                <w:spacing w:val="2"/>
              </w:rPr>
              <w:t>БП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568E8" w:rsidRPr="00874B5A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 w:rsidRPr="00874B5A">
              <w:rPr>
                <w:rFonts w:eastAsia="Calibri"/>
                <w:spacing w:val="2"/>
              </w:rPr>
              <w:t>ВИ</w:t>
            </w:r>
          </w:p>
        </w:tc>
        <w:tc>
          <w:tcPr>
            <w:tcW w:w="1842" w:type="dxa"/>
            <w:vMerge/>
            <w:shd w:val="clear" w:color="auto" w:fill="auto"/>
          </w:tcPr>
          <w:p w:rsidR="00A568E8" w:rsidRPr="00874B5A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</w:p>
        </w:tc>
      </w:tr>
      <w:tr w:rsidR="00A568E8" w:rsidRPr="00543C4F" w:rsidTr="00580CBC">
        <w:tc>
          <w:tcPr>
            <w:tcW w:w="600" w:type="dxa"/>
            <w:vMerge/>
            <w:shd w:val="clear" w:color="auto" w:fill="auto"/>
          </w:tcPr>
          <w:p w:rsidR="00A568E8" w:rsidRPr="00874B5A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568E8" w:rsidRPr="00874B5A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568E8" w:rsidRPr="00874B5A" w:rsidRDefault="00A568E8" w:rsidP="0041770E">
            <w:pPr>
              <w:ind w:hanging="13"/>
              <w:jc w:val="center"/>
              <w:rPr>
                <w:rFonts w:eastAsia="Calibri"/>
                <w:spacing w:val="2"/>
              </w:rPr>
            </w:pPr>
            <w:r w:rsidRPr="00874B5A">
              <w:rPr>
                <w:rFonts w:eastAsia="Calibri"/>
                <w:spacing w:val="2"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A568E8" w:rsidRPr="00874B5A" w:rsidRDefault="00A568E8" w:rsidP="0041770E">
            <w:pPr>
              <w:ind w:hanging="13"/>
              <w:jc w:val="center"/>
              <w:rPr>
                <w:rFonts w:eastAsia="Calibri"/>
                <w:spacing w:val="2"/>
              </w:rPr>
            </w:pPr>
            <w:r w:rsidRPr="00874B5A">
              <w:rPr>
                <w:rFonts w:eastAsia="Calibri"/>
                <w:spacing w:val="2"/>
              </w:rPr>
              <w:t>факт</w:t>
            </w:r>
          </w:p>
        </w:tc>
        <w:tc>
          <w:tcPr>
            <w:tcW w:w="992" w:type="dxa"/>
            <w:shd w:val="clear" w:color="auto" w:fill="auto"/>
          </w:tcPr>
          <w:p w:rsidR="00A568E8" w:rsidRPr="00874B5A" w:rsidRDefault="00A568E8" w:rsidP="0041770E">
            <w:pPr>
              <w:ind w:hanging="13"/>
              <w:jc w:val="center"/>
              <w:rPr>
                <w:rFonts w:eastAsia="Calibri"/>
                <w:spacing w:val="2"/>
              </w:rPr>
            </w:pPr>
            <w:r w:rsidRPr="00874B5A">
              <w:rPr>
                <w:rFonts w:eastAsia="Calibri"/>
                <w:spacing w:val="2"/>
              </w:rPr>
              <w:t>план</w:t>
            </w:r>
          </w:p>
        </w:tc>
        <w:tc>
          <w:tcPr>
            <w:tcW w:w="993" w:type="dxa"/>
            <w:shd w:val="clear" w:color="auto" w:fill="auto"/>
          </w:tcPr>
          <w:p w:rsidR="00A568E8" w:rsidRPr="00874B5A" w:rsidRDefault="00A568E8" w:rsidP="0041770E">
            <w:pPr>
              <w:ind w:hanging="13"/>
              <w:jc w:val="center"/>
              <w:rPr>
                <w:rFonts w:eastAsia="Calibri"/>
                <w:spacing w:val="2"/>
              </w:rPr>
            </w:pPr>
            <w:r w:rsidRPr="00874B5A">
              <w:rPr>
                <w:rFonts w:eastAsia="Calibri"/>
                <w:spacing w:val="2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A568E8" w:rsidRPr="00874B5A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 w:rsidRPr="00874B5A">
              <w:rPr>
                <w:rFonts w:eastAsia="Calibri"/>
                <w:spacing w:val="2"/>
              </w:rPr>
              <w:t>план</w:t>
            </w:r>
          </w:p>
        </w:tc>
        <w:tc>
          <w:tcPr>
            <w:tcW w:w="1134" w:type="dxa"/>
            <w:shd w:val="clear" w:color="auto" w:fill="auto"/>
          </w:tcPr>
          <w:p w:rsidR="00A568E8" w:rsidRPr="00874B5A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 w:rsidRPr="00874B5A">
              <w:rPr>
                <w:rFonts w:eastAsia="Calibri"/>
                <w:spacing w:val="2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A568E8" w:rsidRPr="00874B5A" w:rsidRDefault="00A568E8" w:rsidP="0041770E">
            <w:pPr>
              <w:ind w:hanging="13"/>
              <w:jc w:val="center"/>
              <w:rPr>
                <w:rFonts w:eastAsia="Calibri"/>
                <w:spacing w:val="2"/>
              </w:rPr>
            </w:pPr>
            <w:r w:rsidRPr="00874B5A">
              <w:rPr>
                <w:rFonts w:eastAsia="Calibri"/>
                <w:spacing w:val="2"/>
              </w:rPr>
              <w:t>план</w:t>
            </w:r>
          </w:p>
        </w:tc>
        <w:tc>
          <w:tcPr>
            <w:tcW w:w="1134" w:type="dxa"/>
            <w:shd w:val="clear" w:color="auto" w:fill="auto"/>
          </w:tcPr>
          <w:p w:rsidR="00A568E8" w:rsidRPr="00874B5A" w:rsidRDefault="00A568E8" w:rsidP="0041770E">
            <w:pPr>
              <w:ind w:hanging="13"/>
              <w:jc w:val="center"/>
              <w:rPr>
                <w:rFonts w:eastAsia="Calibri"/>
                <w:spacing w:val="2"/>
              </w:rPr>
            </w:pPr>
            <w:r w:rsidRPr="00874B5A">
              <w:rPr>
                <w:rFonts w:eastAsia="Calibri"/>
                <w:spacing w:val="2"/>
              </w:rPr>
              <w:t>факт</w:t>
            </w:r>
          </w:p>
        </w:tc>
        <w:tc>
          <w:tcPr>
            <w:tcW w:w="992" w:type="dxa"/>
            <w:shd w:val="clear" w:color="auto" w:fill="auto"/>
          </w:tcPr>
          <w:p w:rsidR="00A568E8" w:rsidRPr="00874B5A" w:rsidRDefault="00A568E8" w:rsidP="0041770E">
            <w:pPr>
              <w:ind w:hanging="13"/>
              <w:jc w:val="center"/>
              <w:rPr>
                <w:rFonts w:eastAsia="Calibri"/>
                <w:spacing w:val="2"/>
              </w:rPr>
            </w:pPr>
            <w:r w:rsidRPr="00874B5A">
              <w:rPr>
                <w:rFonts w:eastAsia="Calibri"/>
                <w:spacing w:val="2"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A568E8" w:rsidRPr="00874B5A" w:rsidRDefault="00A568E8" w:rsidP="0041770E">
            <w:pPr>
              <w:ind w:hanging="13"/>
              <w:jc w:val="center"/>
              <w:rPr>
                <w:rFonts w:eastAsia="Calibri"/>
                <w:spacing w:val="2"/>
              </w:rPr>
            </w:pPr>
            <w:r w:rsidRPr="00874B5A">
              <w:rPr>
                <w:rFonts w:eastAsia="Calibri"/>
                <w:spacing w:val="2"/>
              </w:rPr>
              <w:t>факт</w:t>
            </w:r>
          </w:p>
        </w:tc>
        <w:tc>
          <w:tcPr>
            <w:tcW w:w="1842" w:type="dxa"/>
            <w:vMerge/>
            <w:shd w:val="clear" w:color="auto" w:fill="auto"/>
          </w:tcPr>
          <w:p w:rsidR="00A568E8" w:rsidRPr="00874B5A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</w:p>
        </w:tc>
      </w:tr>
      <w:tr w:rsidR="00A568E8" w:rsidRPr="00543C4F" w:rsidTr="00580CBC">
        <w:tc>
          <w:tcPr>
            <w:tcW w:w="600" w:type="dxa"/>
            <w:shd w:val="clear" w:color="auto" w:fill="auto"/>
          </w:tcPr>
          <w:p w:rsidR="00A568E8" w:rsidRPr="00874B5A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 w:rsidRPr="00874B5A">
              <w:rPr>
                <w:rFonts w:eastAsia="Calibri"/>
                <w:bCs/>
              </w:rPr>
              <w:t>1</w:t>
            </w:r>
          </w:p>
        </w:tc>
        <w:tc>
          <w:tcPr>
            <w:tcW w:w="2094" w:type="dxa"/>
            <w:shd w:val="clear" w:color="auto" w:fill="auto"/>
          </w:tcPr>
          <w:p w:rsidR="00A568E8" w:rsidRPr="00874B5A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 w:rsidRPr="00874B5A">
              <w:rPr>
                <w:rFonts w:eastAsia="Calibri"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568E8" w:rsidRPr="00874B5A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 w:rsidRPr="00874B5A">
              <w:rPr>
                <w:rFonts w:eastAsia="Calibri"/>
                <w:bCs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568E8" w:rsidRPr="00874B5A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 w:rsidRPr="00874B5A">
              <w:rPr>
                <w:rFonts w:eastAsia="Calibri"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568E8" w:rsidRPr="00874B5A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 w:rsidRPr="00874B5A">
              <w:rPr>
                <w:rFonts w:eastAsia="Calibri"/>
                <w:bCs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A568E8" w:rsidRPr="00874B5A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 w:rsidRPr="00874B5A">
              <w:rPr>
                <w:rFonts w:eastAsia="Calibri"/>
                <w:bCs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568E8" w:rsidRPr="00874B5A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 w:rsidRPr="00874B5A">
              <w:rPr>
                <w:rFonts w:eastAsia="Calibri"/>
                <w:bCs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A568E8" w:rsidRPr="00874B5A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 w:rsidRPr="00874B5A">
              <w:rPr>
                <w:rFonts w:eastAsia="Calibri"/>
                <w:bCs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A568E8" w:rsidRPr="00874B5A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 w:rsidRPr="00874B5A">
              <w:rPr>
                <w:rFonts w:eastAsia="Calibri"/>
                <w:bCs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A568E8" w:rsidRPr="00874B5A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 w:rsidRPr="00874B5A">
              <w:rPr>
                <w:rFonts w:eastAsia="Calibri"/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A568E8" w:rsidRPr="00874B5A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 w:rsidRPr="00874B5A">
              <w:rPr>
                <w:rFonts w:eastAsia="Calibri"/>
                <w:bCs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A568E8" w:rsidRPr="00874B5A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 w:rsidRPr="00874B5A">
              <w:rPr>
                <w:rFonts w:eastAsia="Calibri"/>
                <w:bCs/>
              </w:rPr>
              <w:t>12</w:t>
            </w:r>
          </w:p>
        </w:tc>
        <w:tc>
          <w:tcPr>
            <w:tcW w:w="1842" w:type="dxa"/>
            <w:shd w:val="clear" w:color="auto" w:fill="auto"/>
          </w:tcPr>
          <w:p w:rsidR="00A568E8" w:rsidRPr="00874B5A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 w:rsidRPr="00874B5A">
              <w:rPr>
                <w:rFonts w:eastAsia="Calibri"/>
                <w:bCs/>
              </w:rPr>
              <w:t>13</w:t>
            </w:r>
          </w:p>
        </w:tc>
      </w:tr>
      <w:tr w:rsidR="0092681B" w:rsidRPr="00543C4F" w:rsidTr="00580CBC">
        <w:tc>
          <w:tcPr>
            <w:tcW w:w="600" w:type="dxa"/>
            <w:shd w:val="clear" w:color="auto" w:fill="auto"/>
          </w:tcPr>
          <w:p w:rsidR="0092681B" w:rsidRPr="00874B5A" w:rsidRDefault="0092681B" w:rsidP="0041770E">
            <w:pPr>
              <w:tabs>
                <w:tab w:val="left" w:pos="993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2094" w:type="dxa"/>
            <w:shd w:val="clear" w:color="auto" w:fill="auto"/>
          </w:tcPr>
          <w:p w:rsidR="0092681B" w:rsidRPr="00874B5A" w:rsidRDefault="0092681B" w:rsidP="00362429">
            <w:pPr>
              <w:pStyle w:val="31"/>
              <w:overflowPunct/>
              <w:autoSpaceDE/>
              <w:adjustRightInd/>
              <w:rPr>
                <w:rFonts w:eastAsia="Calibri"/>
                <w:bCs/>
              </w:rPr>
            </w:pPr>
            <w:r>
              <w:rPr>
                <w:sz w:val="24"/>
                <w:szCs w:val="24"/>
              </w:rPr>
              <w:t xml:space="preserve">МЦП </w:t>
            </w:r>
            <w:r w:rsidRPr="00491809">
              <w:rPr>
                <w:sz w:val="24"/>
                <w:szCs w:val="24"/>
              </w:rPr>
              <w:t>«Развитие субъектов малого и среднего предпринимательства Тутаевского муниципального района</w:t>
            </w:r>
            <w:r>
              <w:rPr>
                <w:sz w:val="24"/>
                <w:szCs w:val="24"/>
              </w:rPr>
              <w:t xml:space="preserve"> на 201</w:t>
            </w:r>
            <w:r w:rsidR="00362429">
              <w:rPr>
                <w:sz w:val="24"/>
                <w:szCs w:val="24"/>
              </w:rPr>
              <w:t>6-2018</w:t>
            </w:r>
            <w:r>
              <w:rPr>
                <w:sz w:val="24"/>
                <w:szCs w:val="24"/>
              </w:rPr>
              <w:t xml:space="preserve"> годы</w:t>
            </w:r>
            <w:r w:rsidRPr="00491809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92681B" w:rsidRPr="00874B5A" w:rsidRDefault="00120213" w:rsidP="0098416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2681B" w:rsidRPr="00874B5A" w:rsidRDefault="00120213" w:rsidP="0098416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2681B" w:rsidRPr="00874B5A" w:rsidRDefault="00120213" w:rsidP="0098416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900,0</w:t>
            </w:r>
          </w:p>
        </w:tc>
        <w:tc>
          <w:tcPr>
            <w:tcW w:w="993" w:type="dxa"/>
            <w:shd w:val="clear" w:color="auto" w:fill="auto"/>
          </w:tcPr>
          <w:p w:rsidR="0092681B" w:rsidRPr="00874B5A" w:rsidRDefault="00120213" w:rsidP="0098416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900,0</w:t>
            </w:r>
          </w:p>
        </w:tc>
        <w:tc>
          <w:tcPr>
            <w:tcW w:w="1134" w:type="dxa"/>
            <w:shd w:val="clear" w:color="auto" w:fill="auto"/>
          </w:tcPr>
          <w:p w:rsidR="0092681B" w:rsidRPr="00874B5A" w:rsidRDefault="00120213" w:rsidP="00B85703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864,706</w:t>
            </w:r>
          </w:p>
        </w:tc>
        <w:tc>
          <w:tcPr>
            <w:tcW w:w="1134" w:type="dxa"/>
            <w:shd w:val="clear" w:color="auto" w:fill="auto"/>
          </w:tcPr>
          <w:p w:rsidR="0092681B" w:rsidRPr="00874B5A" w:rsidRDefault="00120213" w:rsidP="00B85703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864,706</w:t>
            </w:r>
          </w:p>
        </w:tc>
        <w:tc>
          <w:tcPr>
            <w:tcW w:w="1134" w:type="dxa"/>
            <w:shd w:val="clear" w:color="auto" w:fill="auto"/>
          </w:tcPr>
          <w:p w:rsidR="0092681B" w:rsidRPr="00874B5A" w:rsidRDefault="00120213" w:rsidP="0098416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294,05</w:t>
            </w:r>
          </w:p>
        </w:tc>
        <w:tc>
          <w:tcPr>
            <w:tcW w:w="1134" w:type="dxa"/>
            <w:shd w:val="clear" w:color="auto" w:fill="auto"/>
          </w:tcPr>
          <w:p w:rsidR="0092681B" w:rsidRPr="00874B5A" w:rsidRDefault="00120213" w:rsidP="0098416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294,05</w:t>
            </w:r>
          </w:p>
        </w:tc>
        <w:tc>
          <w:tcPr>
            <w:tcW w:w="992" w:type="dxa"/>
            <w:shd w:val="clear" w:color="auto" w:fill="auto"/>
          </w:tcPr>
          <w:p w:rsidR="0092681B" w:rsidRPr="00874B5A" w:rsidRDefault="00120213" w:rsidP="0098416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2681B" w:rsidRPr="00874B5A" w:rsidRDefault="00120213" w:rsidP="0098416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92681B" w:rsidRPr="009E02F3" w:rsidRDefault="00E75C28" w:rsidP="00C57E94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Запланированные м</w:t>
            </w:r>
            <w:r w:rsidRPr="004F2C38">
              <w:rPr>
                <w:rFonts w:eastAsia="Calibri"/>
                <w:bCs/>
                <w:sz w:val="20"/>
                <w:szCs w:val="20"/>
              </w:rPr>
              <w:t>ероприятия выполнены в полном объеме</w:t>
            </w:r>
            <w:r>
              <w:rPr>
                <w:rFonts w:eastAsia="Calibri"/>
                <w:bCs/>
                <w:sz w:val="20"/>
                <w:szCs w:val="20"/>
              </w:rPr>
              <w:t>.</w:t>
            </w:r>
            <w:r w:rsidRPr="009E02F3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</w:tc>
      </w:tr>
      <w:tr w:rsidR="00A568E8" w:rsidRPr="00543C4F" w:rsidTr="00580CBC">
        <w:tc>
          <w:tcPr>
            <w:tcW w:w="600" w:type="dxa"/>
            <w:shd w:val="clear" w:color="auto" w:fill="auto"/>
          </w:tcPr>
          <w:p w:rsidR="00A568E8" w:rsidRPr="00874B5A" w:rsidRDefault="006444BB" w:rsidP="0041770E">
            <w:pPr>
              <w:tabs>
                <w:tab w:val="left" w:pos="993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2094" w:type="dxa"/>
            <w:shd w:val="clear" w:color="auto" w:fill="auto"/>
          </w:tcPr>
          <w:p w:rsidR="00A568E8" w:rsidRPr="00874B5A" w:rsidRDefault="006444BB" w:rsidP="006444BB">
            <w:pPr>
              <w:tabs>
                <w:tab w:val="left" w:pos="12049"/>
              </w:tabs>
              <w:rPr>
                <w:rFonts w:eastAsia="Calibri"/>
                <w:bCs/>
              </w:rPr>
            </w:pPr>
            <w:r>
              <w:t>МЦП</w:t>
            </w:r>
            <w:r w:rsidRPr="00491809">
              <w:t xml:space="preserve"> «</w:t>
            </w:r>
            <w:r w:rsidRPr="00491809">
              <w:rPr>
                <w:color w:val="000000"/>
              </w:rPr>
              <w:t xml:space="preserve">Развитие потребительского рынка </w:t>
            </w:r>
            <w:r w:rsidRPr="00491809">
              <w:t>Тутаевского муниципального района</w:t>
            </w:r>
            <w:r>
              <w:t xml:space="preserve"> на 2015-2017 годы</w:t>
            </w:r>
            <w:r w:rsidRPr="00491809">
              <w:t>»</w:t>
            </w:r>
          </w:p>
        </w:tc>
        <w:tc>
          <w:tcPr>
            <w:tcW w:w="992" w:type="dxa"/>
            <w:shd w:val="clear" w:color="auto" w:fill="auto"/>
          </w:tcPr>
          <w:p w:rsidR="00A568E8" w:rsidRPr="00874B5A" w:rsidRDefault="00C57E94" w:rsidP="0098416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25</w:t>
            </w:r>
            <w:r w:rsidR="00181B5D">
              <w:rPr>
                <w:rFonts w:eastAsia="Calibri"/>
                <w:bCs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A568E8" w:rsidRPr="00874B5A" w:rsidRDefault="00C57E94" w:rsidP="0098416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25</w:t>
            </w:r>
            <w:r w:rsidR="00181B5D">
              <w:rPr>
                <w:rFonts w:eastAsia="Calibri"/>
                <w:bCs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A568E8" w:rsidRPr="00874B5A" w:rsidRDefault="00C57E94" w:rsidP="0098416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A568E8" w:rsidRPr="00874B5A" w:rsidRDefault="00C57E94" w:rsidP="0098416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568E8" w:rsidRPr="00874B5A" w:rsidRDefault="00C57E94" w:rsidP="0098416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106,930</w:t>
            </w:r>
          </w:p>
        </w:tc>
        <w:tc>
          <w:tcPr>
            <w:tcW w:w="1134" w:type="dxa"/>
            <w:shd w:val="clear" w:color="auto" w:fill="auto"/>
          </w:tcPr>
          <w:p w:rsidR="00A568E8" w:rsidRPr="00874B5A" w:rsidRDefault="00C57E94" w:rsidP="0098416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106,930</w:t>
            </w:r>
          </w:p>
        </w:tc>
        <w:tc>
          <w:tcPr>
            <w:tcW w:w="1134" w:type="dxa"/>
            <w:shd w:val="clear" w:color="auto" w:fill="auto"/>
          </w:tcPr>
          <w:p w:rsidR="00A568E8" w:rsidRPr="00874B5A" w:rsidRDefault="00C57E94" w:rsidP="0098416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43,054</w:t>
            </w:r>
          </w:p>
        </w:tc>
        <w:tc>
          <w:tcPr>
            <w:tcW w:w="1134" w:type="dxa"/>
            <w:shd w:val="clear" w:color="auto" w:fill="auto"/>
          </w:tcPr>
          <w:p w:rsidR="00A568E8" w:rsidRPr="00874B5A" w:rsidRDefault="00C57E94" w:rsidP="0098416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43,054</w:t>
            </w:r>
          </w:p>
        </w:tc>
        <w:tc>
          <w:tcPr>
            <w:tcW w:w="992" w:type="dxa"/>
            <w:shd w:val="clear" w:color="auto" w:fill="auto"/>
          </w:tcPr>
          <w:p w:rsidR="00A568E8" w:rsidRPr="00874B5A" w:rsidRDefault="00C57E94" w:rsidP="0098416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568E8" w:rsidRPr="00874B5A" w:rsidRDefault="00C57E94" w:rsidP="0098416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A568E8" w:rsidRPr="004F2C38" w:rsidRDefault="00E75C28" w:rsidP="00C57E94">
            <w:pPr>
              <w:tabs>
                <w:tab w:val="left" w:pos="993"/>
              </w:tabs>
              <w:rPr>
                <w:rFonts w:eastAsia="Calibri"/>
                <w:bCs/>
                <w:sz w:val="20"/>
                <w:szCs w:val="20"/>
              </w:rPr>
            </w:pPr>
            <w:proofErr w:type="gramStart"/>
            <w:r>
              <w:rPr>
                <w:rFonts w:eastAsia="Calibri"/>
                <w:bCs/>
                <w:sz w:val="20"/>
                <w:szCs w:val="20"/>
              </w:rPr>
              <w:t>Запланированные м</w:t>
            </w:r>
            <w:r w:rsidRPr="004F2C38">
              <w:rPr>
                <w:rFonts w:eastAsia="Calibri"/>
                <w:bCs/>
                <w:sz w:val="20"/>
                <w:szCs w:val="20"/>
              </w:rPr>
              <w:t>ероприятия</w:t>
            </w:r>
            <w:r w:rsidR="00C57E94">
              <w:rPr>
                <w:rFonts w:eastAsia="Calibri"/>
                <w:bCs/>
                <w:sz w:val="20"/>
                <w:szCs w:val="20"/>
              </w:rPr>
              <w:t xml:space="preserve"> выполнены в полном объеме;</w:t>
            </w:r>
            <w:r w:rsidR="00591056" w:rsidRPr="004F2C3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="004F2C38" w:rsidRPr="004F2C38">
              <w:rPr>
                <w:rFonts w:eastAsia="Calibri"/>
                <w:bCs/>
                <w:sz w:val="20"/>
                <w:szCs w:val="20"/>
              </w:rPr>
              <w:t>20,172 тыс. руб.</w:t>
            </w:r>
            <w:r w:rsidR="00C57E94">
              <w:rPr>
                <w:rFonts w:eastAsia="Calibri"/>
                <w:bCs/>
                <w:sz w:val="20"/>
                <w:szCs w:val="20"/>
              </w:rPr>
              <w:t xml:space="preserve"> (ОБ) получена задолженность за реализованные </w:t>
            </w:r>
            <w:r w:rsidR="00181B5D">
              <w:rPr>
                <w:rFonts w:eastAsia="Calibri"/>
                <w:bCs/>
                <w:sz w:val="20"/>
                <w:szCs w:val="20"/>
              </w:rPr>
              <w:t xml:space="preserve">в 2016 году </w:t>
            </w:r>
            <w:r w:rsidR="00C57E94">
              <w:rPr>
                <w:rFonts w:eastAsia="Calibri"/>
                <w:bCs/>
                <w:sz w:val="20"/>
                <w:szCs w:val="20"/>
              </w:rPr>
              <w:t>мероприятия.</w:t>
            </w:r>
            <w:proofErr w:type="gramEnd"/>
          </w:p>
        </w:tc>
      </w:tr>
      <w:tr w:rsidR="00A568E8" w:rsidRPr="00543C4F" w:rsidTr="00580CBC">
        <w:tc>
          <w:tcPr>
            <w:tcW w:w="600" w:type="dxa"/>
            <w:shd w:val="clear" w:color="auto" w:fill="auto"/>
          </w:tcPr>
          <w:p w:rsidR="00A568E8" w:rsidRPr="00874B5A" w:rsidRDefault="006444BB" w:rsidP="0041770E">
            <w:pPr>
              <w:tabs>
                <w:tab w:val="left" w:pos="993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2094" w:type="dxa"/>
            <w:shd w:val="clear" w:color="auto" w:fill="auto"/>
          </w:tcPr>
          <w:p w:rsidR="00A568E8" w:rsidRPr="00874B5A" w:rsidRDefault="000D5CE2" w:rsidP="00E75CC1">
            <w:pPr>
              <w:tabs>
                <w:tab w:val="left" w:pos="993"/>
              </w:tabs>
              <w:rPr>
                <w:rFonts w:eastAsia="Calibri"/>
                <w:bCs/>
              </w:rPr>
            </w:pPr>
            <w:r>
              <w:t>МЦП</w:t>
            </w:r>
            <w:r w:rsidRPr="00491809">
              <w:t xml:space="preserve"> «Развитие агропромышленн</w:t>
            </w:r>
            <w:r w:rsidRPr="00491809">
              <w:lastRenderedPageBreak/>
              <w:t>ого комплекса Тутаевского муниципального района</w:t>
            </w:r>
            <w:r>
              <w:t xml:space="preserve"> на 201</w:t>
            </w:r>
            <w:r w:rsidR="00E75CC1">
              <w:t>6</w:t>
            </w:r>
            <w:r>
              <w:t>-201</w:t>
            </w:r>
            <w:r w:rsidR="00E75CC1">
              <w:t>8</w:t>
            </w:r>
            <w:r>
              <w:t xml:space="preserve"> годы</w:t>
            </w:r>
            <w:r w:rsidRPr="00491809">
              <w:t>»</w:t>
            </w:r>
          </w:p>
        </w:tc>
        <w:tc>
          <w:tcPr>
            <w:tcW w:w="992" w:type="dxa"/>
            <w:shd w:val="clear" w:color="auto" w:fill="auto"/>
          </w:tcPr>
          <w:p w:rsidR="00A568E8" w:rsidRPr="00874B5A" w:rsidRDefault="00181B5D" w:rsidP="0098416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1456,0</w:t>
            </w:r>
          </w:p>
        </w:tc>
        <w:tc>
          <w:tcPr>
            <w:tcW w:w="992" w:type="dxa"/>
            <w:shd w:val="clear" w:color="auto" w:fill="auto"/>
          </w:tcPr>
          <w:p w:rsidR="00A568E8" w:rsidRPr="00874B5A" w:rsidRDefault="00181B5D" w:rsidP="0098416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1456,0</w:t>
            </w:r>
          </w:p>
        </w:tc>
        <w:tc>
          <w:tcPr>
            <w:tcW w:w="992" w:type="dxa"/>
            <w:shd w:val="clear" w:color="auto" w:fill="auto"/>
          </w:tcPr>
          <w:p w:rsidR="00A568E8" w:rsidRPr="00874B5A" w:rsidRDefault="00181B5D" w:rsidP="0098416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A568E8" w:rsidRPr="00874B5A" w:rsidRDefault="00181B5D" w:rsidP="00580CBC">
            <w:pPr>
              <w:tabs>
                <w:tab w:val="left" w:pos="993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568E8" w:rsidRPr="00874B5A" w:rsidRDefault="00181B5D" w:rsidP="0098416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5,1</w:t>
            </w:r>
          </w:p>
        </w:tc>
        <w:tc>
          <w:tcPr>
            <w:tcW w:w="1134" w:type="dxa"/>
            <w:shd w:val="clear" w:color="auto" w:fill="auto"/>
          </w:tcPr>
          <w:p w:rsidR="00A568E8" w:rsidRPr="00874B5A" w:rsidRDefault="00181B5D" w:rsidP="0098416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5,1</w:t>
            </w:r>
          </w:p>
        </w:tc>
        <w:tc>
          <w:tcPr>
            <w:tcW w:w="1134" w:type="dxa"/>
            <w:shd w:val="clear" w:color="auto" w:fill="auto"/>
          </w:tcPr>
          <w:p w:rsidR="00A568E8" w:rsidRPr="00874B5A" w:rsidRDefault="00181B5D" w:rsidP="0098416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568E8" w:rsidRPr="00874B5A" w:rsidRDefault="00181B5D" w:rsidP="0098416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568E8" w:rsidRPr="00874B5A" w:rsidRDefault="00181B5D" w:rsidP="0098416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568E8" w:rsidRPr="00874B5A" w:rsidRDefault="00181B5D" w:rsidP="0098416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A568E8" w:rsidRPr="00874B5A" w:rsidRDefault="00181B5D" w:rsidP="0098416E">
            <w:pPr>
              <w:tabs>
                <w:tab w:val="left" w:pos="993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0"/>
                <w:szCs w:val="20"/>
              </w:rPr>
              <w:t>Запланированные м</w:t>
            </w:r>
            <w:r w:rsidRPr="004F2C38">
              <w:rPr>
                <w:rFonts w:eastAsia="Calibri"/>
                <w:bCs/>
                <w:sz w:val="20"/>
                <w:szCs w:val="20"/>
              </w:rPr>
              <w:t xml:space="preserve">ероприятия </w:t>
            </w:r>
            <w:r w:rsidRPr="004F2C38">
              <w:rPr>
                <w:rFonts w:eastAsia="Calibri"/>
                <w:bCs/>
                <w:sz w:val="20"/>
                <w:szCs w:val="20"/>
              </w:rPr>
              <w:lastRenderedPageBreak/>
              <w:t>выполнены в полном объеме</w:t>
            </w:r>
          </w:p>
        </w:tc>
      </w:tr>
      <w:tr w:rsidR="005E5B9F" w:rsidRPr="00543C4F" w:rsidTr="00D751F4">
        <w:tc>
          <w:tcPr>
            <w:tcW w:w="2694" w:type="dxa"/>
            <w:gridSpan w:val="2"/>
            <w:shd w:val="clear" w:color="auto" w:fill="auto"/>
          </w:tcPr>
          <w:p w:rsidR="005E5B9F" w:rsidRPr="00456677" w:rsidRDefault="005E5B9F" w:rsidP="0041770E">
            <w:pPr>
              <w:tabs>
                <w:tab w:val="left" w:pos="993"/>
              </w:tabs>
              <w:rPr>
                <w:rFonts w:eastAsia="Calibri"/>
                <w:b/>
                <w:bCs/>
              </w:rPr>
            </w:pPr>
            <w:r w:rsidRPr="00456677">
              <w:rPr>
                <w:rFonts w:eastAsia="Calibri"/>
                <w:b/>
                <w:bCs/>
              </w:rPr>
              <w:lastRenderedPageBreak/>
              <w:t>Итого по муниципальной программе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5B9F" w:rsidRPr="00D751F4" w:rsidRDefault="005E5B9F" w:rsidP="005E5B9F">
            <w:pPr>
              <w:jc w:val="center"/>
              <w:rPr>
                <w:b/>
                <w:color w:val="000000"/>
              </w:rPr>
            </w:pPr>
            <w:r w:rsidRPr="00D751F4">
              <w:rPr>
                <w:b/>
                <w:color w:val="000000"/>
              </w:rPr>
              <w:t>1481,0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5B9F" w:rsidRPr="00D751F4" w:rsidRDefault="005E5B9F" w:rsidP="005E5B9F">
            <w:pPr>
              <w:jc w:val="center"/>
              <w:rPr>
                <w:b/>
                <w:color w:val="000000"/>
              </w:rPr>
            </w:pPr>
            <w:r w:rsidRPr="00D751F4">
              <w:rPr>
                <w:b/>
                <w:color w:val="000000"/>
              </w:rPr>
              <w:t>1481,0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5B9F" w:rsidRPr="00D751F4" w:rsidRDefault="005E5B9F" w:rsidP="005E5B9F">
            <w:pPr>
              <w:jc w:val="center"/>
              <w:rPr>
                <w:b/>
                <w:color w:val="000000"/>
              </w:rPr>
            </w:pPr>
            <w:r w:rsidRPr="00D751F4">
              <w:rPr>
                <w:b/>
                <w:color w:val="000000"/>
              </w:rPr>
              <w:t>900,0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E5B9F" w:rsidRPr="00D751F4" w:rsidRDefault="005E5B9F" w:rsidP="005E5B9F">
            <w:pPr>
              <w:jc w:val="center"/>
              <w:rPr>
                <w:b/>
                <w:color w:val="000000"/>
              </w:rPr>
            </w:pPr>
            <w:r w:rsidRPr="00D751F4">
              <w:rPr>
                <w:b/>
                <w:color w:val="000000"/>
              </w:rPr>
              <w:t>900,0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5B9F" w:rsidRPr="00D751F4" w:rsidRDefault="005E5B9F" w:rsidP="005E5B9F">
            <w:pPr>
              <w:jc w:val="center"/>
              <w:rPr>
                <w:b/>
                <w:color w:val="000000"/>
              </w:rPr>
            </w:pPr>
            <w:r w:rsidRPr="00D751F4">
              <w:rPr>
                <w:b/>
                <w:color w:val="000000"/>
              </w:rPr>
              <w:t>976,736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5B9F" w:rsidRPr="00D751F4" w:rsidRDefault="005E5B9F" w:rsidP="005E5B9F">
            <w:pPr>
              <w:jc w:val="center"/>
              <w:rPr>
                <w:b/>
                <w:color w:val="000000"/>
              </w:rPr>
            </w:pPr>
            <w:r w:rsidRPr="00D751F4">
              <w:rPr>
                <w:b/>
                <w:color w:val="000000"/>
              </w:rPr>
              <w:t>976,736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5B9F" w:rsidRPr="00D751F4" w:rsidRDefault="005E5B9F" w:rsidP="005E5B9F">
            <w:pPr>
              <w:jc w:val="center"/>
              <w:rPr>
                <w:b/>
                <w:color w:val="000000"/>
              </w:rPr>
            </w:pPr>
            <w:r w:rsidRPr="00D751F4">
              <w:rPr>
                <w:b/>
                <w:color w:val="000000"/>
              </w:rPr>
              <w:t>337,104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5B9F" w:rsidRPr="00D751F4" w:rsidRDefault="005E5B9F" w:rsidP="005E5B9F">
            <w:pPr>
              <w:jc w:val="center"/>
              <w:rPr>
                <w:b/>
                <w:color w:val="000000"/>
              </w:rPr>
            </w:pPr>
            <w:r w:rsidRPr="00D751F4">
              <w:rPr>
                <w:b/>
                <w:color w:val="000000"/>
              </w:rPr>
              <w:t>337,104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5B9F" w:rsidRPr="00D751F4" w:rsidRDefault="005E5B9F" w:rsidP="005E5B9F">
            <w:pPr>
              <w:jc w:val="center"/>
              <w:rPr>
                <w:b/>
                <w:color w:val="000000"/>
              </w:rPr>
            </w:pPr>
            <w:r w:rsidRPr="00D751F4">
              <w:rPr>
                <w:b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5B9F" w:rsidRPr="00D751F4" w:rsidRDefault="005E5B9F" w:rsidP="005E5B9F">
            <w:pPr>
              <w:jc w:val="center"/>
              <w:rPr>
                <w:b/>
                <w:color w:val="000000"/>
              </w:rPr>
            </w:pPr>
            <w:r w:rsidRPr="00D751F4">
              <w:rPr>
                <w:b/>
                <w:color w:val="000000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E5B9F" w:rsidRPr="00D751F4" w:rsidRDefault="005E5B9F" w:rsidP="00D751F4">
            <w:pPr>
              <w:tabs>
                <w:tab w:val="left" w:pos="993"/>
              </w:tabs>
              <w:jc w:val="center"/>
              <w:rPr>
                <w:rFonts w:eastAsia="Calibri"/>
                <w:b/>
                <w:bCs/>
              </w:rPr>
            </w:pPr>
            <w:r w:rsidRPr="00D751F4">
              <w:rPr>
                <w:rFonts w:eastAsia="Calibri"/>
                <w:b/>
                <w:bCs/>
              </w:rPr>
              <w:t>-</w:t>
            </w:r>
          </w:p>
        </w:tc>
      </w:tr>
    </w:tbl>
    <w:p w:rsidR="00A568E8" w:rsidRPr="00543C4F" w:rsidRDefault="00A568E8" w:rsidP="00A568E8">
      <w:pPr>
        <w:rPr>
          <w:bCs/>
        </w:rPr>
      </w:pPr>
    </w:p>
    <w:p w:rsidR="00A568E8" w:rsidRDefault="00A568E8" w:rsidP="00A568E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</w:rPr>
      </w:pPr>
    </w:p>
    <w:p w:rsidR="00A568E8" w:rsidRPr="00512652" w:rsidRDefault="00A568E8" w:rsidP="00A568E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/>
          <w:bCs/>
          <w:sz w:val="24"/>
          <w:szCs w:val="24"/>
        </w:rPr>
      </w:pPr>
      <w:r w:rsidRPr="00512652">
        <w:rPr>
          <w:b/>
          <w:bCs/>
          <w:sz w:val="24"/>
          <w:szCs w:val="24"/>
        </w:rPr>
        <w:t>Согласовано с Департаментом финансов Администрации ТМР</w:t>
      </w:r>
      <w:r>
        <w:rPr>
          <w:b/>
          <w:bCs/>
          <w:sz w:val="24"/>
          <w:szCs w:val="24"/>
        </w:rPr>
        <w:t>:</w:t>
      </w:r>
      <w:r w:rsidRPr="00512652">
        <w:rPr>
          <w:b/>
          <w:bCs/>
          <w:sz w:val="24"/>
          <w:szCs w:val="24"/>
        </w:rPr>
        <w:t xml:space="preserve"> </w:t>
      </w:r>
    </w:p>
    <w:p w:rsidR="00FA3508" w:rsidRPr="0098416E" w:rsidRDefault="00FA3508" w:rsidP="00A568E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/>
          <w:bCs/>
          <w:sz w:val="24"/>
          <w:szCs w:val="24"/>
        </w:rPr>
      </w:pPr>
    </w:p>
    <w:p w:rsidR="00A568E8" w:rsidRPr="00512652" w:rsidRDefault="00A568E8" w:rsidP="00A568E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/>
          <w:bCs/>
          <w:sz w:val="24"/>
          <w:szCs w:val="24"/>
        </w:rPr>
      </w:pPr>
      <w:r w:rsidRPr="00512652">
        <w:rPr>
          <w:b/>
          <w:bCs/>
          <w:sz w:val="24"/>
          <w:szCs w:val="24"/>
        </w:rPr>
        <w:t>__________________________________                         ___________________                        ________________</w:t>
      </w:r>
      <w:r w:rsidR="00A943FD">
        <w:rPr>
          <w:b/>
          <w:bCs/>
          <w:sz w:val="24"/>
          <w:szCs w:val="24"/>
        </w:rPr>
        <w:t>___________________________</w:t>
      </w:r>
    </w:p>
    <w:p w:rsidR="00A568E8" w:rsidRPr="00512652" w:rsidRDefault="00A568E8" w:rsidP="00A568E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/>
          <w:bCs/>
          <w:sz w:val="24"/>
          <w:szCs w:val="24"/>
          <w:vertAlign w:val="superscript"/>
        </w:rPr>
      </w:pPr>
      <w:r w:rsidRPr="00512652">
        <w:rPr>
          <w:b/>
          <w:bCs/>
          <w:sz w:val="24"/>
          <w:szCs w:val="24"/>
          <w:vertAlign w:val="superscript"/>
        </w:rPr>
        <w:t xml:space="preserve">  (должность сотрудника ДФ АТМР, согласовавшего отчет)                                                          (подпись)                                                                              (ФИО сотрудника ДФ АТМР, согласовавшего отчет)</w:t>
      </w:r>
    </w:p>
    <w:p w:rsidR="00A568E8" w:rsidRPr="00FD2ACD" w:rsidRDefault="00A568E8" w:rsidP="00A568E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  <w:vertAlign w:val="superscript"/>
        </w:rPr>
      </w:pPr>
    </w:p>
    <w:p w:rsidR="00501513" w:rsidRDefault="00501513" w:rsidP="00F02C27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  <w:u w:val="single"/>
        </w:rPr>
      </w:pPr>
    </w:p>
    <w:p w:rsidR="00501513" w:rsidRDefault="00501513" w:rsidP="00F02C27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  <w:u w:val="single"/>
        </w:rPr>
      </w:pPr>
    </w:p>
    <w:p w:rsidR="00F02C27" w:rsidRPr="00751654" w:rsidRDefault="00F02C27" w:rsidP="00F02C27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  <w:u w:val="single"/>
        </w:rPr>
      </w:pPr>
      <w:r w:rsidRPr="00751654">
        <w:rPr>
          <w:bCs/>
          <w:sz w:val="24"/>
          <w:szCs w:val="24"/>
          <w:u w:val="single"/>
        </w:rPr>
        <w:t xml:space="preserve">Начальник УЭРИИП Администрации ТМР </w:t>
      </w:r>
      <w:r w:rsidRPr="00751654">
        <w:rPr>
          <w:bCs/>
          <w:sz w:val="24"/>
          <w:szCs w:val="24"/>
        </w:rPr>
        <w:t xml:space="preserve">                        ___________________                                          </w:t>
      </w:r>
      <w:r w:rsidRPr="00751654">
        <w:rPr>
          <w:bCs/>
          <w:sz w:val="24"/>
          <w:szCs w:val="24"/>
          <w:u w:val="single"/>
        </w:rPr>
        <w:t>С.А. Федорова</w:t>
      </w:r>
    </w:p>
    <w:p w:rsidR="00F02C27" w:rsidRPr="0057746B" w:rsidRDefault="00F02C27" w:rsidP="00F02C27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Cs w:val="28"/>
          <w:vertAlign w:val="superscript"/>
        </w:rPr>
      </w:pPr>
      <w:r w:rsidRPr="0057746B">
        <w:rPr>
          <w:bCs/>
          <w:szCs w:val="28"/>
          <w:vertAlign w:val="superscript"/>
        </w:rPr>
        <w:t xml:space="preserve">  (Руководитель ответственного исполнителя МП)                                                          (подпись)                                                                                               (ФИО)</w:t>
      </w:r>
    </w:p>
    <w:p w:rsidR="00F02C27" w:rsidRPr="0098416E" w:rsidRDefault="00F02C27" w:rsidP="00F02C27">
      <w:pPr>
        <w:pStyle w:val="a4"/>
        <w:jc w:val="left"/>
        <w:rPr>
          <w:u w:val="single"/>
        </w:rPr>
      </w:pPr>
    </w:p>
    <w:p w:rsidR="00F02C27" w:rsidRPr="00501513" w:rsidRDefault="00F02C27" w:rsidP="00F02C27">
      <w:pPr>
        <w:pStyle w:val="a4"/>
        <w:jc w:val="left"/>
        <w:rPr>
          <w:sz w:val="20"/>
          <w:szCs w:val="20"/>
        </w:rPr>
      </w:pPr>
      <w:r w:rsidRPr="00501513">
        <w:rPr>
          <w:sz w:val="20"/>
          <w:szCs w:val="20"/>
        </w:rPr>
        <w:t xml:space="preserve">Контактное лицо:  </w:t>
      </w:r>
    </w:p>
    <w:p w:rsidR="00F02C27" w:rsidRPr="00501513" w:rsidRDefault="00F02C27" w:rsidP="00F02C27">
      <w:pPr>
        <w:pStyle w:val="a4"/>
        <w:jc w:val="left"/>
        <w:rPr>
          <w:sz w:val="20"/>
          <w:szCs w:val="20"/>
        </w:rPr>
      </w:pPr>
      <w:r w:rsidRPr="00501513">
        <w:rPr>
          <w:sz w:val="20"/>
          <w:szCs w:val="20"/>
        </w:rPr>
        <w:t xml:space="preserve">Громова Ю.В., </w:t>
      </w:r>
    </w:p>
    <w:p w:rsidR="00F02C27" w:rsidRPr="00501513" w:rsidRDefault="00F02C27" w:rsidP="00F02C27">
      <w:pPr>
        <w:pStyle w:val="a4"/>
        <w:jc w:val="left"/>
        <w:rPr>
          <w:sz w:val="20"/>
          <w:szCs w:val="20"/>
          <w:lang w:val="en-US"/>
        </w:rPr>
      </w:pPr>
      <w:r w:rsidRPr="00501513">
        <w:rPr>
          <w:sz w:val="20"/>
          <w:szCs w:val="20"/>
        </w:rPr>
        <w:t>т</w:t>
      </w:r>
      <w:r w:rsidRPr="00501513">
        <w:rPr>
          <w:sz w:val="20"/>
          <w:szCs w:val="20"/>
          <w:lang w:val="en-US"/>
        </w:rPr>
        <w:t xml:space="preserve">. 2-07-08,2-07-06, </w:t>
      </w:r>
    </w:p>
    <w:p w:rsidR="00F02C27" w:rsidRPr="00501513" w:rsidRDefault="00F02C27" w:rsidP="00F02C27">
      <w:pPr>
        <w:pStyle w:val="a4"/>
        <w:jc w:val="left"/>
        <w:rPr>
          <w:sz w:val="20"/>
          <w:szCs w:val="20"/>
          <w:lang w:val="en-US"/>
        </w:rPr>
      </w:pPr>
      <w:proofErr w:type="gramStart"/>
      <w:r w:rsidRPr="00501513">
        <w:rPr>
          <w:sz w:val="20"/>
          <w:szCs w:val="20"/>
          <w:lang w:val="en-US"/>
        </w:rPr>
        <w:t>e-mail</w:t>
      </w:r>
      <w:proofErr w:type="gramEnd"/>
      <w:r w:rsidRPr="00501513">
        <w:rPr>
          <w:sz w:val="20"/>
          <w:szCs w:val="20"/>
          <w:lang w:val="en-US"/>
        </w:rPr>
        <w:t>: gromova@tr.adm.yar.ru</w:t>
      </w:r>
    </w:p>
    <w:p w:rsidR="00FA3508" w:rsidRPr="00F02C27" w:rsidRDefault="00FA3508" w:rsidP="00FA350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  <w:u w:val="single"/>
          <w:lang w:val="en-US"/>
        </w:rPr>
      </w:pPr>
    </w:p>
    <w:p w:rsidR="00FA3508" w:rsidRPr="00F02C27" w:rsidRDefault="00FA3508" w:rsidP="00FA350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  <w:u w:val="single"/>
          <w:lang w:val="en-US"/>
        </w:rPr>
      </w:pPr>
    </w:p>
    <w:p w:rsidR="00FA3508" w:rsidRPr="00F02C27" w:rsidRDefault="00FA3508" w:rsidP="00FA350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  <w:u w:val="single"/>
          <w:lang w:val="en-US"/>
        </w:rPr>
      </w:pPr>
    </w:p>
    <w:p w:rsidR="00FA3508" w:rsidRPr="00F02C27" w:rsidRDefault="00FA3508" w:rsidP="00FA350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  <w:u w:val="single"/>
          <w:lang w:val="en-US"/>
        </w:rPr>
      </w:pPr>
    </w:p>
    <w:p w:rsidR="00FA3508" w:rsidRPr="00F02C27" w:rsidRDefault="00FA3508" w:rsidP="00FA3508">
      <w:pPr>
        <w:pStyle w:val="a4"/>
        <w:jc w:val="left"/>
        <w:rPr>
          <w:u w:val="single"/>
          <w:lang w:val="en-US"/>
        </w:rPr>
      </w:pPr>
    </w:p>
    <w:p w:rsidR="00A568E8" w:rsidRPr="00F02C27" w:rsidRDefault="00A568E8" w:rsidP="00A568E8">
      <w:pPr>
        <w:pStyle w:val="a4"/>
        <w:jc w:val="left"/>
        <w:rPr>
          <w:sz w:val="20"/>
          <w:szCs w:val="20"/>
          <w:lang w:val="en-US"/>
        </w:rPr>
      </w:pPr>
    </w:p>
    <w:p w:rsidR="00A568E8" w:rsidRPr="00F02C27" w:rsidRDefault="00A568E8" w:rsidP="00A568E8">
      <w:pPr>
        <w:pStyle w:val="a4"/>
        <w:jc w:val="left"/>
        <w:rPr>
          <w:sz w:val="20"/>
          <w:szCs w:val="20"/>
          <w:lang w:val="en-US"/>
        </w:rPr>
      </w:pPr>
    </w:p>
    <w:p w:rsidR="000D5CE2" w:rsidRPr="00F02C27" w:rsidRDefault="000D5CE2">
      <w:pPr>
        <w:spacing w:after="200" w:line="276" w:lineRule="auto"/>
        <w:rPr>
          <w:lang w:val="en-US"/>
        </w:rPr>
      </w:pPr>
      <w:r w:rsidRPr="00F02C27">
        <w:rPr>
          <w:lang w:val="en-US"/>
        </w:rPr>
        <w:br w:type="page"/>
      </w:r>
    </w:p>
    <w:p w:rsidR="00A568E8" w:rsidRPr="004378EE" w:rsidRDefault="00A568E8" w:rsidP="00BA6C5C">
      <w:pPr>
        <w:pStyle w:val="ConsPlusNonformat"/>
        <w:widowControl/>
        <w:numPr>
          <w:ilvl w:val="0"/>
          <w:numId w:val="2"/>
        </w:num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8E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 выполнении целевых показателей муниципальной программы </w:t>
      </w:r>
    </w:p>
    <w:p w:rsidR="009D2E14" w:rsidRPr="005D3437" w:rsidRDefault="009D2E14" w:rsidP="00A568E8">
      <w:pPr>
        <w:pStyle w:val="ConsPlusNonformat"/>
        <w:widowControl/>
        <w:tabs>
          <w:tab w:val="left" w:pos="1134"/>
        </w:tabs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437">
        <w:rPr>
          <w:rFonts w:ascii="Times New Roman" w:hAnsi="Times New Roman" w:cs="Times New Roman"/>
          <w:b/>
          <w:sz w:val="24"/>
          <w:szCs w:val="24"/>
          <w:u w:val="single"/>
        </w:rPr>
        <w:t>«Экономическое развитие и инновационная экономика, развитие предпринимательства и сельского хозяйства в Тутаевском муниципальном районе на 2015-2017 годы»</w:t>
      </w:r>
      <w:r w:rsidRPr="005D34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68E8" w:rsidRPr="005D3437" w:rsidRDefault="00A568E8" w:rsidP="00A568E8">
      <w:pPr>
        <w:pStyle w:val="ConsPlusNonformat"/>
        <w:widowControl/>
        <w:tabs>
          <w:tab w:val="left" w:pos="1134"/>
        </w:tabs>
        <w:ind w:left="78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D3437">
        <w:rPr>
          <w:rFonts w:ascii="Times New Roman" w:hAnsi="Times New Roman" w:cs="Times New Roman"/>
          <w:sz w:val="24"/>
          <w:szCs w:val="24"/>
          <w:vertAlign w:val="superscript"/>
        </w:rPr>
        <w:t>(наименование муниципальной программы)</w:t>
      </w:r>
    </w:p>
    <w:tbl>
      <w:tblPr>
        <w:tblpPr w:leftFromText="180" w:rightFromText="180" w:vertAnchor="text" w:horzAnchor="margin" w:tblpXSpec="center" w:tblpY="217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4"/>
        <w:gridCol w:w="1579"/>
        <w:gridCol w:w="1985"/>
        <w:gridCol w:w="2268"/>
        <w:gridCol w:w="1936"/>
      </w:tblGrid>
      <w:tr w:rsidR="00A568E8" w:rsidRPr="002C1580" w:rsidTr="0041770E">
        <w:tc>
          <w:tcPr>
            <w:tcW w:w="6974" w:type="dxa"/>
            <w:vMerge w:val="restart"/>
            <w:shd w:val="clear" w:color="auto" w:fill="auto"/>
          </w:tcPr>
          <w:p w:rsidR="00A568E8" w:rsidRPr="002C1580" w:rsidRDefault="00A568E8" w:rsidP="0041770E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C158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A568E8" w:rsidRPr="002C1580" w:rsidRDefault="00A568E8" w:rsidP="0041770E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580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  <w:p w:rsidR="00A568E8" w:rsidRPr="002C1580" w:rsidRDefault="00A568E8" w:rsidP="0041770E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580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6189" w:type="dxa"/>
            <w:gridSpan w:val="3"/>
            <w:shd w:val="clear" w:color="auto" w:fill="auto"/>
          </w:tcPr>
          <w:p w:rsidR="00A568E8" w:rsidRPr="002C1580" w:rsidRDefault="00A568E8" w:rsidP="0041770E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580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A568E8" w:rsidRPr="002C1580" w:rsidTr="0041770E">
        <w:trPr>
          <w:trHeight w:val="515"/>
        </w:trPr>
        <w:tc>
          <w:tcPr>
            <w:tcW w:w="6974" w:type="dxa"/>
            <w:vMerge/>
            <w:shd w:val="clear" w:color="auto" w:fill="auto"/>
          </w:tcPr>
          <w:p w:rsidR="00A568E8" w:rsidRPr="002C1580" w:rsidRDefault="00A568E8" w:rsidP="0041770E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A568E8" w:rsidRPr="002C1580" w:rsidRDefault="00A568E8" w:rsidP="0041770E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A568E8" w:rsidRPr="002C1580" w:rsidRDefault="00A568E8" w:rsidP="0041770E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580">
              <w:rPr>
                <w:rFonts w:ascii="Times New Roman" w:eastAsia="Calibri" w:hAnsi="Times New Roman" w:cs="Times New Roman"/>
                <w:sz w:val="24"/>
                <w:szCs w:val="24"/>
              </w:rPr>
              <w:t>базовое</w:t>
            </w:r>
          </w:p>
        </w:tc>
        <w:tc>
          <w:tcPr>
            <w:tcW w:w="2268" w:type="dxa"/>
            <w:shd w:val="clear" w:color="auto" w:fill="auto"/>
          </w:tcPr>
          <w:p w:rsidR="00A568E8" w:rsidRPr="002C1580" w:rsidRDefault="00A568E8" w:rsidP="0041770E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580">
              <w:rPr>
                <w:rFonts w:ascii="Times New Roman" w:eastAsia="Calibri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1936" w:type="dxa"/>
            <w:shd w:val="clear" w:color="auto" w:fill="auto"/>
          </w:tcPr>
          <w:p w:rsidR="00A568E8" w:rsidRPr="002C1580" w:rsidRDefault="00A568E8" w:rsidP="0041770E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580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</w:t>
            </w:r>
          </w:p>
        </w:tc>
      </w:tr>
      <w:tr w:rsidR="00A568E8" w:rsidRPr="002C1580" w:rsidTr="0041770E">
        <w:tc>
          <w:tcPr>
            <w:tcW w:w="6974" w:type="dxa"/>
            <w:shd w:val="clear" w:color="auto" w:fill="auto"/>
          </w:tcPr>
          <w:p w:rsidR="00A568E8" w:rsidRPr="002C1580" w:rsidRDefault="00A568E8" w:rsidP="0041770E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5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9" w:type="dxa"/>
            <w:shd w:val="clear" w:color="auto" w:fill="auto"/>
          </w:tcPr>
          <w:p w:rsidR="00A568E8" w:rsidRPr="002C1580" w:rsidRDefault="00A568E8" w:rsidP="0041770E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5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A568E8" w:rsidRPr="002C1580" w:rsidRDefault="00A568E8" w:rsidP="0041770E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58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A568E8" w:rsidRPr="002C1580" w:rsidRDefault="00A568E8" w:rsidP="0041770E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58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6" w:type="dxa"/>
            <w:shd w:val="clear" w:color="auto" w:fill="auto"/>
          </w:tcPr>
          <w:p w:rsidR="00A568E8" w:rsidRPr="002C1580" w:rsidRDefault="00A568E8" w:rsidP="0041770E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5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568E8" w:rsidRPr="002C1580" w:rsidTr="0041770E">
        <w:tc>
          <w:tcPr>
            <w:tcW w:w="14742" w:type="dxa"/>
            <w:gridSpan w:val="5"/>
            <w:shd w:val="clear" w:color="auto" w:fill="auto"/>
          </w:tcPr>
          <w:p w:rsidR="00A568E8" w:rsidRPr="002C1580" w:rsidRDefault="00C1779F" w:rsidP="00C1779F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580">
              <w:rPr>
                <w:rFonts w:ascii="Times New Roman" w:eastAsia="Calibri" w:hAnsi="Times New Roman" w:cs="Times New Roman"/>
                <w:sz w:val="24"/>
                <w:szCs w:val="24"/>
              </w:rPr>
              <w:t>МП</w:t>
            </w:r>
            <w:r w:rsidR="00A568E8" w:rsidRPr="002C1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158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2C1580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Экономическое развитие и инновационная экономика, развитие предпринимательства и сельского хозяйства в Тутаевском муниципальном районе на 2015-2017 годы»</w:t>
            </w:r>
          </w:p>
        </w:tc>
      </w:tr>
      <w:tr w:rsidR="00A568E8" w:rsidRPr="002C1580" w:rsidTr="0041770E">
        <w:tc>
          <w:tcPr>
            <w:tcW w:w="14742" w:type="dxa"/>
            <w:gridSpan w:val="5"/>
            <w:shd w:val="clear" w:color="auto" w:fill="auto"/>
          </w:tcPr>
          <w:p w:rsidR="00A568E8" w:rsidRPr="002C1580" w:rsidRDefault="00A568E8" w:rsidP="00BB0EBB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МЦП </w:t>
            </w:r>
            <w:r w:rsidR="00FB279A" w:rsidRPr="002C1580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субъектов малого и среднего предпринимательства Тутаевского муниципального района на 201</w:t>
            </w:r>
            <w:r w:rsidR="00BB0E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279A" w:rsidRPr="002C1580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BB0E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279A" w:rsidRPr="002C1580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8B6673" w:rsidRPr="002C1580" w:rsidTr="0041770E">
        <w:tc>
          <w:tcPr>
            <w:tcW w:w="6974" w:type="dxa"/>
            <w:shd w:val="clear" w:color="auto" w:fill="auto"/>
          </w:tcPr>
          <w:p w:rsidR="008B6673" w:rsidRPr="008560DB" w:rsidRDefault="008B6673" w:rsidP="008B6673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DB">
              <w:rPr>
                <w:rFonts w:ascii="Times New Roman" w:hAnsi="Times New Roman" w:cs="Times New Roman"/>
                <w:sz w:val="24"/>
                <w:szCs w:val="24"/>
              </w:rPr>
              <w:t>Число рабочих мест, вновь созданных субъектами малого и среднего предпринимательства, получивших поддержку в рамках МЦП</w:t>
            </w:r>
            <w:r w:rsidR="005077F8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субъектов </w:t>
            </w:r>
            <w:r w:rsidR="002E62C2">
              <w:rPr>
                <w:rFonts w:ascii="Times New Roman" w:hAnsi="Times New Roman" w:cs="Times New Roman"/>
                <w:sz w:val="24"/>
                <w:szCs w:val="24"/>
              </w:rPr>
              <w:t>малого и среднего предпринимательства ТМР на 2016-2018гг»</w:t>
            </w:r>
          </w:p>
        </w:tc>
        <w:tc>
          <w:tcPr>
            <w:tcW w:w="1579" w:type="dxa"/>
            <w:shd w:val="clear" w:color="auto" w:fill="auto"/>
          </w:tcPr>
          <w:p w:rsidR="008B6673" w:rsidRPr="009E3AF3" w:rsidRDefault="008B6673" w:rsidP="008B6673">
            <w:pPr>
              <w:jc w:val="center"/>
            </w:pPr>
            <w:r w:rsidRPr="009E3AF3">
              <w:t>единиц</w:t>
            </w:r>
          </w:p>
        </w:tc>
        <w:tc>
          <w:tcPr>
            <w:tcW w:w="1985" w:type="dxa"/>
            <w:shd w:val="clear" w:color="auto" w:fill="auto"/>
          </w:tcPr>
          <w:p w:rsidR="008B6673" w:rsidRPr="003A71EF" w:rsidRDefault="008B6673" w:rsidP="008B6673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1E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8B6673" w:rsidRPr="003A71EF" w:rsidRDefault="00AE31B4" w:rsidP="008B6673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6" w:type="dxa"/>
            <w:shd w:val="clear" w:color="auto" w:fill="auto"/>
          </w:tcPr>
          <w:p w:rsidR="008B6673" w:rsidRPr="003A71EF" w:rsidRDefault="00AE31B4" w:rsidP="008B6673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8B6673" w:rsidRPr="002C1580" w:rsidTr="0041770E">
        <w:tc>
          <w:tcPr>
            <w:tcW w:w="6974" w:type="dxa"/>
            <w:shd w:val="clear" w:color="auto" w:fill="auto"/>
          </w:tcPr>
          <w:p w:rsidR="008B6673" w:rsidRPr="008560DB" w:rsidRDefault="008B6673" w:rsidP="001E3354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DB">
              <w:rPr>
                <w:rFonts w:ascii="Times New Roman" w:hAnsi="Times New Roman" w:cs="Times New Roman"/>
                <w:sz w:val="24"/>
                <w:szCs w:val="24"/>
              </w:rPr>
              <w:t xml:space="preserve">Оборот </w:t>
            </w:r>
            <w:r w:rsidR="001E3354">
              <w:rPr>
                <w:rFonts w:ascii="Times New Roman" w:hAnsi="Times New Roman" w:cs="Times New Roman"/>
                <w:sz w:val="24"/>
                <w:szCs w:val="24"/>
              </w:rPr>
              <w:t>малых предприятий ТМР</w:t>
            </w:r>
          </w:p>
        </w:tc>
        <w:tc>
          <w:tcPr>
            <w:tcW w:w="1579" w:type="dxa"/>
            <w:shd w:val="clear" w:color="auto" w:fill="auto"/>
          </w:tcPr>
          <w:p w:rsidR="008B6673" w:rsidRPr="009E3AF3" w:rsidRDefault="008B6673" w:rsidP="008B6673">
            <w:pPr>
              <w:jc w:val="center"/>
            </w:pPr>
            <w:r w:rsidRPr="009E3AF3">
              <w:t>млн.</w:t>
            </w:r>
            <w:r>
              <w:t xml:space="preserve"> </w:t>
            </w:r>
            <w:r w:rsidRPr="009E3AF3">
              <w:t>руб.</w:t>
            </w:r>
          </w:p>
        </w:tc>
        <w:tc>
          <w:tcPr>
            <w:tcW w:w="1985" w:type="dxa"/>
            <w:shd w:val="clear" w:color="auto" w:fill="auto"/>
          </w:tcPr>
          <w:p w:rsidR="008B6673" w:rsidRPr="003A71EF" w:rsidRDefault="008B6673" w:rsidP="008B6673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1EF">
              <w:rPr>
                <w:rFonts w:ascii="Times New Roman" w:eastAsia="Calibri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2268" w:type="dxa"/>
            <w:shd w:val="clear" w:color="auto" w:fill="auto"/>
          </w:tcPr>
          <w:p w:rsidR="008B6673" w:rsidRPr="003A71EF" w:rsidRDefault="00AE31B4" w:rsidP="008B6673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2060</w:t>
            </w:r>
          </w:p>
        </w:tc>
        <w:tc>
          <w:tcPr>
            <w:tcW w:w="1936" w:type="dxa"/>
            <w:shd w:val="clear" w:color="auto" w:fill="auto"/>
          </w:tcPr>
          <w:p w:rsidR="008B6673" w:rsidRPr="009D2B12" w:rsidRDefault="00633598" w:rsidP="008B6673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33598">
              <w:rPr>
                <w:rFonts w:ascii="Times New Roman" w:eastAsia="Calibri" w:hAnsi="Times New Roman" w:cs="Times New Roman"/>
                <w:sz w:val="24"/>
                <w:szCs w:val="24"/>
              </w:rPr>
              <w:t>2912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</w:t>
            </w:r>
          </w:p>
        </w:tc>
      </w:tr>
      <w:tr w:rsidR="008B6673" w:rsidRPr="002C1580" w:rsidTr="0041770E">
        <w:tc>
          <w:tcPr>
            <w:tcW w:w="6974" w:type="dxa"/>
            <w:shd w:val="clear" w:color="auto" w:fill="auto"/>
          </w:tcPr>
          <w:p w:rsidR="008B6673" w:rsidRPr="008560DB" w:rsidRDefault="008B6673" w:rsidP="008B6673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DB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работников, занятых в малом предпринимательстве</w:t>
            </w:r>
          </w:p>
        </w:tc>
        <w:tc>
          <w:tcPr>
            <w:tcW w:w="1579" w:type="dxa"/>
            <w:shd w:val="clear" w:color="auto" w:fill="auto"/>
          </w:tcPr>
          <w:p w:rsidR="008B6673" w:rsidRPr="009E3AF3" w:rsidRDefault="008B6673" w:rsidP="008B6673">
            <w:pPr>
              <w:jc w:val="center"/>
            </w:pPr>
            <w:r w:rsidRPr="009E3AF3">
              <w:t>руб.</w:t>
            </w:r>
          </w:p>
        </w:tc>
        <w:tc>
          <w:tcPr>
            <w:tcW w:w="1985" w:type="dxa"/>
            <w:shd w:val="clear" w:color="auto" w:fill="auto"/>
          </w:tcPr>
          <w:p w:rsidR="008B6673" w:rsidRPr="003A71EF" w:rsidRDefault="008B6673" w:rsidP="008B6673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1EF">
              <w:rPr>
                <w:rFonts w:ascii="Times New Roman" w:eastAsia="Calibri" w:hAnsi="Times New Roman" w:cs="Times New Roman"/>
                <w:sz w:val="24"/>
                <w:szCs w:val="24"/>
              </w:rPr>
              <w:t>13744</w:t>
            </w:r>
          </w:p>
        </w:tc>
        <w:tc>
          <w:tcPr>
            <w:tcW w:w="2268" w:type="dxa"/>
            <w:shd w:val="clear" w:color="auto" w:fill="auto"/>
          </w:tcPr>
          <w:p w:rsidR="008B6673" w:rsidRPr="003A71EF" w:rsidRDefault="00AE31B4" w:rsidP="008B6673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18500</w:t>
            </w:r>
          </w:p>
        </w:tc>
        <w:tc>
          <w:tcPr>
            <w:tcW w:w="1936" w:type="dxa"/>
            <w:shd w:val="clear" w:color="auto" w:fill="auto"/>
          </w:tcPr>
          <w:p w:rsidR="008B6673" w:rsidRPr="009D2B12" w:rsidRDefault="00AF38B6" w:rsidP="008B6673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F38B6">
              <w:rPr>
                <w:rFonts w:ascii="Times New Roman" w:eastAsia="Calibri" w:hAnsi="Times New Roman" w:cs="Times New Roman"/>
                <w:sz w:val="24"/>
                <w:szCs w:val="24"/>
              </w:rPr>
              <w:t>18526*</w:t>
            </w:r>
          </w:p>
        </w:tc>
      </w:tr>
      <w:tr w:rsidR="008B6673" w:rsidRPr="002C1580" w:rsidTr="0041770E">
        <w:tc>
          <w:tcPr>
            <w:tcW w:w="6974" w:type="dxa"/>
            <w:shd w:val="clear" w:color="auto" w:fill="auto"/>
          </w:tcPr>
          <w:p w:rsidR="008B6673" w:rsidRPr="008560DB" w:rsidRDefault="008B6673" w:rsidP="008B6673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D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получивших поддержку при реализации мероприятий Муниципальной целевой программы «Развитие субъектов малого и среднего предпринимательства Тутаевского района  на  2016-2018 годы»</w:t>
            </w:r>
          </w:p>
        </w:tc>
        <w:tc>
          <w:tcPr>
            <w:tcW w:w="1579" w:type="dxa"/>
            <w:shd w:val="clear" w:color="auto" w:fill="auto"/>
          </w:tcPr>
          <w:p w:rsidR="008B6673" w:rsidRDefault="008B6673" w:rsidP="008B6673">
            <w:pPr>
              <w:jc w:val="center"/>
            </w:pPr>
            <w:r w:rsidRPr="009E3AF3">
              <w:t>единиц</w:t>
            </w:r>
          </w:p>
        </w:tc>
        <w:tc>
          <w:tcPr>
            <w:tcW w:w="1985" w:type="dxa"/>
            <w:shd w:val="clear" w:color="auto" w:fill="auto"/>
          </w:tcPr>
          <w:p w:rsidR="008B6673" w:rsidRPr="003A71EF" w:rsidRDefault="008B6673" w:rsidP="008B6673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1EF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:rsidR="008B6673" w:rsidRPr="003A71EF" w:rsidRDefault="00AE31B4" w:rsidP="008B6673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36" w:type="dxa"/>
            <w:shd w:val="clear" w:color="auto" w:fill="auto"/>
          </w:tcPr>
          <w:p w:rsidR="008B6673" w:rsidRPr="009D2B12" w:rsidRDefault="009F3918" w:rsidP="008B6673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F3918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594456" w:rsidRPr="002C1580" w:rsidTr="003B6C7A">
        <w:tc>
          <w:tcPr>
            <w:tcW w:w="14742" w:type="dxa"/>
            <w:gridSpan w:val="5"/>
            <w:shd w:val="clear" w:color="auto" w:fill="auto"/>
          </w:tcPr>
          <w:p w:rsidR="00594456" w:rsidRPr="002C1580" w:rsidRDefault="00594456" w:rsidP="00594456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580">
              <w:rPr>
                <w:rFonts w:ascii="Times New Roman" w:hAnsi="Times New Roman" w:cs="Times New Roman"/>
                <w:sz w:val="24"/>
                <w:szCs w:val="24"/>
              </w:rPr>
              <w:t>МЦП «</w:t>
            </w:r>
            <w:r w:rsidRPr="002C1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потребительского рынка </w:t>
            </w:r>
            <w:r w:rsidRPr="002C1580">
              <w:rPr>
                <w:rFonts w:ascii="Times New Roman" w:hAnsi="Times New Roman" w:cs="Times New Roman"/>
                <w:sz w:val="24"/>
                <w:szCs w:val="24"/>
              </w:rPr>
              <w:t>Тутаевского муниципального района на 2015-2017 годы»</w:t>
            </w:r>
          </w:p>
        </w:tc>
      </w:tr>
      <w:tr w:rsidR="003A71EF" w:rsidRPr="002C1580" w:rsidTr="0041770E">
        <w:tc>
          <w:tcPr>
            <w:tcW w:w="6974" w:type="dxa"/>
            <w:shd w:val="clear" w:color="auto" w:fill="auto"/>
          </w:tcPr>
          <w:p w:rsidR="003A71EF" w:rsidRPr="003A71EF" w:rsidRDefault="009D2B12" w:rsidP="009D2B12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</w:t>
            </w:r>
            <w:r w:rsidR="003A71EF" w:rsidRPr="003A71EF">
              <w:rPr>
                <w:rFonts w:ascii="Times New Roman" w:eastAsia="Calibri" w:hAnsi="Times New Roman" w:cs="Times New Roman"/>
                <w:sz w:val="24"/>
                <w:szCs w:val="24"/>
              </w:rPr>
              <w:t>рейсов, осуществленных в отдаленные сельские населенные пункты, в результате реализации МЦП «Развитие потребительского рынка Тутаевского муниципального района на 2015-2017 годы»</w:t>
            </w:r>
          </w:p>
        </w:tc>
        <w:tc>
          <w:tcPr>
            <w:tcW w:w="1579" w:type="dxa"/>
            <w:shd w:val="clear" w:color="auto" w:fill="auto"/>
          </w:tcPr>
          <w:p w:rsidR="003A71EF" w:rsidRPr="003A71EF" w:rsidRDefault="003A71EF" w:rsidP="003A71EF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A71EF">
              <w:rPr>
                <w:rFonts w:ascii="Times New Roman" w:eastAsia="Calibri" w:hAnsi="Times New Roman" w:cs="Times New Roman"/>
                <w:sz w:val="24"/>
                <w:szCs w:val="24"/>
              </w:rPr>
              <w:t>диниц</w:t>
            </w:r>
          </w:p>
        </w:tc>
        <w:tc>
          <w:tcPr>
            <w:tcW w:w="1985" w:type="dxa"/>
            <w:shd w:val="clear" w:color="auto" w:fill="auto"/>
          </w:tcPr>
          <w:p w:rsidR="003A71EF" w:rsidRPr="003A71EF" w:rsidRDefault="003A71EF" w:rsidP="003A71EF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1EF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268" w:type="dxa"/>
            <w:shd w:val="clear" w:color="auto" w:fill="auto"/>
          </w:tcPr>
          <w:p w:rsidR="003A71EF" w:rsidRPr="003A71EF" w:rsidRDefault="00AE31B4" w:rsidP="00B9658B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936" w:type="dxa"/>
            <w:shd w:val="clear" w:color="auto" w:fill="auto"/>
          </w:tcPr>
          <w:p w:rsidR="003A71EF" w:rsidRPr="003A71EF" w:rsidRDefault="00AE31B4" w:rsidP="003A71EF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</w:tr>
      <w:tr w:rsidR="003A71EF" w:rsidRPr="002C1580" w:rsidTr="0041770E">
        <w:tc>
          <w:tcPr>
            <w:tcW w:w="6974" w:type="dxa"/>
            <w:shd w:val="clear" w:color="auto" w:fill="auto"/>
          </w:tcPr>
          <w:p w:rsidR="003A71EF" w:rsidRPr="003A71EF" w:rsidRDefault="003A71EF" w:rsidP="003A71EF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1E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населенных пунктов, не имеющих стационарной торговой сети, в которые осуществляется доставка</w:t>
            </w:r>
            <w:r w:rsidR="009D2B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товаров</w:t>
            </w:r>
          </w:p>
        </w:tc>
        <w:tc>
          <w:tcPr>
            <w:tcW w:w="1579" w:type="dxa"/>
            <w:shd w:val="clear" w:color="auto" w:fill="auto"/>
          </w:tcPr>
          <w:p w:rsidR="003A71EF" w:rsidRPr="003A71EF" w:rsidRDefault="003A71EF" w:rsidP="003A71EF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1EF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shd w:val="clear" w:color="auto" w:fill="auto"/>
          </w:tcPr>
          <w:p w:rsidR="003A71EF" w:rsidRPr="003A71EF" w:rsidRDefault="003A71EF" w:rsidP="003A71EF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1EF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  <w:shd w:val="clear" w:color="auto" w:fill="auto"/>
          </w:tcPr>
          <w:p w:rsidR="003A71EF" w:rsidRPr="003A71EF" w:rsidRDefault="00AE31B4" w:rsidP="003A71EF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36" w:type="dxa"/>
            <w:shd w:val="clear" w:color="auto" w:fill="auto"/>
          </w:tcPr>
          <w:p w:rsidR="003A71EF" w:rsidRPr="003A71EF" w:rsidRDefault="00AE31B4" w:rsidP="003A71EF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</w:tr>
      <w:tr w:rsidR="00DC0F4C" w:rsidRPr="002C1580" w:rsidTr="004A113D">
        <w:tc>
          <w:tcPr>
            <w:tcW w:w="14742" w:type="dxa"/>
            <w:gridSpan w:val="5"/>
            <w:shd w:val="clear" w:color="auto" w:fill="auto"/>
          </w:tcPr>
          <w:p w:rsidR="00DC0F4C" w:rsidRPr="002C1580" w:rsidRDefault="00DC0F4C" w:rsidP="00C93DC5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580">
              <w:rPr>
                <w:rFonts w:ascii="Times New Roman" w:hAnsi="Times New Roman" w:cs="Times New Roman"/>
                <w:sz w:val="24"/>
                <w:szCs w:val="24"/>
              </w:rPr>
              <w:t>МЦП «Развитие агропромышленного комплекса Тутаевского муниципального района на 201</w:t>
            </w:r>
            <w:r w:rsidR="00C93D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1580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C93D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1580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BB7F04" w:rsidRPr="002C1580" w:rsidTr="0041770E">
        <w:tc>
          <w:tcPr>
            <w:tcW w:w="6974" w:type="dxa"/>
            <w:shd w:val="clear" w:color="auto" w:fill="auto"/>
          </w:tcPr>
          <w:p w:rsidR="00BB7F04" w:rsidRPr="002C1580" w:rsidRDefault="00BB7F04" w:rsidP="00BB7F04">
            <w:pPr>
              <w:rPr>
                <w:color w:val="000000"/>
              </w:rPr>
            </w:pPr>
            <w:r w:rsidRPr="002C1580">
              <w:t>Закрепление молодых специалистов на селе (выплата субсидии)</w:t>
            </w:r>
          </w:p>
        </w:tc>
        <w:tc>
          <w:tcPr>
            <w:tcW w:w="1579" w:type="dxa"/>
            <w:shd w:val="clear" w:color="auto" w:fill="auto"/>
          </w:tcPr>
          <w:p w:rsidR="00BB7F04" w:rsidRPr="002C1580" w:rsidRDefault="00BB7F04" w:rsidP="00BB7F04">
            <w:pPr>
              <w:jc w:val="center"/>
              <w:rPr>
                <w:color w:val="000000"/>
              </w:rPr>
            </w:pPr>
            <w:r w:rsidRPr="002C1580">
              <w:rPr>
                <w:color w:val="000000"/>
              </w:rPr>
              <w:t>чел.</w:t>
            </w:r>
          </w:p>
        </w:tc>
        <w:tc>
          <w:tcPr>
            <w:tcW w:w="1985" w:type="dxa"/>
            <w:shd w:val="clear" w:color="auto" w:fill="auto"/>
          </w:tcPr>
          <w:p w:rsidR="00BB7F04" w:rsidRPr="009F44D0" w:rsidRDefault="00BB7F04" w:rsidP="00BB7F04">
            <w:pPr>
              <w:jc w:val="center"/>
              <w:rPr>
                <w:rFonts w:eastAsia="Calibri"/>
                <w:sz w:val="25"/>
                <w:szCs w:val="25"/>
              </w:rPr>
            </w:pPr>
            <w:r w:rsidRPr="009F44D0">
              <w:rPr>
                <w:rFonts w:eastAsia="Calibri"/>
                <w:sz w:val="25"/>
                <w:szCs w:val="25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BB7F04" w:rsidRPr="009F44D0" w:rsidRDefault="00077277" w:rsidP="00BB7F04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5</w:t>
            </w:r>
          </w:p>
        </w:tc>
        <w:tc>
          <w:tcPr>
            <w:tcW w:w="1936" w:type="dxa"/>
            <w:shd w:val="clear" w:color="auto" w:fill="auto"/>
          </w:tcPr>
          <w:p w:rsidR="00BB7F04" w:rsidRPr="009F44D0" w:rsidRDefault="00077277" w:rsidP="00BB7F04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1</w:t>
            </w:r>
          </w:p>
        </w:tc>
      </w:tr>
      <w:tr w:rsidR="00BB7F04" w:rsidRPr="002C1580" w:rsidTr="0041770E">
        <w:tc>
          <w:tcPr>
            <w:tcW w:w="6974" w:type="dxa"/>
            <w:shd w:val="clear" w:color="auto" w:fill="auto"/>
          </w:tcPr>
          <w:p w:rsidR="00BB7F04" w:rsidRPr="002C1580" w:rsidRDefault="00BB7F04" w:rsidP="00BB7F04">
            <w:r w:rsidRPr="002C1580">
              <w:t xml:space="preserve">Возмещение части затрат сельхоз товаропроизводителям из бюджета ТМР на реализованное молоко </w:t>
            </w:r>
          </w:p>
        </w:tc>
        <w:tc>
          <w:tcPr>
            <w:tcW w:w="1579" w:type="dxa"/>
            <w:shd w:val="clear" w:color="auto" w:fill="auto"/>
          </w:tcPr>
          <w:p w:rsidR="00BB7F04" w:rsidRPr="002C1580" w:rsidRDefault="00BB7F04" w:rsidP="00BB7F04">
            <w:pPr>
              <w:jc w:val="center"/>
              <w:rPr>
                <w:color w:val="000000"/>
              </w:rPr>
            </w:pPr>
            <w:r w:rsidRPr="002C1580">
              <w:rPr>
                <w:color w:val="000000"/>
              </w:rPr>
              <w:t>тонн</w:t>
            </w:r>
          </w:p>
        </w:tc>
        <w:tc>
          <w:tcPr>
            <w:tcW w:w="1985" w:type="dxa"/>
            <w:shd w:val="clear" w:color="auto" w:fill="auto"/>
          </w:tcPr>
          <w:p w:rsidR="00BB7F04" w:rsidRPr="009F44D0" w:rsidRDefault="00BB7F04" w:rsidP="00BB7F04">
            <w:pPr>
              <w:jc w:val="center"/>
              <w:rPr>
                <w:rFonts w:eastAsia="Calibri"/>
                <w:sz w:val="25"/>
                <w:szCs w:val="25"/>
              </w:rPr>
            </w:pPr>
            <w:r w:rsidRPr="009F44D0">
              <w:rPr>
                <w:rFonts w:eastAsia="Calibri"/>
                <w:sz w:val="25"/>
                <w:szCs w:val="25"/>
              </w:rPr>
              <w:t>7007</w:t>
            </w:r>
          </w:p>
        </w:tc>
        <w:tc>
          <w:tcPr>
            <w:tcW w:w="2268" w:type="dxa"/>
            <w:shd w:val="clear" w:color="auto" w:fill="auto"/>
          </w:tcPr>
          <w:p w:rsidR="00BB7F04" w:rsidRPr="009F44D0" w:rsidRDefault="00077277" w:rsidP="00BB7F04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7675</w:t>
            </w:r>
          </w:p>
        </w:tc>
        <w:tc>
          <w:tcPr>
            <w:tcW w:w="1936" w:type="dxa"/>
            <w:shd w:val="clear" w:color="auto" w:fill="auto"/>
          </w:tcPr>
          <w:p w:rsidR="00BB7F04" w:rsidRPr="009F44D0" w:rsidRDefault="00077277" w:rsidP="00BB7F04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7925</w:t>
            </w:r>
          </w:p>
        </w:tc>
      </w:tr>
      <w:tr w:rsidR="00BB7F04" w:rsidRPr="002C1580" w:rsidTr="0041770E">
        <w:tc>
          <w:tcPr>
            <w:tcW w:w="6974" w:type="dxa"/>
            <w:shd w:val="clear" w:color="auto" w:fill="auto"/>
          </w:tcPr>
          <w:p w:rsidR="00BB7F04" w:rsidRPr="002C1580" w:rsidRDefault="00BB7F04" w:rsidP="00BB7F04">
            <w:r w:rsidRPr="002C1580">
              <w:t xml:space="preserve">Возмещение части затрат сельхоз товаропроизводителям  из </w:t>
            </w:r>
            <w:r w:rsidRPr="002C1580">
              <w:lastRenderedPageBreak/>
              <w:t xml:space="preserve">бюджета ТМР на романовское овцеводство </w:t>
            </w:r>
          </w:p>
        </w:tc>
        <w:tc>
          <w:tcPr>
            <w:tcW w:w="1579" w:type="dxa"/>
            <w:shd w:val="clear" w:color="auto" w:fill="auto"/>
          </w:tcPr>
          <w:p w:rsidR="00BB7F04" w:rsidRPr="002C1580" w:rsidRDefault="00BB7F04" w:rsidP="00BB7F04">
            <w:pPr>
              <w:jc w:val="center"/>
              <w:rPr>
                <w:color w:val="000000"/>
              </w:rPr>
            </w:pPr>
            <w:r w:rsidRPr="002C1580">
              <w:rPr>
                <w:color w:val="000000"/>
              </w:rPr>
              <w:lastRenderedPageBreak/>
              <w:t xml:space="preserve">гол, </w:t>
            </w:r>
          </w:p>
          <w:p w:rsidR="00BB7F04" w:rsidRPr="002C1580" w:rsidRDefault="00BB7F04" w:rsidP="00BB7F04">
            <w:pPr>
              <w:jc w:val="center"/>
              <w:rPr>
                <w:color w:val="000000"/>
              </w:rPr>
            </w:pPr>
            <w:r w:rsidRPr="002C1580">
              <w:rPr>
                <w:color w:val="000000"/>
              </w:rPr>
              <w:lastRenderedPageBreak/>
              <w:t>%</w:t>
            </w:r>
          </w:p>
        </w:tc>
        <w:tc>
          <w:tcPr>
            <w:tcW w:w="1985" w:type="dxa"/>
            <w:shd w:val="clear" w:color="auto" w:fill="auto"/>
          </w:tcPr>
          <w:p w:rsidR="00BB7F04" w:rsidRPr="009F44D0" w:rsidRDefault="00BB7F04" w:rsidP="00BB7F04">
            <w:pPr>
              <w:jc w:val="center"/>
              <w:rPr>
                <w:rFonts w:eastAsia="Calibri"/>
                <w:sz w:val="25"/>
                <w:szCs w:val="25"/>
              </w:rPr>
            </w:pPr>
            <w:r w:rsidRPr="009F44D0">
              <w:rPr>
                <w:rFonts w:eastAsia="Calibri"/>
                <w:sz w:val="25"/>
                <w:szCs w:val="25"/>
              </w:rPr>
              <w:lastRenderedPageBreak/>
              <w:t>100</w:t>
            </w:r>
          </w:p>
          <w:p w:rsidR="00BB7F04" w:rsidRPr="009F44D0" w:rsidRDefault="00C8037C" w:rsidP="00BB7F04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lastRenderedPageBreak/>
              <w:t>(</w:t>
            </w:r>
            <w:r w:rsidR="00BB7F04" w:rsidRPr="009F44D0">
              <w:rPr>
                <w:rFonts w:eastAsia="Calibri"/>
                <w:sz w:val="25"/>
                <w:szCs w:val="25"/>
              </w:rPr>
              <w:t>1,8</w:t>
            </w:r>
            <w:r>
              <w:rPr>
                <w:rFonts w:eastAsia="Calibri"/>
                <w:sz w:val="25"/>
                <w:szCs w:val="25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BB7F04" w:rsidRDefault="00077277" w:rsidP="00BB7F04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lastRenderedPageBreak/>
              <w:t>200</w:t>
            </w:r>
          </w:p>
          <w:p w:rsidR="00077277" w:rsidRPr="009F44D0" w:rsidRDefault="00077277" w:rsidP="00BB7F04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lastRenderedPageBreak/>
              <w:t>(1,9)</w:t>
            </w:r>
          </w:p>
        </w:tc>
        <w:tc>
          <w:tcPr>
            <w:tcW w:w="1936" w:type="dxa"/>
            <w:shd w:val="clear" w:color="auto" w:fill="auto"/>
          </w:tcPr>
          <w:p w:rsidR="00BB7F04" w:rsidRDefault="00077277" w:rsidP="00BB7F04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lastRenderedPageBreak/>
              <w:t>218</w:t>
            </w:r>
          </w:p>
          <w:p w:rsidR="00077277" w:rsidRPr="009F44D0" w:rsidRDefault="00077277" w:rsidP="00BB7F04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lastRenderedPageBreak/>
              <w:t>(3,3)</w:t>
            </w:r>
          </w:p>
        </w:tc>
      </w:tr>
      <w:tr w:rsidR="00BB7F04" w:rsidRPr="002C1580" w:rsidTr="0041770E">
        <w:tc>
          <w:tcPr>
            <w:tcW w:w="6974" w:type="dxa"/>
            <w:shd w:val="clear" w:color="auto" w:fill="auto"/>
          </w:tcPr>
          <w:p w:rsidR="00BB7F04" w:rsidRPr="002C1580" w:rsidRDefault="00BB7F04" w:rsidP="00BB7F04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58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Праздничное мероприятие, посвященное Дню работников АПК и перерабатывающей промышленности </w:t>
            </w:r>
          </w:p>
        </w:tc>
        <w:tc>
          <w:tcPr>
            <w:tcW w:w="1579" w:type="dxa"/>
            <w:shd w:val="clear" w:color="auto" w:fill="auto"/>
          </w:tcPr>
          <w:p w:rsidR="00BB7F04" w:rsidRPr="002C1580" w:rsidRDefault="00BB7F04" w:rsidP="00BB7F04">
            <w:pPr>
              <w:ind w:left="-135"/>
              <w:jc w:val="center"/>
              <w:rPr>
                <w:color w:val="000000"/>
              </w:rPr>
            </w:pPr>
            <w:r w:rsidRPr="002C1580">
              <w:rPr>
                <w:color w:val="000000"/>
              </w:rPr>
              <w:t>кол-во,</w:t>
            </w:r>
          </w:p>
          <w:p w:rsidR="00BB7F04" w:rsidRPr="002C1580" w:rsidRDefault="00BB7F04" w:rsidP="00BB7F04">
            <w:pPr>
              <w:ind w:left="-135"/>
              <w:jc w:val="center"/>
              <w:rPr>
                <w:color w:val="000000"/>
              </w:rPr>
            </w:pPr>
            <w:r w:rsidRPr="002C1580">
              <w:rPr>
                <w:color w:val="000000"/>
              </w:rPr>
              <w:t>чел.</w:t>
            </w:r>
          </w:p>
        </w:tc>
        <w:tc>
          <w:tcPr>
            <w:tcW w:w="1985" w:type="dxa"/>
            <w:shd w:val="clear" w:color="auto" w:fill="auto"/>
          </w:tcPr>
          <w:p w:rsidR="00BB7F04" w:rsidRPr="009F44D0" w:rsidRDefault="00BB7F04" w:rsidP="00BB7F04">
            <w:pPr>
              <w:jc w:val="center"/>
              <w:rPr>
                <w:rFonts w:eastAsia="Calibri"/>
                <w:sz w:val="25"/>
                <w:szCs w:val="25"/>
              </w:rPr>
            </w:pPr>
            <w:r w:rsidRPr="009F44D0">
              <w:rPr>
                <w:rFonts w:eastAsia="Calibri"/>
                <w:sz w:val="25"/>
                <w:szCs w:val="25"/>
              </w:rPr>
              <w:t>5</w:t>
            </w:r>
          </w:p>
          <w:p w:rsidR="00BB7F04" w:rsidRPr="009F44D0" w:rsidRDefault="00C8037C" w:rsidP="00BB7F04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(</w:t>
            </w:r>
            <w:r w:rsidR="00BB7F04" w:rsidRPr="009F44D0">
              <w:rPr>
                <w:rFonts w:eastAsia="Calibri"/>
                <w:sz w:val="25"/>
                <w:szCs w:val="25"/>
              </w:rPr>
              <w:t>50</w:t>
            </w:r>
            <w:r>
              <w:rPr>
                <w:rFonts w:eastAsia="Calibri"/>
                <w:sz w:val="25"/>
                <w:szCs w:val="25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BB7F04" w:rsidRDefault="007E55DC" w:rsidP="00BB7F04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6</w:t>
            </w:r>
          </w:p>
          <w:p w:rsidR="007E55DC" w:rsidRPr="009F44D0" w:rsidRDefault="007E55DC" w:rsidP="00BB7F04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(55)</w:t>
            </w:r>
          </w:p>
        </w:tc>
        <w:tc>
          <w:tcPr>
            <w:tcW w:w="1936" w:type="dxa"/>
            <w:shd w:val="clear" w:color="auto" w:fill="auto"/>
          </w:tcPr>
          <w:p w:rsidR="00BB7F04" w:rsidRDefault="007E55DC" w:rsidP="00BB7F04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6</w:t>
            </w:r>
          </w:p>
          <w:p w:rsidR="007E55DC" w:rsidRPr="009F44D0" w:rsidRDefault="007E55DC" w:rsidP="00BB7F04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(56)</w:t>
            </w:r>
          </w:p>
        </w:tc>
      </w:tr>
      <w:tr w:rsidR="00BB7F04" w:rsidRPr="002C1580" w:rsidTr="0041770E">
        <w:tc>
          <w:tcPr>
            <w:tcW w:w="6974" w:type="dxa"/>
            <w:shd w:val="clear" w:color="auto" w:fill="auto"/>
          </w:tcPr>
          <w:p w:rsidR="00BB7F04" w:rsidRPr="002C1580" w:rsidRDefault="00BB7F04" w:rsidP="00BB7F04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5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Участие </w:t>
            </w:r>
            <w:proofErr w:type="gramStart"/>
            <w:r w:rsidRPr="002C1580">
              <w:rPr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proofErr w:type="gramEnd"/>
            <w:r w:rsidRPr="002C15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BB7F04" w:rsidRPr="002C1580" w:rsidRDefault="00BB7F04" w:rsidP="00BB7F04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580">
              <w:rPr>
                <w:rFonts w:ascii="Times New Roman" w:hAnsi="Times New Roman" w:cs="Times New Roman"/>
                <w:b w:val="0"/>
                <w:sz w:val="24"/>
                <w:szCs w:val="24"/>
              </w:rPr>
              <w:t>выставке-ярмарке</w:t>
            </w:r>
          </w:p>
          <w:p w:rsidR="00BB7F04" w:rsidRPr="002C1580" w:rsidRDefault="00BB7F04" w:rsidP="00BB7F04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580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 w:rsidRPr="002C1580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ЯрАГРО</w:t>
            </w:r>
            <w:proofErr w:type="spellEnd"/>
            <w:r w:rsidRPr="002C15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» </w:t>
            </w:r>
          </w:p>
        </w:tc>
        <w:tc>
          <w:tcPr>
            <w:tcW w:w="1579" w:type="dxa"/>
            <w:shd w:val="clear" w:color="auto" w:fill="auto"/>
          </w:tcPr>
          <w:p w:rsidR="00BB7F04" w:rsidRPr="002C1580" w:rsidRDefault="00BB7F04" w:rsidP="00BB7F04">
            <w:pPr>
              <w:jc w:val="center"/>
              <w:rPr>
                <w:color w:val="000000"/>
              </w:rPr>
            </w:pPr>
            <w:r w:rsidRPr="002C1580">
              <w:rPr>
                <w:color w:val="000000"/>
              </w:rPr>
              <w:t>кол-во</w:t>
            </w:r>
          </w:p>
          <w:p w:rsidR="00BB7F04" w:rsidRPr="002C1580" w:rsidRDefault="00BB7F04" w:rsidP="00BB7F04">
            <w:pPr>
              <w:ind w:left="-135"/>
              <w:jc w:val="center"/>
              <w:rPr>
                <w:color w:val="000000"/>
              </w:rPr>
            </w:pPr>
            <w:r w:rsidRPr="002C1580">
              <w:rPr>
                <w:color w:val="000000"/>
              </w:rPr>
              <w:t>пред-й-участников</w:t>
            </w:r>
          </w:p>
        </w:tc>
        <w:tc>
          <w:tcPr>
            <w:tcW w:w="1985" w:type="dxa"/>
            <w:shd w:val="clear" w:color="auto" w:fill="auto"/>
          </w:tcPr>
          <w:p w:rsidR="00BB7F04" w:rsidRPr="009F44D0" w:rsidRDefault="00BB7F04" w:rsidP="00BB7F04">
            <w:pPr>
              <w:jc w:val="center"/>
              <w:rPr>
                <w:rFonts w:eastAsia="Calibri"/>
                <w:sz w:val="25"/>
                <w:szCs w:val="25"/>
              </w:rPr>
            </w:pPr>
            <w:r w:rsidRPr="009F44D0">
              <w:rPr>
                <w:rFonts w:eastAsia="Calibri"/>
                <w:sz w:val="25"/>
                <w:szCs w:val="25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BB7F04" w:rsidRPr="009F44D0" w:rsidRDefault="007E55DC" w:rsidP="00BB7F04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6</w:t>
            </w:r>
          </w:p>
        </w:tc>
        <w:tc>
          <w:tcPr>
            <w:tcW w:w="1936" w:type="dxa"/>
            <w:shd w:val="clear" w:color="auto" w:fill="auto"/>
          </w:tcPr>
          <w:p w:rsidR="00BB7F04" w:rsidRPr="009F44D0" w:rsidRDefault="007E55DC" w:rsidP="00BB7F04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7</w:t>
            </w:r>
          </w:p>
        </w:tc>
      </w:tr>
      <w:tr w:rsidR="00BB7F04" w:rsidRPr="002C1580" w:rsidTr="0041770E">
        <w:tc>
          <w:tcPr>
            <w:tcW w:w="6974" w:type="dxa"/>
            <w:shd w:val="clear" w:color="auto" w:fill="auto"/>
          </w:tcPr>
          <w:p w:rsidR="00BB7F04" w:rsidRPr="002C1580" w:rsidRDefault="00BB7F04" w:rsidP="00BB7F04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5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Фестиваль «Романовская овца – золотое руно России» </w:t>
            </w:r>
          </w:p>
        </w:tc>
        <w:tc>
          <w:tcPr>
            <w:tcW w:w="1579" w:type="dxa"/>
            <w:shd w:val="clear" w:color="auto" w:fill="auto"/>
          </w:tcPr>
          <w:p w:rsidR="00BB7F04" w:rsidRPr="002C1580" w:rsidRDefault="00BB7F04" w:rsidP="00BB7F04">
            <w:pPr>
              <w:jc w:val="center"/>
              <w:rPr>
                <w:color w:val="000000"/>
              </w:rPr>
            </w:pPr>
            <w:r w:rsidRPr="002C1580">
              <w:rPr>
                <w:color w:val="000000"/>
              </w:rPr>
              <w:t>Кол-во участников</w:t>
            </w:r>
          </w:p>
        </w:tc>
        <w:tc>
          <w:tcPr>
            <w:tcW w:w="1985" w:type="dxa"/>
            <w:shd w:val="clear" w:color="auto" w:fill="auto"/>
          </w:tcPr>
          <w:p w:rsidR="00BB7F04" w:rsidRPr="009F44D0" w:rsidRDefault="00BB7F04" w:rsidP="00BB7F04">
            <w:pPr>
              <w:jc w:val="center"/>
              <w:rPr>
                <w:rFonts w:eastAsia="Calibri"/>
                <w:sz w:val="25"/>
                <w:szCs w:val="25"/>
              </w:rPr>
            </w:pPr>
            <w:r w:rsidRPr="009F44D0">
              <w:rPr>
                <w:rFonts w:eastAsia="Calibri"/>
                <w:sz w:val="25"/>
                <w:szCs w:val="25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BB7F04" w:rsidRPr="009F44D0" w:rsidRDefault="007E55DC" w:rsidP="00BB7F04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6</w:t>
            </w:r>
          </w:p>
        </w:tc>
        <w:tc>
          <w:tcPr>
            <w:tcW w:w="1936" w:type="dxa"/>
            <w:shd w:val="clear" w:color="auto" w:fill="auto"/>
          </w:tcPr>
          <w:p w:rsidR="00BB7F04" w:rsidRPr="009F44D0" w:rsidRDefault="007E55DC" w:rsidP="00BB7F04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6</w:t>
            </w:r>
          </w:p>
        </w:tc>
      </w:tr>
      <w:tr w:rsidR="00BB7F04" w:rsidRPr="002C1580" w:rsidTr="0041770E">
        <w:tc>
          <w:tcPr>
            <w:tcW w:w="6974" w:type="dxa"/>
            <w:shd w:val="clear" w:color="auto" w:fill="auto"/>
          </w:tcPr>
          <w:p w:rsidR="00BB7F04" w:rsidRPr="002C1580" w:rsidRDefault="00BB7F04" w:rsidP="00BB7F04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5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Приобретение материальных ценностей </w:t>
            </w:r>
          </w:p>
        </w:tc>
        <w:tc>
          <w:tcPr>
            <w:tcW w:w="1579" w:type="dxa"/>
            <w:shd w:val="clear" w:color="auto" w:fill="auto"/>
          </w:tcPr>
          <w:p w:rsidR="00BB7F04" w:rsidRPr="002C1580" w:rsidRDefault="00BB7F04" w:rsidP="00BB7F04">
            <w:pPr>
              <w:jc w:val="center"/>
              <w:rPr>
                <w:color w:val="000000"/>
              </w:rPr>
            </w:pPr>
            <w:r w:rsidRPr="002C1580">
              <w:rPr>
                <w:color w:val="000000"/>
              </w:rPr>
              <w:t>Кол-во участников</w:t>
            </w:r>
          </w:p>
        </w:tc>
        <w:tc>
          <w:tcPr>
            <w:tcW w:w="1985" w:type="dxa"/>
            <w:shd w:val="clear" w:color="auto" w:fill="auto"/>
          </w:tcPr>
          <w:p w:rsidR="00BB7F04" w:rsidRPr="009F44D0" w:rsidRDefault="00BB7F04" w:rsidP="00BB7F04">
            <w:pPr>
              <w:jc w:val="center"/>
              <w:rPr>
                <w:rFonts w:eastAsia="Calibri"/>
                <w:sz w:val="25"/>
                <w:szCs w:val="25"/>
              </w:rPr>
            </w:pPr>
            <w:r w:rsidRPr="009F44D0">
              <w:rPr>
                <w:rFonts w:eastAsia="Calibri"/>
                <w:sz w:val="25"/>
                <w:szCs w:val="25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BB7F04" w:rsidRPr="009F44D0" w:rsidRDefault="007E55DC" w:rsidP="00BB7F04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15</w:t>
            </w:r>
          </w:p>
        </w:tc>
        <w:tc>
          <w:tcPr>
            <w:tcW w:w="1936" w:type="dxa"/>
            <w:shd w:val="clear" w:color="auto" w:fill="auto"/>
          </w:tcPr>
          <w:p w:rsidR="00BB7F04" w:rsidRPr="009F44D0" w:rsidRDefault="007E55DC" w:rsidP="00BB7F04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18</w:t>
            </w:r>
          </w:p>
        </w:tc>
      </w:tr>
    </w:tbl>
    <w:p w:rsidR="00B35F55" w:rsidRPr="00F36F4A" w:rsidRDefault="00B35F55" w:rsidP="00A568E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  <w:u w:val="single"/>
        </w:rPr>
      </w:pPr>
    </w:p>
    <w:p w:rsidR="00B35F55" w:rsidRPr="00F36F4A" w:rsidRDefault="00B35F55" w:rsidP="00A568E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  <w:u w:val="single"/>
        </w:rPr>
      </w:pPr>
    </w:p>
    <w:p w:rsidR="00A568E8" w:rsidRPr="00AF38B6" w:rsidRDefault="00AF38B6" w:rsidP="00A568E8">
      <w:pPr>
        <w:pStyle w:val="a4"/>
        <w:jc w:val="left"/>
      </w:pPr>
      <w:r>
        <w:t xml:space="preserve">*-значение показателя в 1 кв.2017 года, годовые </w:t>
      </w:r>
      <w:r w:rsidR="0058457F">
        <w:t xml:space="preserve">статистические </w:t>
      </w:r>
      <w:r>
        <w:t>данные на момент подготовки отчета не сформированы.</w:t>
      </w:r>
    </w:p>
    <w:p w:rsidR="00A568E8" w:rsidRPr="00937A3A" w:rsidRDefault="00937A3A" w:rsidP="00A568E8">
      <w:pPr>
        <w:pStyle w:val="a4"/>
        <w:jc w:val="left"/>
      </w:pPr>
      <w:r>
        <w:t xml:space="preserve"> </w:t>
      </w:r>
      <w:r w:rsidR="00633598">
        <w:t>**-</w:t>
      </w:r>
      <w:r w:rsidR="0058457F">
        <w:t xml:space="preserve">расчетное </w:t>
      </w:r>
      <w:r w:rsidR="007F7B38">
        <w:t xml:space="preserve">годовое </w:t>
      </w:r>
      <w:r w:rsidR="0058457F">
        <w:t xml:space="preserve">значение показателя (за 1 кв. 2017 года 728,2 млн. руб.), </w:t>
      </w:r>
      <w:r w:rsidR="0058457F">
        <w:t>годовые статистические данные на момент подготовки отчета не сформированы</w:t>
      </w:r>
      <w:r w:rsidR="0058457F">
        <w:t>.</w:t>
      </w:r>
    </w:p>
    <w:p w:rsidR="002C1580" w:rsidRDefault="002C1580">
      <w:pPr>
        <w:spacing w:after="200" w:line="276" w:lineRule="auto"/>
      </w:pPr>
      <w:r>
        <w:br w:type="page"/>
      </w:r>
    </w:p>
    <w:p w:rsidR="00A568E8" w:rsidRPr="00AF38B6" w:rsidRDefault="00A568E8" w:rsidP="00A568E8">
      <w:pPr>
        <w:pStyle w:val="a4"/>
        <w:jc w:val="center"/>
        <w:rPr>
          <w:bCs/>
          <w:szCs w:val="28"/>
        </w:rPr>
      </w:pPr>
    </w:p>
    <w:p w:rsidR="00A568E8" w:rsidRPr="004378EE" w:rsidRDefault="00A568E8" w:rsidP="00BA6C5C">
      <w:pPr>
        <w:pStyle w:val="a4"/>
        <w:numPr>
          <w:ilvl w:val="0"/>
          <w:numId w:val="2"/>
        </w:numPr>
        <w:jc w:val="center"/>
        <w:rPr>
          <w:b/>
          <w:bCs/>
          <w:szCs w:val="28"/>
        </w:rPr>
      </w:pPr>
      <w:r w:rsidRPr="004378EE">
        <w:rPr>
          <w:b/>
          <w:bCs/>
          <w:szCs w:val="28"/>
        </w:rPr>
        <w:t xml:space="preserve">Информация об изменениях, внесенных ответственным исполнителем в муниципальную программу </w:t>
      </w:r>
      <w:r w:rsidR="009C6A83">
        <w:rPr>
          <w:b/>
          <w:bCs/>
          <w:szCs w:val="28"/>
        </w:rPr>
        <w:t>в 201</w:t>
      </w:r>
      <w:r w:rsidR="00DD1948">
        <w:rPr>
          <w:b/>
          <w:bCs/>
          <w:szCs w:val="28"/>
        </w:rPr>
        <w:t>7</w:t>
      </w:r>
      <w:r w:rsidR="009C6A83">
        <w:rPr>
          <w:b/>
          <w:bCs/>
          <w:szCs w:val="28"/>
        </w:rPr>
        <w:t>г.</w:t>
      </w:r>
    </w:p>
    <w:p w:rsidR="00F83E76" w:rsidRDefault="00B97021" w:rsidP="0062260B">
      <w:pPr>
        <w:jc w:val="center"/>
        <w:rPr>
          <w:b/>
          <w:u w:val="single"/>
        </w:rPr>
      </w:pPr>
      <w:r w:rsidRPr="009C6A83">
        <w:rPr>
          <w:b/>
          <w:u w:val="single"/>
        </w:rPr>
        <w:t>«Экономическое развитие и инновационная экономика, развитие предпринимательства и сельского хозяйства в Тутаевском муниципальном районе на 2015-2017 годы»</w:t>
      </w:r>
      <w:r w:rsidR="000A44F7" w:rsidRPr="009C6A83">
        <w:rPr>
          <w:b/>
          <w:u w:val="single"/>
        </w:rPr>
        <w:t xml:space="preserve">, </w:t>
      </w:r>
      <w:proofErr w:type="gramStart"/>
      <w:r w:rsidR="000A44F7" w:rsidRPr="009C6A83">
        <w:rPr>
          <w:b/>
          <w:u w:val="single"/>
        </w:rPr>
        <w:t>утвержденную</w:t>
      </w:r>
      <w:proofErr w:type="gramEnd"/>
      <w:r w:rsidR="000A44F7" w:rsidRPr="009C6A83">
        <w:rPr>
          <w:b/>
          <w:u w:val="single"/>
        </w:rPr>
        <w:t xml:space="preserve"> постановлением Администрации ТМР </w:t>
      </w:r>
      <w:r w:rsidR="00446B94" w:rsidRPr="009C6A83">
        <w:rPr>
          <w:b/>
          <w:u w:val="single"/>
        </w:rPr>
        <w:t>№ 322п от 03.06.2015</w:t>
      </w:r>
      <w:r w:rsidR="009C6A83" w:rsidRPr="009C6A83">
        <w:rPr>
          <w:b/>
          <w:u w:val="single"/>
        </w:rPr>
        <w:t xml:space="preserve"> </w:t>
      </w:r>
    </w:p>
    <w:p w:rsidR="00A568E8" w:rsidRDefault="009C6A83" w:rsidP="0062260B">
      <w:pPr>
        <w:jc w:val="center"/>
        <w:rPr>
          <w:u w:val="single"/>
        </w:rPr>
      </w:pPr>
      <w:r w:rsidRPr="00F83E76">
        <w:rPr>
          <w:u w:val="single"/>
        </w:rPr>
        <w:t xml:space="preserve">(в ред. </w:t>
      </w:r>
      <w:r w:rsidR="00AC43DA" w:rsidRPr="00F83E76">
        <w:rPr>
          <w:u w:val="single"/>
        </w:rPr>
        <w:t>п</w:t>
      </w:r>
      <w:r w:rsidRPr="00F83E76">
        <w:rPr>
          <w:u w:val="single"/>
        </w:rPr>
        <w:t>остановления Администрации ТМР № 1110п от 31.12.2015</w:t>
      </w:r>
      <w:r w:rsidR="0062260B" w:rsidRPr="00F83E76">
        <w:rPr>
          <w:u w:val="single"/>
        </w:rPr>
        <w:t>, от 12.09.2016 № 733-п, от 01.12.2016 № 978-п, от 14.04.2017 № 0326-п</w:t>
      </w:r>
      <w:r w:rsidRPr="00F83E76">
        <w:rPr>
          <w:u w:val="single"/>
        </w:rPr>
        <w:t>)</w:t>
      </w:r>
      <w:r w:rsidRPr="009C6A83">
        <w:rPr>
          <w:u w:val="single"/>
        </w:rPr>
        <w:t xml:space="preserve"> </w:t>
      </w:r>
    </w:p>
    <w:p w:rsidR="00A568E8" w:rsidRPr="001F0E17" w:rsidRDefault="00A568E8" w:rsidP="00A568E8">
      <w:pPr>
        <w:pStyle w:val="ConsPlusNonformat"/>
        <w:widowControl/>
        <w:tabs>
          <w:tab w:val="left" w:pos="1134"/>
        </w:tabs>
        <w:ind w:left="78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F0E17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муниципальной программы)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158"/>
        <w:gridCol w:w="6662"/>
        <w:gridCol w:w="3638"/>
      </w:tblGrid>
      <w:tr w:rsidR="00A568E8" w:rsidRPr="0016379A" w:rsidTr="00BC7D2D">
        <w:tc>
          <w:tcPr>
            <w:tcW w:w="959" w:type="dxa"/>
            <w:shd w:val="clear" w:color="auto" w:fill="auto"/>
          </w:tcPr>
          <w:p w:rsidR="00A568E8" w:rsidRPr="0016379A" w:rsidRDefault="00A568E8" w:rsidP="0041770E">
            <w:pPr>
              <w:pStyle w:val="a4"/>
              <w:jc w:val="center"/>
              <w:rPr>
                <w:rFonts w:eastAsia="Calibri"/>
                <w:bCs/>
              </w:rPr>
            </w:pPr>
            <w:r w:rsidRPr="0016379A">
              <w:rPr>
                <w:rFonts w:eastAsia="Calibri"/>
                <w:bCs/>
              </w:rPr>
              <w:t xml:space="preserve">№ </w:t>
            </w:r>
            <w:proofErr w:type="gramStart"/>
            <w:r w:rsidRPr="0016379A">
              <w:rPr>
                <w:rFonts w:eastAsia="Calibri"/>
                <w:bCs/>
              </w:rPr>
              <w:t>п</w:t>
            </w:r>
            <w:proofErr w:type="gramEnd"/>
            <w:r w:rsidRPr="0016379A">
              <w:rPr>
                <w:rFonts w:eastAsia="Calibri"/>
                <w:bCs/>
              </w:rPr>
              <w:t>/п</w:t>
            </w:r>
          </w:p>
        </w:tc>
        <w:tc>
          <w:tcPr>
            <w:tcW w:w="4158" w:type="dxa"/>
            <w:shd w:val="clear" w:color="auto" w:fill="auto"/>
          </w:tcPr>
          <w:p w:rsidR="00A568E8" w:rsidRPr="0016379A" w:rsidRDefault="00A568E8" w:rsidP="0041770E">
            <w:pPr>
              <w:pStyle w:val="a4"/>
              <w:jc w:val="center"/>
              <w:rPr>
                <w:rFonts w:eastAsia="Calibri"/>
                <w:bCs/>
              </w:rPr>
            </w:pPr>
            <w:r w:rsidRPr="0016379A">
              <w:rPr>
                <w:rFonts w:eastAsia="Calibri"/>
                <w:bCs/>
              </w:rPr>
              <w:t>Краткое описание изменений, внесенных в программу</w:t>
            </w:r>
          </w:p>
        </w:tc>
        <w:tc>
          <w:tcPr>
            <w:tcW w:w="6662" w:type="dxa"/>
            <w:shd w:val="clear" w:color="auto" w:fill="auto"/>
          </w:tcPr>
          <w:p w:rsidR="00A568E8" w:rsidRPr="0016379A" w:rsidRDefault="00A568E8" w:rsidP="0041770E">
            <w:pPr>
              <w:pStyle w:val="a4"/>
              <w:jc w:val="center"/>
              <w:rPr>
                <w:rFonts w:eastAsia="Calibri"/>
                <w:bCs/>
              </w:rPr>
            </w:pPr>
            <w:r w:rsidRPr="0016379A">
              <w:rPr>
                <w:rFonts w:eastAsia="Calibri"/>
                <w:bCs/>
              </w:rPr>
              <w:t>Обоснование необходимости внесения изменений в программу</w:t>
            </w:r>
          </w:p>
        </w:tc>
        <w:tc>
          <w:tcPr>
            <w:tcW w:w="3638" w:type="dxa"/>
            <w:shd w:val="clear" w:color="auto" w:fill="auto"/>
          </w:tcPr>
          <w:p w:rsidR="00A568E8" w:rsidRPr="0016379A" w:rsidRDefault="00A568E8" w:rsidP="0041770E">
            <w:pPr>
              <w:pStyle w:val="a4"/>
              <w:jc w:val="center"/>
              <w:rPr>
                <w:rFonts w:eastAsia="Calibri"/>
                <w:bCs/>
              </w:rPr>
            </w:pPr>
            <w:r w:rsidRPr="0016379A">
              <w:rPr>
                <w:rFonts w:eastAsia="Calibri"/>
                <w:bCs/>
              </w:rPr>
              <w:t>Реквизиты соответствующих нормативно-правовых актов</w:t>
            </w:r>
          </w:p>
        </w:tc>
      </w:tr>
      <w:tr w:rsidR="00A568E8" w:rsidRPr="0016379A" w:rsidTr="00BC7D2D">
        <w:tc>
          <w:tcPr>
            <w:tcW w:w="959" w:type="dxa"/>
            <w:shd w:val="clear" w:color="auto" w:fill="auto"/>
          </w:tcPr>
          <w:p w:rsidR="00A568E8" w:rsidRPr="0016379A" w:rsidRDefault="000A44F7" w:rsidP="006C45AB">
            <w:pPr>
              <w:pStyle w:val="a4"/>
              <w:jc w:val="center"/>
              <w:rPr>
                <w:rFonts w:eastAsia="Calibri"/>
                <w:bCs/>
              </w:rPr>
            </w:pPr>
            <w:r w:rsidRPr="0016379A">
              <w:rPr>
                <w:rFonts w:eastAsia="Calibri"/>
                <w:bCs/>
              </w:rPr>
              <w:t>1</w:t>
            </w:r>
          </w:p>
        </w:tc>
        <w:tc>
          <w:tcPr>
            <w:tcW w:w="4158" w:type="dxa"/>
            <w:shd w:val="clear" w:color="auto" w:fill="auto"/>
          </w:tcPr>
          <w:p w:rsidR="00A568E8" w:rsidRPr="0016379A" w:rsidRDefault="00071A0F" w:rsidP="00071A0F">
            <w:pPr>
              <w:pStyle w:val="31"/>
              <w:overflowPunct/>
              <w:autoSpaceDE/>
              <w:adjustRightInd/>
              <w:jc w:val="left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Корректировка объемов финансирования и целевых показателей</w:t>
            </w:r>
            <w:r w:rsidR="008D6B88">
              <w:rPr>
                <w:rFonts w:eastAsia="Calibri"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</w:rPr>
              <w:t>муниципальной программы на 2017 год</w:t>
            </w:r>
            <w:r w:rsidR="00847BF1" w:rsidRPr="0016379A"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:rsidR="00BB0EBB" w:rsidRPr="0016379A" w:rsidRDefault="0016379A" w:rsidP="00DD1948">
            <w:pPr>
              <w:pStyle w:val="a4"/>
              <w:rPr>
                <w:rFonts w:eastAsia="Calibri"/>
                <w:bCs/>
              </w:rPr>
            </w:pPr>
            <w:r w:rsidRPr="0016379A">
              <w:rPr>
                <w:rFonts w:eastAsia="Calibri"/>
                <w:bCs/>
              </w:rPr>
              <w:t>Приведение</w:t>
            </w:r>
            <w:r w:rsidR="000F318F" w:rsidRPr="0016379A">
              <w:rPr>
                <w:rFonts w:eastAsia="Calibri"/>
                <w:bCs/>
              </w:rPr>
              <w:t xml:space="preserve"> муниципальной программы в </w:t>
            </w:r>
            <w:r w:rsidR="00730A32" w:rsidRPr="0016379A">
              <w:rPr>
                <w:rFonts w:eastAsia="Calibri"/>
                <w:bCs/>
              </w:rPr>
              <w:t>соответствие</w:t>
            </w:r>
            <w:r w:rsidR="000F318F" w:rsidRPr="0016379A">
              <w:rPr>
                <w:rFonts w:eastAsia="Calibri"/>
                <w:bCs/>
              </w:rPr>
              <w:t xml:space="preserve"> с </w:t>
            </w:r>
            <w:r w:rsidR="001C2105" w:rsidRPr="0016379A">
              <w:rPr>
                <w:rFonts w:eastAsia="Calibri"/>
                <w:bCs/>
              </w:rPr>
              <w:t>муниципальными целевыми программами и объемами финансирования на 201</w:t>
            </w:r>
            <w:r w:rsidR="00190552">
              <w:rPr>
                <w:rFonts w:eastAsia="Calibri"/>
                <w:bCs/>
              </w:rPr>
              <w:t>7</w:t>
            </w:r>
            <w:r w:rsidR="001C2105" w:rsidRPr="0016379A">
              <w:rPr>
                <w:rFonts w:eastAsia="Calibri"/>
                <w:bCs/>
              </w:rPr>
              <w:t xml:space="preserve"> год, предусмотренными на </w:t>
            </w:r>
            <w:r w:rsidRPr="0016379A">
              <w:rPr>
                <w:rFonts w:eastAsia="Calibri"/>
                <w:bCs/>
              </w:rPr>
              <w:t>муниципальные</w:t>
            </w:r>
            <w:r w:rsidR="00BB0EBB">
              <w:rPr>
                <w:rFonts w:eastAsia="Calibri"/>
                <w:bCs/>
              </w:rPr>
              <w:t xml:space="preserve"> целевые программы </w:t>
            </w:r>
          </w:p>
        </w:tc>
        <w:tc>
          <w:tcPr>
            <w:tcW w:w="3638" w:type="dxa"/>
            <w:shd w:val="clear" w:color="auto" w:fill="auto"/>
          </w:tcPr>
          <w:p w:rsidR="00A568E8" w:rsidRPr="0016379A" w:rsidRDefault="0016379A" w:rsidP="002E48F8">
            <w:pPr>
              <w:pStyle w:val="a4"/>
              <w:rPr>
                <w:rFonts w:eastAsia="Calibri"/>
                <w:bCs/>
              </w:rPr>
            </w:pPr>
            <w:r>
              <w:t>П</w:t>
            </w:r>
            <w:r w:rsidR="00AC311D" w:rsidRPr="0016379A">
              <w:t xml:space="preserve">остановление Администрации ТМР № </w:t>
            </w:r>
            <w:r w:rsidR="002E48F8">
              <w:t>0326</w:t>
            </w:r>
            <w:r w:rsidR="00AC311D" w:rsidRPr="0016379A">
              <w:t xml:space="preserve">п от </w:t>
            </w:r>
            <w:r w:rsidR="002E48F8">
              <w:t>14.04.2017</w:t>
            </w:r>
          </w:p>
        </w:tc>
      </w:tr>
      <w:tr w:rsidR="00B74839" w:rsidRPr="0016379A" w:rsidTr="00BC7D2D">
        <w:tc>
          <w:tcPr>
            <w:tcW w:w="959" w:type="dxa"/>
            <w:shd w:val="clear" w:color="auto" w:fill="auto"/>
          </w:tcPr>
          <w:p w:rsidR="00B74839" w:rsidRPr="0016379A" w:rsidRDefault="00B74839" w:rsidP="006C45AB">
            <w:pPr>
              <w:pStyle w:val="a4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4158" w:type="dxa"/>
            <w:shd w:val="clear" w:color="auto" w:fill="auto"/>
          </w:tcPr>
          <w:p w:rsidR="00B74839" w:rsidRDefault="007A0CAA" w:rsidP="008D6B88">
            <w:pPr>
              <w:pStyle w:val="31"/>
              <w:overflowPunct/>
              <w:autoSpaceDE/>
              <w:adjustRightInd/>
              <w:jc w:val="left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Корректировка объемов финансирования муниципальной программы на 201</w:t>
            </w:r>
            <w:r w:rsidR="008D6B88">
              <w:rPr>
                <w:rFonts w:eastAsia="Calibri"/>
                <w:bCs/>
                <w:sz w:val="24"/>
                <w:szCs w:val="24"/>
              </w:rPr>
              <w:t>7</w:t>
            </w:r>
            <w:r>
              <w:rPr>
                <w:rFonts w:eastAsia="Calibri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6662" w:type="dxa"/>
            <w:shd w:val="clear" w:color="auto" w:fill="auto"/>
          </w:tcPr>
          <w:p w:rsidR="00B74839" w:rsidRPr="0016379A" w:rsidRDefault="007A0CAA" w:rsidP="008D6B88">
            <w:pPr>
              <w:pStyle w:val="a4"/>
              <w:rPr>
                <w:rFonts w:eastAsia="Calibri"/>
                <w:bCs/>
              </w:rPr>
            </w:pPr>
            <w:r w:rsidRPr="0016379A">
              <w:rPr>
                <w:rFonts w:eastAsia="Calibri"/>
                <w:bCs/>
              </w:rPr>
              <w:t>Приведение муниципальной программы в соответствие с муниципальными целевыми программами и объемами финансирования, предусмотренными на указанные муниципальные</w:t>
            </w:r>
            <w:r>
              <w:rPr>
                <w:rFonts w:eastAsia="Calibri"/>
                <w:bCs/>
              </w:rPr>
              <w:t xml:space="preserve"> целевые программы</w:t>
            </w:r>
            <w:r w:rsidR="00C84FF4">
              <w:rPr>
                <w:rFonts w:eastAsia="Calibri"/>
                <w:bCs/>
              </w:rPr>
              <w:t xml:space="preserve"> (изменены объемы финансирования </w:t>
            </w:r>
            <w:r w:rsidR="001723DC">
              <w:rPr>
                <w:rFonts w:eastAsia="Calibri"/>
                <w:bCs/>
              </w:rPr>
              <w:t>на 201</w:t>
            </w:r>
            <w:r w:rsidR="008D6B88">
              <w:rPr>
                <w:rFonts w:eastAsia="Calibri"/>
                <w:bCs/>
              </w:rPr>
              <w:t>7</w:t>
            </w:r>
            <w:r w:rsidR="001723DC">
              <w:rPr>
                <w:rFonts w:eastAsia="Calibri"/>
                <w:bCs/>
              </w:rPr>
              <w:t xml:space="preserve"> год </w:t>
            </w:r>
            <w:r w:rsidR="00C84FF4" w:rsidRPr="002C1580">
              <w:rPr>
                <w:rFonts w:eastAsia="Calibri"/>
              </w:rPr>
              <w:t xml:space="preserve">МЦП </w:t>
            </w:r>
            <w:r w:rsidR="00C84FF4" w:rsidRPr="002C1580">
              <w:t xml:space="preserve"> «Развитие субъектов малого и среднего предпринимательства Тутаевского муниципального района на 201</w:t>
            </w:r>
            <w:r w:rsidR="00C84FF4">
              <w:t>6</w:t>
            </w:r>
            <w:r w:rsidR="00C84FF4" w:rsidRPr="002C1580">
              <w:t>-201</w:t>
            </w:r>
            <w:r w:rsidR="00C84FF4">
              <w:t>8</w:t>
            </w:r>
            <w:r w:rsidR="00C84FF4" w:rsidRPr="002C1580">
              <w:t xml:space="preserve"> годы</w:t>
            </w:r>
            <w:r w:rsidR="001723DC">
              <w:t>»).</w:t>
            </w:r>
          </w:p>
        </w:tc>
        <w:tc>
          <w:tcPr>
            <w:tcW w:w="3638" w:type="dxa"/>
            <w:shd w:val="clear" w:color="auto" w:fill="auto"/>
          </w:tcPr>
          <w:p w:rsidR="00B74839" w:rsidRDefault="00906B72" w:rsidP="002E48F8">
            <w:pPr>
              <w:pStyle w:val="a4"/>
            </w:pPr>
            <w:r>
              <w:t>П</w:t>
            </w:r>
            <w:r w:rsidRPr="0016379A">
              <w:t xml:space="preserve">остановление Администрации ТМР № </w:t>
            </w:r>
            <w:r w:rsidR="002E48F8">
              <w:t>1180</w:t>
            </w:r>
            <w:r w:rsidRPr="0016379A">
              <w:t xml:space="preserve">п от </w:t>
            </w:r>
            <w:r w:rsidR="002E48F8">
              <w:t>29.12.2017</w:t>
            </w:r>
          </w:p>
        </w:tc>
      </w:tr>
    </w:tbl>
    <w:p w:rsidR="00A568E8" w:rsidRDefault="00A568E8" w:rsidP="00A568E8">
      <w:pPr>
        <w:pStyle w:val="a4"/>
        <w:jc w:val="center"/>
        <w:rPr>
          <w:bCs/>
          <w:szCs w:val="28"/>
        </w:rPr>
      </w:pPr>
    </w:p>
    <w:p w:rsidR="00A568E8" w:rsidRPr="003A0EE8" w:rsidRDefault="00A568E8" w:rsidP="00A568E8">
      <w:pPr>
        <w:pStyle w:val="a4"/>
        <w:jc w:val="left"/>
      </w:pPr>
    </w:p>
    <w:p w:rsidR="00FC1304" w:rsidRPr="003A5BA8" w:rsidRDefault="00FC1304">
      <w:pPr>
        <w:spacing w:after="200" w:line="276" w:lineRule="auto"/>
      </w:pPr>
      <w:r w:rsidRPr="003A5BA8">
        <w:br w:type="page"/>
      </w:r>
    </w:p>
    <w:p w:rsidR="00A568E8" w:rsidRPr="003A5BA8" w:rsidRDefault="00A568E8" w:rsidP="00A568E8">
      <w:pPr>
        <w:pStyle w:val="a4"/>
        <w:jc w:val="center"/>
      </w:pPr>
    </w:p>
    <w:p w:rsidR="00A568E8" w:rsidRPr="004378EE" w:rsidRDefault="00BA6C5C" w:rsidP="00BA6C5C">
      <w:pPr>
        <w:pStyle w:val="a4"/>
        <w:numPr>
          <w:ilvl w:val="0"/>
          <w:numId w:val="2"/>
        </w:numPr>
        <w:jc w:val="center"/>
        <w:rPr>
          <w:b/>
        </w:rPr>
      </w:pPr>
      <w:r w:rsidRPr="004378EE">
        <w:rPr>
          <w:b/>
        </w:rPr>
        <w:t>Конкретные результаты реализации муниципальной программы «Экономическое развитие и инновационная экономика, развитие предпринимательства и сельского хозяйства в Тутаевском муниципальном районе на 2015-2017 годы», достигнутые за 201</w:t>
      </w:r>
      <w:r w:rsidR="0066441B">
        <w:rPr>
          <w:b/>
        </w:rPr>
        <w:t>7</w:t>
      </w:r>
      <w:r w:rsidRPr="004378EE">
        <w:rPr>
          <w:b/>
        </w:rPr>
        <w:t xml:space="preserve"> год</w:t>
      </w:r>
      <w:bookmarkStart w:id="0" w:name="_GoBack"/>
      <w:bookmarkEnd w:id="0"/>
    </w:p>
    <w:p w:rsidR="00060E62" w:rsidRPr="005D3437" w:rsidRDefault="00060E62" w:rsidP="00060E62">
      <w:pPr>
        <w:pStyle w:val="a4"/>
        <w:jc w:val="center"/>
      </w:pPr>
    </w:p>
    <w:p w:rsidR="00E00556" w:rsidRPr="00ED7A9D" w:rsidRDefault="00E00556" w:rsidP="002D3E6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7A9D">
        <w:rPr>
          <w:rFonts w:ascii="Times New Roman" w:hAnsi="Times New Roman" w:cs="Times New Roman"/>
          <w:sz w:val="24"/>
          <w:szCs w:val="24"/>
        </w:rPr>
        <w:t>МЦП «Развитие субъектов малого и среднего предпринимательства Тутаевского муниципального района на 201</w:t>
      </w:r>
      <w:r w:rsidR="00800725" w:rsidRPr="00ED7A9D">
        <w:rPr>
          <w:rFonts w:ascii="Times New Roman" w:hAnsi="Times New Roman" w:cs="Times New Roman"/>
          <w:sz w:val="24"/>
          <w:szCs w:val="24"/>
        </w:rPr>
        <w:t>6</w:t>
      </w:r>
      <w:r w:rsidRPr="00ED7A9D">
        <w:rPr>
          <w:rFonts w:ascii="Times New Roman" w:hAnsi="Times New Roman" w:cs="Times New Roman"/>
          <w:sz w:val="24"/>
          <w:szCs w:val="24"/>
        </w:rPr>
        <w:t>-201</w:t>
      </w:r>
      <w:r w:rsidR="00800725" w:rsidRPr="00ED7A9D">
        <w:rPr>
          <w:rFonts w:ascii="Times New Roman" w:hAnsi="Times New Roman" w:cs="Times New Roman"/>
          <w:sz w:val="24"/>
          <w:szCs w:val="24"/>
        </w:rPr>
        <w:t>8</w:t>
      </w:r>
      <w:r w:rsidRPr="00ED7A9D">
        <w:rPr>
          <w:rFonts w:ascii="Times New Roman" w:hAnsi="Times New Roman" w:cs="Times New Roman"/>
          <w:sz w:val="24"/>
          <w:szCs w:val="24"/>
        </w:rPr>
        <w:t xml:space="preserve"> годы».</w:t>
      </w:r>
    </w:p>
    <w:p w:rsidR="00696CFD" w:rsidRPr="00ED7A9D" w:rsidRDefault="002D3E61" w:rsidP="002D3E61">
      <w:pPr>
        <w:ind w:firstLine="709"/>
        <w:jc w:val="both"/>
        <w:rPr>
          <w:szCs w:val="28"/>
        </w:rPr>
      </w:pPr>
      <w:r w:rsidRPr="00ED7A9D">
        <w:rPr>
          <w:szCs w:val="28"/>
        </w:rPr>
        <w:t xml:space="preserve"> </w:t>
      </w:r>
    </w:p>
    <w:p w:rsidR="00CB59C8" w:rsidRPr="005F2D57" w:rsidRDefault="002D3E61" w:rsidP="005F2D57">
      <w:pPr>
        <w:ind w:firstLine="709"/>
        <w:jc w:val="both"/>
      </w:pPr>
      <w:proofErr w:type="gramStart"/>
      <w:r w:rsidRPr="005F2D57">
        <w:t>В 201</w:t>
      </w:r>
      <w:r w:rsidR="0066441B" w:rsidRPr="005F2D57">
        <w:t>7</w:t>
      </w:r>
      <w:r w:rsidRPr="005F2D57">
        <w:t xml:space="preserve"> году </w:t>
      </w:r>
      <w:r w:rsidR="00696CFD" w:rsidRPr="005F2D57">
        <w:t>Администрация ТМР приняла участие в</w:t>
      </w:r>
      <w:r w:rsidRPr="005F2D57">
        <w:t xml:space="preserve"> конкурс</w:t>
      </w:r>
      <w:r w:rsidR="00696CFD" w:rsidRPr="005F2D57">
        <w:t>е</w:t>
      </w:r>
      <w:r w:rsidRPr="005F2D57">
        <w:t xml:space="preserve"> </w:t>
      </w:r>
      <w:r w:rsidRPr="005F2D57">
        <w:rPr>
          <w:spacing w:val="2"/>
        </w:rPr>
        <w:t>по отбору муниципальных образований области, бюджетам которых предоставляются субсидии местным бюджетам  на реализацию муниципальных программ (подпрограмм) развития субъектов  малого и среднего предпринимательства из областного и федерального бюджетов.</w:t>
      </w:r>
      <w:proofErr w:type="gramEnd"/>
      <w:r w:rsidRPr="005F2D57">
        <w:rPr>
          <w:spacing w:val="2"/>
        </w:rPr>
        <w:t xml:space="preserve">  </w:t>
      </w:r>
      <w:r w:rsidR="00CB59C8" w:rsidRPr="005F2D57">
        <w:rPr>
          <w:spacing w:val="2"/>
        </w:rPr>
        <w:t xml:space="preserve">За период 2017г. Тутаевскому муниципальному району на реализацию Муниципальной программы «Развитие субъектов городского поселения Тутаев на 2017-2019 годы», согласно протоколу выделено из областного и федерального бюджета и 1 764 705 рублей. Софинансирование из местного бюджета составило 250 000,00 руб. В </w:t>
      </w:r>
      <w:r w:rsidR="00CB59C8" w:rsidRPr="005F2D57">
        <w:t>2017 году  у</w:t>
      </w:r>
      <w:r w:rsidR="00CB59C8" w:rsidRPr="005F2D57">
        <w:rPr>
          <w:spacing w:val="2"/>
        </w:rPr>
        <w:t xml:space="preserve">правлением экономического развития и инвестиционной политики Администрации Тутаевского муниципального района было объявлено 2 (с 01.06.2017г. по 10.06.2017г., с 10.10.2016г. по 20.10.2016г.) </w:t>
      </w:r>
      <w:r w:rsidR="00CB59C8" w:rsidRPr="005F2D57">
        <w:t xml:space="preserve">приема заявок для конкурсной документации на получение субсидий </w:t>
      </w:r>
      <w:proofErr w:type="spellStart"/>
      <w:r w:rsidR="00CB59C8" w:rsidRPr="005F2D57">
        <w:t>СМиСП</w:t>
      </w:r>
      <w:proofErr w:type="spellEnd"/>
      <w:r w:rsidR="00CB59C8" w:rsidRPr="005F2D57">
        <w:t xml:space="preserve">. </w:t>
      </w:r>
    </w:p>
    <w:p w:rsidR="00B45A46" w:rsidRPr="005F2D57" w:rsidRDefault="00B45A46" w:rsidP="005F2D57">
      <w:pPr>
        <w:ind w:firstLine="709"/>
        <w:jc w:val="both"/>
      </w:pPr>
      <w:r w:rsidRPr="005F2D57">
        <w:t>      </w:t>
      </w:r>
      <w:proofErr w:type="gramStart"/>
      <w:r w:rsidRPr="005F2D57">
        <w:t xml:space="preserve">По итогам программы «Развитие субъектов малого и среднего предпринимательства городского поселения Тутаев на 2017-2019годы» за 2017г.  было оказано 7 поддержек </w:t>
      </w:r>
      <w:proofErr w:type="spellStart"/>
      <w:r w:rsidRPr="005F2D57">
        <w:t>СМиСП</w:t>
      </w:r>
      <w:proofErr w:type="spellEnd"/>
      <w:r w:rsidRPr="005F2D57">
        <w:t xml:space="preserve"> в виде предоставления субсидии на субсидирование части затрат,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 на сумму 1996</w:t>
      </w:r>
      <w:proofErr w:type="gramEnd"/>
      <w:r w:rsidRPr="005F2D57">
        <w:t xml:space="preserve"> 614,41 руб. Так же оказана поддержка в виде предоставления субсидии на субсидирование части затрат,  связанных с уплатой лизинговых платежей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 1-му </w:t>
      </w:r>
      <w:proofErr w:type="spellStart"/>
      <w:r w:rsidRPr="005F2D57">
        <w:t>СМиСП</w:t>
      </w:r>
      <w:proofErr w:type="spellEnd"/>
      <w:r w:rsidRPr="005F2D57">
        <w:t xml:space="preserve"> на общую сумму  18 091,47 руб.</w:t>
      </w:r>
    </w:p>
    <w:p w:rsidR="00B45A46" w:rsidRPr="005F2D57" w:rsidRDefault="00B45A46" w:rsidP="005F2D57">
      <w:pPr>
        <w:ind w:firstLine="709"/>
        <w:jc w:val="both"/>
      </w:pPr>
      <w:r w:rsidRPr="005F2D57">
        <w:t xml:space="preserve">В рамках программы так же проведены бесплатно семинары, консультации на различные темы для субъектов малого и среднего предпринимательства. Так же в рамках поддержки </w:t>
      </w:r>
      <w:proofErr w:type="spellStart"/>
      <w:r w:rsidRPr="005F2D57">
        <w:t>СМиСП</w:t>
      </w:r>
      <w:proofErr w:type="spellEnd"/>
      <w:r w:rsidRPr="005F2D57">
        <w:t xml:space="preserve"> была оказана имущественная поддержка в виде заключения договоров аренды нежилых помещений (заключено 16 договоров).</w:t>
      </w:r>
    </w:p>
    <w:p w:rsidR="00B45A46" w:rsidRPr="005F2D57" w:rsidRDefault="00B45A46" w:rsidP="005F2D57">
      <w:pPr>
        <w:ind w:firstLine="709"/>
        <w:jc w:val="both"/>
      </w:pPr>
      <w:r w:rsidRPr="005F2D57">
        <w:t>В 2017 году состоялось 4 заседания Координационного Совета при Главе Тутаевского муниципального района, на котором предприниматели Тутаевского сообщества смогли разобрать и решить вопросы предпринимательской деятельности.</w:t>
      </w:r>
    </w:p>
    <w:p w:rsidR="00B45A46" w:rsidRPr="005F2D57" w:rsidRDefault="00B45A46" w:rsidP="005F2D57">
      <w:pPr>
        <w:ind w:firstLine="709"/>
        <w:jc w:val="both"/>
      </w:pPr>
      <w:r w:rsidRPr="005F2D57">
        <w:t xml:space="preserve">В 2017 г. был организован Экономический совет при Главе Тутаевского муниципального района. Экономический совет в состав, которого входят представители промышленных предприятий, дает возможность для более широкого,  открытого и вместе с тем предметного и профессионального диалога, </w:t>
      </w:r>
      <w:r w:rsidRPr="005F2D57">
        <w:rPr>
          <w:color w:val="000000"/>
          <w:shd w:val="clear" w:color="auto" w:fill="FFFFFF"/>
        </w:rPr>
        <w:t xml:space="preserve">и решения </w:t>
      </w:r>
      <w:r w:rsidRPr="005F2D57">
        <w:t>приоритетных направлений экономического развития Тутаевского муниципального района.  В 2017 году состоялось 4 заседания.</w:t>
      </w:r>
    </w:p>
    <w:p w:rsidR="00DA592D" w:rsidRPr="00ED7A9D" w:rsidRDefault="00DA592D" w:rsidP="00DA592D">
      <w:pPr>
        <w:pStyle w:val="ConsPlusNormal"/>
        <w:ind w:left="1069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1580" w:rsidRPr="00ED7A9D" w:rsidRDefault="008935CF" w:rsidP="008935CF">
      <w:pPr>
        <w:pStyle w:val="a"/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r w:rsidRPr="00ED7A9D">
        <w:rPr>
          <w:sz w:val="24"/>
          <w:szCs w:val="24"/>
        </w:rPr>
        <w:t>МЦП «Развитие потребительского рынка Тутаевского муниципального района на 2015-2017 годы».</w:t>
      </w:r>
    </w:p>
    <w:p w:rsidR="003C2A6F" w:rsidRPr="00ED7A9D" w:rsidRDefault="00D1555A" w:rsidP="00D23ED6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ED7A9D">
        <w:rPr>
          <w:rFonts w:ascii="Times New Roman" w:hAnsi="Times New Roman"/>
          <w:sz w:val="24"/>
          <w:szCs w:val="24"/>
        </w:rPr>
        <w:t xml:space="preserve">Администрацией Тутаевского муниципального района успешно реализуются мероприятия по возмещению расходов по доставке товаров в отдаленные сельские населенные пункты Тутаевского муниципального района согласно муниципальной целевой программе «Развитие </w:t>
      </w:r>
      <w:r w:rsidRPr="00ED7A9D">
        <w:rPr>
          <w:rFonts w:ascii="Times New Roman" w:hAnsi="Times New Roman"/>
          <w:sz w:val="24"/>
          <w:szCs w:val="24"/>
        </w:rPr>
        <w:lastRenderedPageBreak/>
        <w:t>потребительского рынка Тутаевского муниципального района на 2015-2017 годы».</w:t>
      </w:r>
      <w:r w:rsidR="0019139D" w:rsidRPr="00ED7A9D">
        <w:rPr>
          <w:rFonts w:ascii="Times New Roman" w:hAnsi="Times New Roman"/>
          <w:sz w:val="24"/>
          <w:szCs w:val="24"/>
        </w:rPr>
        <w:t xml:space="preserve"> </w:t>
      </w:r>
      <w:r w:rsidR="008C106E" w:rsidRPr="00ED7A9D">
        <w:rPr>
          <w:rFonts w:ascii="Times New Roman" w:hAnsi="Times New Roman"/>
          <w:sz w:val="24"/>
          <w:szCs w:val="24"/>
        </w:rPr>
        <w:t>Предоставление субсидии на компенсацию затрат по ГСМ по доставке товаров в отдаленные сельские населенные пункты позволило обеспечить в 201</w:t>
      </w:r>
      <w:r w:rsidR="0066441B">
        <w:rPr>
          <w:rFonts w:ascii="Times New Roman" w:hAnsi="Times New Roman"/>
          <w:sz w:val="24"/>
          <w:szCs w:val="24"/>
        </w:rPr>
        <w:t>7</w:t>
      </w:r>
      <w:r w:rsidR="008C106E" w:rsidRPr="00ED7A9D">
        <w:rPr>
          <w:rFonts w:ascii="Times New Roman" w:hAnsi="Times New Roman"/>
          <w:sz w:val="24"/>
          <w:szCs w:val="24"/>
        </w:rPr>
        <w:t xml:space="preserve"> году сельское население левого </w:t>
      </w:r>
      <w:r w:rsidR="003C2A6F" w:rsidRPr="00ED7A9D">
        <w:rPr>
          <w:rFonts w:ascii="Times New Roman" w:hAnsi="Times New Roman"/>
          <w:sz w:val="24"/>
          <w:szCs w:val="24"/>
        </w:rPr>
        <w:t xml:space="preserve">и правого </w:t>
      </w:r>
      <w:r w:rsidR="008C106E" w:rsidRPr="00ED7A9D">
        <w:rPr>
          <w:rFonts w:ascii="Times New Roman" w:hAnsi="Times New Roman"/>
          <w:sz w:val="24"/>
          <w:szCs w:val="24"/>
        </w:rPr>
        <w:t xml:space="preserve">берега Тутаевского муниципального района  социально значимыми потребительскими товарами. </w:t>
      </w:r>
      <w:r w:rsidR="003C2A6F" w:rsidRPr="00ED7A9D">
        <w:rPr>
          <w:rFonts w:ascii="Times New Roman" w:hAnsi="Times New Roman"/>
          <w:sz w:val="24"/>
          <w:szCs w:val="24"/>
        </w:rPr>
        <w:t>В 201</w:t>
      </w:r>
      <w:r w:rsidR="0066441B">
        <w:rPr>
          <w:rFonts w:ascii="Times New Roman" w:hAnsi="Times New Roman"/>
          <w:sz w:val="24"/>
          <w:szCs w:val="24"/>
        </w:rPr>
        <w:t>7</w:t>
      </w:r>
      <w:r w:rsidR="003C2A6F" w:rsidRPr="00ED7A9D">
        <w:rPr>
          <w:rFonts w:ascii="Times New Roman" w:hAnsi="Times New Roman"/>
          <w:sz w:val="24"/>
          <w:szCs w:val="24"/>
        </w:rPr>
        <w:t xml:space="preserve"> году обеспечена реализация товаров  первой необходимости в 5</w:t>
      </w:r>
      <w:r w:rsidR="006D5C61">
        <w:rPr>
          <w:rFonts w:ascii="Times New Roman" w:hAnsi="Times New Roman"/>
          <w:sz w:val="24"/>
          <w:szCs w:val="24"/>
        </w:rPr>
        <w:t>9</w:t>
      </w:r>
      <w:r w:rsidR="003C2A6F" w:rsidRPr="00ED7A9D">
        <w:rPr>
          <w:rFonts w:ascii="Times New Roman" w:hAnsi="Times New Roman"/>
          <w:sz w:val="24"/>
          <w:szCs w:val="24"/>
        </w:rPr>
        <w:t xml:space="preserve"> труд</w:t>
      </w:r>
      <w:r w:rsidR="00EB0F91" w:rsidRPr="00ED7A9D">
        <w:rPr>
          <w:rFonts w:ascii="Times New Roman" w:hAnsi="Times New Roman"/>
          <w:sz w:val="24"/>
          <w:szCs w:val="24"/>
        </w:rPr>
        <w:t xml:space="preserve">нодоступных населенных пунктах, где проживает </w:t>
      </w:r>
      <w:r w:rsidR="006D5C61">
        <w:rPr>
          <w:rFonts w:ascii="Times New Roman" w:hAnsi="Times New Roman"/>
          <w:sz w:val="24"/>
          <w:szCs w:val="24"/>
        </w:rPr>
        <w:t>около 1000</w:t>
      </w:r>
      <w:r w:rsidR="003C2A6F" w:rsidRPr="00ED7A9D">
        <w:rPr>
          <w:rFonts w:ascii="Times New Roman" w:hAnsi="Times New Roman"/>
          <w:sz w:val="24"/>
          <w:szCs w:val="24"/>
        </w:rPr>
        <w:t xml:space="preserve"> </w:t>
      </w:r>
      <w:r w:rsidR="00EB0F91" w:rsidRPr="00ED7A9D">
        <w:rPr>
          <w:rFonts w:ascii="Times New Roman" w:hAnsi="Times New Roman"/>
          <w:sz w:val="24"/>
          <w:szCs w:val="24"/>
        </w:rPr>
        <w:t xml:space="preserve">человек (без учета дачников). </w:t>
      </w:r>
    </w:p>
    <w:p w:rsidR="00EB0F91" w:rsidRDefault="00EB0F91" w:rsidP="00D23ED6">
      <w:pPr>
        <w:ind w:firstLine="709"/>
        <w:jc w:val="both"/>
        <w:rPr>
          <w:rFonts w:eastAsia="Calibri"/>
        </w:rPr>
      </w:pPr>
      <w:proofErr w:type="gramStart"/>
      <w:r w:rsidRPr="00ED7A9D">
        <w:t>На реализацию данной программы в 201</w:t>
      </w:r>
      <w:r w:rsidR="006D5C61">
        <w:t>7</w:t>
      </w:r>
      <w:r w:rsidRPr="00ED7A9D">
        <w:t xml:space="preserve"> году дополнительно привлечены бюджеты поселений (БП – </w:t>
      </w:r>
      <w:r w:rsidR="00B37CB6">
        <w:t>43,054 тыс.</w:t>
      </w:r>
      <w:r w:rsidRPr="00ED7A9D">
        <w:t xml:space="preserve"> руб</w:t>
      </w:r>
      <w:r w:rsidR="00ED7A9D" w:rsidRPr="00ED7A9D">
        <w:t>.</w:t>
      </w:r>
      <w:r w:rsidRPr="00ED7A9D">
        <w:t xml:space="preserve">), </w:t>
      </w:r>
      <w:r w:rsidRPr="00ED7A9D">
        <w:rPr>
          <w:rFonts w:eastAsia="Calibri"/>
        </w:rPr>
        <w:t xml:space="preserve">входящих в состав Тутаевского муниципального района, заключивших соглашения о передаче осуществления полномочий по решению вопросов местного значения в части создания условий для обеспечения жителей поселения услугами торговли на территории поселения </w:t>
      </w:r>
      <w:r w:rsidRPr="00ED7A9D">
        <w:t xml:space="preserve"> на осуществление дополнительной доставки</w:t>
      </w:r>
      <w:r w:rsidRPr="00ED7A9D">
        <w:rPr>
          <w:rFonts w:eastAsia="Calibri"/>
        </w:rPr>
        <w:t xml:space="preserve"> в соответствующие поселения.</w:t>
      </w:r>
      <w:proofErr w:type="gramEnd"/>
    </w:p>
    <w:p w:rsidR="000F4AF4" w:rsidRPr="0017317A" w:rsidRDefault="00D03D7D" w:rsidP="00D23ED6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Протяженность </w:t>
      </w:r>
      <w:r w:rsidR="000F4AF4">
        <w:rPr>
          <w:rFonts w:eastAsia="Calibri"/>
        </w:rPr>
        <w:t xml:space="preserve">основных </w:t>
      </w:r>
      <w:r>
        <w:rPr>
          <w:rFonts w:eastAsia="Calibri"/>
        </w:rPr>
        <w:t>маршрутов на левом берегу состав</w:t>
      </w:r>
      <w:r w:rsidR="00A23E7D">
        <w:rPr>
          <w:rFonts w:eastAsia="Calibri"/>
        </w:rPr>
        <w:t>ила</w:t>
      </w:r>
      <w:r>
        <w:rPr>
          <w:rFonts w:eastAsia="Calibri"/>
        </w:rPr>
        <w:t xml:space="preserve"> 452 км. (37 </w:t>
      </w:r>
      <w:r w:rsidR="00141A25">
        <w:rPr>
          <w:rFonts w:eastAsia="Calibri"/>
        </w:rPr>
        <w:t>деревни</w:t>
      </w:r>
      <w:r>
        <w:rPr>
          <w:rFonts w:eastAsia="Calibri"/>
        </w:rPr>
        <w:t xml:space="preserve">), на правом берегу </w:t>
      </w:r>
      <w:r w:rsidR="000F4AF4">
        <w:rPr>
          <w:rFonts w:eastAsia="Calibri"/>
        </w:rPr>
        <w:t xml:space="preserve">- </w:t>
      </w:r>
      <w:r>
        <w:rPr>
          <w:rFonts w:eastAsia="Calibri"/>
        </w:rPr>
        <w:t>28</w:t>
      </w:r>
      <w:r w:rsidR="0017317A">
        <w:rPr>
          <w:rFonts w:eastAsia="Calibri"/>
        </w:rPr>
        <w:t>7</w:t>
      </w:r>
      <w:r>
        <w:rPr>
          <w:rFonts w:eastAsia="Calibri"/>
        </w:rPr>
        <w:t xml:space="preserve"> км</w:t>
      </w:r>
      <w:proofErr w:type="gramStart"/>
      <w:r>
        <w:rPr>
          <w:rFonts w:eastAsia="Calibri"/>
        </w:rPr>
        <w:t xml:space="preserve">., </w:t>
      </w:r>
      <w:proofErr w:type="gramEnd"/>
      <w:r>
        <w:rPr>
          <w:rFonts w:eastAsia="Calibri"/>
        </w:rPr>
        <w:t xml:space="preserve">включая территории Константиновского, Чебаковского </w:t>
      </w:r>
      <w:r w:rsidR="000F4AF4">
        <w:rPr>
          <w:rFonts w:eastAsia="Calibri"/>
        </w:rPr>
        <w:t>и Артемьевского сельских поселений (2</w:t>
      </w:r>
      <w:r w:rsidR="00B37CB6">
        <w:rPr>
          <w:rFonts w:eastAsia="Calibri"/>
        </w:rPr>
        <w:t>2</w:t>
      </w:r>
      <w:r w:rsidR="000F4AF4">
        <w:rPr>
          <w:rFonts w:eastAsia="Calibri"/>
        </w:rPr>
        <w:t xml:space="preserve"> </w:t>
      </w:r>
      <w:r w:rsidR="00B37CB6">
        <w:rPr>
          <w:rFonts w:eastAsia="Calibri"/>
        </w:rPr>
        <w:t>деревни</w:t>
      </w:r>
      <w:r w:rsidR="000F4AF4">
        <w:rPr>
          <w:rFonts w:eastAsia="Calibri"/>
        </w:rPr>
        <w:t xml:space="preserve">). </w:t>
      </w:r>
      <w:r w:rsidR="00F02449" w:rsidRPr="0017317A">
        <w:rPr>
          <w:rFonts w:eastAsia="Calibri"/>
        </w:rPr>
        <w:t xml:space="preserve">Кроме того дополнительный </w:t>
      </w:r>
      <w:r w:rsidR="00A23E7D" w:rsidRPr="0017317A">
        <w:rPr>
          <w:rFonts w:eastAsia="Calibri"/>
        </w:rPr>
        <w:t>маршрут</w:t>
      </w:r>
      <w:r w:rsidR="00F02449" w:rsidRPr="0017317A">
        <w:rPr>
          <w:rFonts w:eastAsia="Calibri"/>
        </w:rPr>
        <w:t xml:space="preserve"> (согласно </w:t>
      </w:r>
      <w:r w:rsidR="00A23E7D" w:rsidRPr="0017317A">
        <w:rPr>
          <w:rFonts w:eastAsia="Calibri"/>
        </w:rPr>
        <w:t>соглашению</w:t>
      </w:r>
      <w:r w:rsidR="00F02449" w:rsidRPr="0017317A">
        <w:rPr>
          <w:rFonts w:eastAsia="Calibri"/>
        </w:rPr>
        <w:t xml:space="preserve"> о передаче полномочий</w:t>
      </w:r>
      <w:r w:rsidR="0089209E" w:rsidRPr="0017317A">
        <w:rPr>
          <w:rFonts w:eastAsia="Calibri"/>
        </w:rPr>
        <w:t xml:space="preserve"> (на дополнительную доставку</w:t>
      </w:r>
      <w:r w:rsidR="00F02449" w:rsidRPr="0017317A">
        <w:rPr>
          <w:rFonts w:eastAsia="Calibri"/>
        </w:rPr>
        <w:t>)</w:t>
      </w:r>
      <w:r w:rsidR="00A23E7D" w:rsidRPr="0017317A">
        <w:rPr>
          <w:rFonts w:eastAsia="Calibri"/>
        </w:rPr>
        <w:t>)</w:t>
      </w:r>
      <w:r w:rsidR="00F02449" w:rsidRPr="0017317A">
        <w:rPr>
          <w:rFonts w:eastAsia="Calibri"/>
        </w:rPr>
        <w:t xml:space="preserve"> </w:t>
      </w:r>
      <w:r w:rsidR="0089209E" w:rsidRPr="0017317A">
        <w:rPr>
          <w:rFonts w:eastAsia="Calibri"/>
        </w:rPr>
        <w:t>составляет</w:t>
      </w:r>
      <w:r w:rsidR="00F02449" w:rsidRPr="0017317A">
        <w:rPr>
          <w:rFonts w:eastAsia="Calibri"/>
        </w:rPr>
        <w:t xml:space="preserve"> 2</w:t>
      </w:r>
      <w:r w:rsidR="0017317A" w:rsidRPr="0017317A">
        <w:rPr>
          <w:rFonts w:eastAsia="Calibri"/>
        </w:rPr>
        <w:t>60</w:t>
      </w:r>
      <w:r w:rsidR="00F02449" w:rsidRPr="0017317A">
        <w:rPr>
          <w:rFonts w:eastAsia="Calibri"/>
        </w:rPr>
        <w:t xml:space="preserve"> км</w:t>
      </w:r>
      <w:proofErr w:type="gramStart"/>
      <w:r w:rsidR="00F02449" w:rsidRPr="0017317A">
        <w:rPr>
          <w:rFonts w:eastAsia="Calibri"/>
        </w:rPr>
        <w:t>.</w:t>
      </w:r>
      <w:proofErr w:type="gramEnd"/>
      <w:r w:rsidR="00F02449" w:rsidRPr="0017317A">
        <w:rPr>
          <w:rFonts w:eastAsia="Calibri"/>
        </w:rPr>
        <w:t xml:space="preserve"> </w:t>
      </w:r>
      <w:r w:rsidR="0089209E" w:rsidRPr="0017317A">
        <w:rPr>
          <w:rFonts w:eastAsia="Calibri"/>
        </w:rPr>
        <w:t>(</w:t>
      </w:r>
      <w:proofErr w:type="gramStart"/>
      <w:r w:rsidR="0089209E" w:rsidRPr="0017317A">
        <w:rPr>
          <w:rFonts w:eastAsia="Calibri"/>
        </w:rPr>
        <w:t>в</w:t>
      </w:r>
      <w:proofErr w:type="gramEnd"/>
      <w:r w:rsidR="0089209E" w:rsidRPr="0017317A">
        <w:rPr>
          <w:rFonts w:eastAsia="Calibri"/>
        </w:rPr>
        <w:t xml:space="preserve"> </w:t>
      </w:r>
      <w:r w:rsidR="0017317A">
        <w:rPr>
          <w:rFonts w:eastAsia="Calibri"/>
        </w:rPr>
        <w:t>20</w:t>
      </w:r>
      <w:r w:rsidR="0089209E" w:rsidRPr="0017317A">
        <w:rPr>
          <w:rFonts w:eastAsia="Calibri"/>
        </w:rPr>
        <w:t xml:space="preserve"> деревень</w:t>
      </w:r>
      <w:r w:rsidR="0017317A">
        <w:rPr>
          <w:rFonts w:eastAsia="Calibri"/>
        </w:rPr>
        <w:t xml:space="preserve"> (из уже учтенных 22</w:t>
      </w:r>
      <w:r w:rsidR="0089209E" w:rsidRPr="0017317A">
        <w:rPr>
          <w:rFonts w:eastAsia="Calibri"/>
        </w:rPr>
        <w:t>)).</w:t>
      </w:r>
    </w:p>
    <w:p w:rsidR="00D03D7D" w:rsidRPr="00ED7A9D" w:rsidRDefault="00D03D7D" w:rsidP="00D23ED6">
      <w:pPr>
        <w:ind w:firstLine="709"/>
        <w:jc w:val="both"/>
      </w:pPr>
      <w:r>
        <w:rPr>
          <w:rFonts w:eastAsia="Calibri"/>
        </w:rPr>
        <w:t xml:space="preserve">Следует </w:t>
      </w:r>
      <w:r w:rsidR="001879D5">
        <w:rPr>
          <w:rFonts w:eastAsia="Calibri"/>
        </w:rPr>
        <w:t>отметить, что в 201</w:t>
      </w:r>
      <w:r w:rsidR="00E93E31">
        <w:rPr>
          <w:rFonts w:eastAsia="Calibri"/>
        </w:rPr>
        <w:t>7</w:t>
      </w:r>
      <w:r w:rsidR="001879D5">
        <w:rPr>
          <w:rFonts w:eastAsia="Calibri"/>
        </w:rPr>
        <w:t xml:space="preserve"> году </w:t>
      </w:r>
      <w:r w:rsidR="00E93E31">
        <w:rPr>
          <w:rFonts w:eastAsia="Calibri"/>
        </w:rPr>
        <w:t xml:space="preserve">погашена задолженность </w:t>
      </w:r>
      <w:r w:rsidR="00040EC0">
        <w:rPr>
          <w:rFonts w:eastAsia="Calibri"/>
        </w:rPr>
        <w:t xml:space="preserve">областного бюджета за мероприятия, реализованные в 2016 году, в размере 20,172 тыс. рублей. </w:t>
      </w:r>
    </w:p>
    <w:p w:rsidR="003C2A6F" w:rsidRPr="00ED7A9D" w:rsidRDefault="003C2A6F" w:rsidP="009A4F1C">
      <w:pPr>
        <w:pStyle w:val="a4"/>
        <w:spacing w:line="276" w:lineRule="auto"/>
        <w:ind w:firstLine="851"/>
        <w:rPr>
          <w:color w:val="FF0000"/>
        </w:rPr>
      </w:pPr>
    </w:p>
    <w:p w:rsidR="008935CF" w:rsidRPr="00ED7A9D" w:rsidRDefault="008935CF" w:rsidP="008935CF">
      <w:pPr>
        <w:pStyle w:val="a"/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r w:rsidRPr="00ED7A9D">
        <w:rPr>
          <w:sz w:val="24"/>
          <w:szCs w:val="24"/>
        </w:rPr>
        <w:t>МЦП «Развитие агропромышленного комплекса Тутаевского муниципального района на 201</w:t>
      </w:r>
      <w:r w:rsidR="00800725" w:rsidRPr="00ED7A9D">
        <w:rPr>
          <w:sz w:val="24"/>
          <w:szCs w:val="24"/>
        </w:rPr>
        <w:t>6</w:t>
      </w:r>
      <w:r w:rsidRPr="00ED7A9D">
        <w:rPr>
          <w:sz w:val="24"/>
          <w:szCs w:val="24"/>
        </w:rPr>
        <w:t>-201</w:t>
      </w:r>
      <w:r w:rsidR="00800725" w:rsidRPr="00ED7A9D">
        <w:rPr>
          <w:sz w:val="24"/>
          <w:szCs w:val="24"/>
        </w:rPr>
        <w:t>8</w:t>
      </w:r>
      <w:r w:rsidRPr="00ED7A9D">
        <w:rPr>
          <w:sz w:val="24"/>
          <w:szCs w:val="24"/>
        </w:rPr>
        <w:t xml:space="preserve"> годы».</w:t>
      </w:r>
      <w:r w:rsidR="00631CB7" w:rsidRPr="00ED7A9D">
        <w:rPr>
          <w:sz w:val="24"/>
          <w:szCs w:val="24"/>
        </w:rPr>
        <w:t xml:space="preserve"> </w:t>
      </w:r>
    </w:p>
    <w:p w:rsidR="005454B7" w:rsidRPr="005454B7" w:rsidRDefault="005454B7" w:rsidP="005454B7">
      <w:pPr>
        <w:pStyle w:val="a4"/>
        <w:spacing w:line="276" w:lineRule="auto"/>
        <w:ind w:firstLine="709"/>
      </w:pPr>
      <w:r w:rsidRPr="005454B7">
        <w:t>Для осуществления мероприятий по развитию молочного животноводства в 2017 году было выделено субсидии из бюджетов всех уровней 6,3 млн.</w:t>
      </w:r>
      <w:r w:rsidR="00041D93">
        <w:t xml:space="preserve"> </w:t>
      </w:r>
      <w:r w:rsidRPr="005454B7">
        <w:t>руб., что меньше уровня 2016 года на 0,7 млн.</w:t>
      </w:r>
      <w:r w:rsidR="00041D93">
        <w:t xml:space="preserve"> </w:t>
      </w:r>
      <w:r w:rsidRPr="005454B7">
        <w:t xml:space="preserve">руб. или на 10%.  Данная субсидия предоставлялась на возмещение части затрат </w:t>
      </w:r>
      <w:proofErr w:type="spellStart"/>
      <w:r w:rsidRPr="005454B7">
        <w:t>сельхозтоваропроизводителям</w:t>
      </w:r>
      <w:proofErr w:type="spellEnd"/>
      <w:r w:rsidRPr="005454B7">
        <w:t xml:space="preserve">  на реализованное молоко. В 2017 году объем производства  молока по сельскохозяйственным предприятиям (всех форм собственности) составил 7925 тонн, что на 105 тонн выше уровня 2016 года. Получателями субсидии на реализованное молоко стали 6 сельскохозяйственных предприятий и 2 крестьянских фермерских хозяйства. Выделенная субсидия получателями субсидий была использована на приобретение комбикормов с содержанием сырого протеина не ниже 15%, протеиновых и углеводистых концентрированных кормов, кормовых и минеральных добавок.</w:t>
      </w:r>
    </w:p>
    <w:p w:rsidR="005454B7" w:rsidRPr="005454B7" w:rsidRDefault="005454B7" w:rsidP="005454B7">
      <w:pPr>
        <w:pStyle w:val="a4"/>
        <w:spacing w:line="276" w:lineRule="auto"/>
        <w:ind w:firstLine="709"/>
      </w:pPr>
      <w:r w:rsidRPr="005454B7">
        <w:t xml:space="preserve">В 2017 году площадь фактически используемых земель сельскохозяйственного назначения составила 14053 га, что выше уровня 2016 года на 1999 га. Ввод в оборот земель в отчетном году составил 2389 га, что выше плана на 378 га или на 18,8%. </w:t>
      </w:r>
    </w:p>
    <w:p w:rsidR="008C106E" w:rsidRPr="00ED7A9D" w:rsidRDefault="008C106E" w:rsidP="009A4F1C">
      <w:pPr>
        <w:pStyle w:val="a4"/>
        <w:spacing w:line="276" w:lineRule="auto"/>
        <w:ind w:firstLine="851"/>
        <w:rPr>
          <w:color w:val="FF0000"/>
          <w:sz w:val="28"/>
          <w:szCs w:val="28"/>
        </w:rPr>
      </w:pPr>
      <w:r w:rsidRPr="00ED7A9D">
        <w:rPr>
          <w:color w:val="FF0000"/>
          <w:sz w:val="28"/>
          <w:szCs w:val="28"/>
        </w:rPr>
        <w:br w:type="page"/>
      </w:r>
    </w:p>
    <w:p w:rsidR="008D7605" w:rsidRDefault="008D7605" w:rsidP="00060E62">
      <w:pPr>
        <w:pStyle w:val="a4"/>
        <w:jc w:val="center"/>
        <w:rPr>
          <w:sz w:val="28"/>
          <w:szCs w:val="28"/>
        </w:rPr>
      </w:pPr>
    </w:p>
    <w:p w:rsidR="00060E62" w:rsidRPr="004378EE" w:rsidRDefault="00060E62" w:rsidP="00060E62">
      <w:pPr>
        <w:pStyle w:val="a4"/>
        <w:numPr>
          <w:ilvl w:val="0"/>
          <w:numId w:val="2"/>
        </w:numPr>
        <w:jc w:val="center"/>
        <w:rPr>
          <w:b/>
        </w:rPr>
      </w:pPr>
      <w:r w:rsidRPr="004378EE">
        <w:rPr>
          <w:b/>
        </w:rPr>
        <w:t>Сведения о результативности и эффективности реализации муниципальной программы «Экономическое развитие и инновационная экономика, развитие предпринимательства и сельского хозяйства в Тутаевском муниципальном районе на 2015-2017 годы» за 2015 год</w:t>
      </w:r>
    </w:p>
    <w:p w:rsidR="001F34E5" w:rsidRPr="005D3437" w:rsidRDefault="001F34E5" w:rsidP="001F34E5">
      <w:pPr>
        <w:pStyle w:val="a"/>
        <w:numPr>
          <w:ilvl w:val="0"/>
          <w:numId w:val="0"/>
        </w:numPr>
        <w:ind w:left="786"/>
        <w:rPr>
          <w:sz w:val="24"/>
          <w:szCs w:val="24"/>
        </w:rPr>
      </w:pPr>
    </w:p>
    <w:p w:rsidR="001F34E5" w:rsidRPr="005D3437" w:rsidRDefault="00664612" w:rsidP="004378EE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5D3437">
        <w:rPr>
          <w:sz w:val="24"/>
          <w:szCs w:val="24"/>
        </w:rPr>
        <w:t>Оценка результативности и эффективности муниципальной программы произведена по методике, утвержденной постановлением Администрации ТМР № 538п от 02.12.2015г.</w:t>
      </w:r>
    </w:p>
    <w:p w:rsidR="00071C72" w:rsidRPr="00F91A7F" w:rsidRDefault="001F34E5" w:rsidP="00071C72">
      <w:pPr>
        <w:spacing w:before="33" w:after="33"/>
        <w:jc w:val="center"/>
        <w:rPr>
          <w:spacing w:val="2"/>
          <w:szCs w:val="28"/>
        </w:rPr>
      </w:pPr>
      <w:r w:rsidRPr="005D3437">
        <w:t>Расчет результативности производится по формуле</w:t>
      </w:r>
      <w:r w:rsidR="005859D5" w:rsidRPr="005D3437">
        <w:t xml:space="preserve"> </w:t>
      </w:r>
      <w:r w:rsidRPr="005D3437">
        <w:rPr>
          <w:lang w:val="en-US"/>
        </w:rPr>
        <w:t>R</w:t>
      </w:r>
      <w:r w:rsidRPr="005D3437">
        <w:t>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  <w:lang w:val="en-US"/>
              </w:rPr>
              <m:t>P</m:t>
            </m:r>
            <m:r>
              <w:rPr>
                <w:rFonts w:ascii="Cambria Math" w:hAnsi="Cambria Math"/>
              </w:rPr>
              <m:t>факт-Рбаз)</m:t>
            </m:r>
          </m:num>
          <m:den>
            <m:r>
              <w:rPr>
                <w:rFonts w:ascii="Cambria Math" w:hAnsi="Cambria Math"/>
              </w:rPr>
              <m:t>(Рплан-Рбаз)</m:t>
            </m:r>
          </m:den>
        </m:f>
      </m:oMath>
      <w:r w:rsidRPr="005D3437">
        <w:t>×100</w:t>
      </w:r>
      <w:r w:rsidR="005859D5" w:rsidRPr="005D3437">
        <w:t xml:space="preserve"> по каждому целевому показателю и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pacing w:val="2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pacing w:val="2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pacing w:val="2"/>
                <w:szCs w:val="28"/>
              </w:rPr>
              <m:t>ст</m:t>
            </m:r>
          </m:sub>
        </m:sSub>
        <m:r>
          <m:rPr>
            <m:sty m:val="bi"/>
          </m:rPr>
          <w:rPr>
            <w:rFonts w:ascii="Cambria Math"/>
            <w:spacing w:val="2"/>
            <w:szCs w:val="28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spacing w:val="2"/>
                <w:szCs w:val="28"/>
                <w:lang w:val="en-US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b/>
                    <w:bCs/>
                    <w:i/>
                    <w:spacing w:val="2"/>
                    <w:szCs w:val="28"/>
                    <w:lang w:val="en-US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  <w:spacing w:val="2"/>
                    <w:szCs w:val="28"/>
                    <w:lang w:val="en-US"/>
                  </w:rPr>
                  <m:t>i</m:t>
                </m:r>
                <m:r>
                  <m:rPr>
                    <m:sty m:val="bi"/>
                  </m:rPr>
                  <w:rPr>
                    <w:rFonts w:ascii="Cambria Math"/>
                    <w:spacing w:val="2"/>
                    <w:szCs w:val="28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spacing w:val="2"/>
                    <w:szCs w:val="28"/>
                    <w:lang w:val="en-US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spacing w:val="2"/>
                    <w:szCs w:val="28"/>
                    <w:lang w:val="en-US"/>
                  </w:rPr>
                  <m:t>p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pacing w:val="2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2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pacing w:val="2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Cambria Math"/>
                <w:spacing w:val="2"/>
                <w:szCs w:val="28"/>
                <w:lang w:val="en-US"/>
              </w:rPr>
              <m:t>p</m:t>
            </m:r>
          </m:den>
        </m:f>
      </m:oMath>
      <w:r w:rsidR="00071C72" w:rsidRPr="00F91A7F">
        <w:rPr>
          <w:spacing w:val="2"/>
          <w:szCs w:val="28"/>
        </w:rPr>
        <w:t xml:space="preserve">, </w:t>
      </w:r>
    </w:p>
    <w:p w:rsidR="00B23A77" w:rsidRDefault="005859D5" w:rsidP="00B23A77">
      <w:r w:rsidRPr="005D3437">
        <w:t>в ц</w:t>
      </w:r>
      <w:r w:rsidR="00B23A77">
        <w:t xml:space="preserve">елом по муниципальной программе. </w:t>
      </w:r>
      <w:r w:rsidR="00B23A77" w:rsidRPr="00751654">
        <w:t xml:space="preserve">Расчет эффективности муниципальной программы </w:t>
      </w:r>
      <w:r w:rsidR="00B23A77">
        <w:t>производится по формуле: Е=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R</m:t>
            </m:r>
          </m:num>
          <m:den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Fфакт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F</m:t>
                </m:r>
                <m:r>
                  <w:rPr>
                    <w:rFonts w:ascii="Cambria Math" w:hAnsi="Cambria Math"/>
                  </w:rPr>
                  <m:t>план</m:t>
                </m:r>
              </m:den>
            </m:f>
            <m:r>
              <w:rPr>
                <w:rFonts w:ascii="Cambria Math" w:hAnsi="Cambria Math"/>
              </w:rPr>
              <m:t>)</m:t>
            </m:r>
          </m:den>
        </m:f>
      </m:oMath>
    </w:p>
    <w:p w:rsidR="001F34E5" w:rsidRPr="005D3437" w:rsidRDefault="001F34E5" w:rsidP="004378EE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tbl>
      <w:tblPr>
        <w:tblStyle w:val="a6"/>
        <w:tblW w:w="15276" w:type="dxa"/>
        <w:tblLook w:val="04A0" w:firstRow="1" w:lastRow="0" w:firstColumn="1" w:lastColumn="0" w:noHBand="0" w:noVBand="1"/>
      </w:tblPr>
      <w:tblGrid>
        <w:gridCol w:w="3794"/>
        <w:gridCol w:w="1682"/>
        <w:gridCol w:w="1701"/>
        <w:gridCol w:w="1720"/>
        <w:gridCol w:w="2391"/>
        <w:gridCol w:w="3988"/>
      </w:tblGrid>
      <w:tr w:rsidR="009B70B2" w:rsidRPr="002C1580" w:rsidTr="00EF7F20">
        <w:tc>
          <w:tcPr>
            <w:tcW w:w="3794" w:type="dxa"/>
          </w:tcPr>
          <w:p w:rsidR="00546598" w:rsidRPr="002C1580" w:rsidRDefault="00546598" w:rsidP="00E9439B">
            <w:pPr>
              <w:jc w:val="center"/>
            </w:pPr>
            <w:r w:rsidRPr="002C1580">
              <w:rPr>
                <w:rFonts w:eastAsia="Calibri"/>
              </w:rPr>
              <w:t>Наименование целевого показателя</w:t>
            </w:r>
          </w:p>
        </w:tc>
        <w:tc>
          <w:tcPr>
            <w:tcW w:w="1682" w:type="dxa"/>
          </w:tcPr>
          <w:p w:rsidR="00546598" w:rsidRPr="002C1580" w:rsidRDefault="00546598" w:rsidP="00E9439B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580">
              <w:rPr>
                <w:rFonts w:ascii="Times New Roman" w:eastAsia="Calibri" w:hAnsi="Times New Roman" w:cs="Times New Roman"/>
                <w:sz w:val="24"/>
                <w:szCs w:val="24"/>
              </w:rPr>
              <w:t>базовое</w:t>
            </w:r>
          </w:p>
        </w:tc>
        <w:tc>
          <w:tcPr>
            <w:tcW w:w="1701" w:type="dxa"/>
          </w:tcPr>
          <w:p w:rsidR="00546598" w:rsidRPr="002C1580" w:rsidRDefault="00546598" w:rsidP="00E9439B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580">
              <w:rPr>
                <w:rFonts w:ascii="Times New Roman" w:eastAsia="Calibri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1720" w:type="dxa"/>
          </w:tcPr>
          <w:p w:rsidR="00546598" w:rsidRPr="002C1580" w:rsidRDefault="00546598" w:rsidP="00E9439B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580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</w:t>
            </w:r>
          </w:p>
        </w:tc>
        <w:tc>
          <w:tcPr>
            <w:tcW w:w="2391" w:type="dxa"/>
          </w:tcPr>
          <w:p w:rsidR="001E6506" w:rsidRPr="002C1580" w:rsidRDefault="00E9439B" w:rsidP="00E9439B">
            <w:pPr>
              <w:jc w:val="center"/>
            </w:pPr>
            <w:r w:rsidRPr="002C1580">
              <w:t>результативность</w:t>
            </w:r>
            <w:r w:rsidR="001E6506" w:rsidRPr="002C1580">
              <w:t>,</w:t>
            </w:r>
          </w:p>
          <w:p w:rsidR="00546598" w:rsidRPr="002C1580" w:rsidRDefault="001E6506" w:rsidP="00E9439B">
            <w:pPr>
              <w:jc w:val="center"/>
            </w:pPr>
            <w:r w:rsidRPr="002C1580">
              <w:t>%</w:t>
            </w:r>
            <w:r w:rsidR="00E9439B" w:rsidRPr="002C1580">
              <w:t xml:space="preserve"> </w:t>
            </w:r>
          </w:p>
        </w:tc>
        <w:tc>
          <w:tcPr>
            <w:tcW w:w="3988" w:type="dxa"/>
          </w:tcPr>
          <w:p w:rsidR="00546598" w:rsidRPr="002C1580" w:rsidRDefault="001E6506" w:rsidP="00E9439B">
            <w:pPr>
              <w:jc w:val="center"/>
            </w:pPr>
            <w:r w:rsidRPr="002C1580">
              <w:t xml:space="preserve">примечание </w:t>
            </w:r>
          </w:p>
        </w:tc>
      </w:tr>
      <w:tr w:rsidR="007D039D" w:rsidRPr="002C1580" w:rsidTr="00EF7F20">
        <w:tc>
          <w:tcPr>
            <w:tcW w:w="3794" w:type="dxa"/>
          </w:tcPr>
          <w:p w:rsidR="007D039D" w:rsidRPr="008560DB" w:rsidRDefault="007D039D" w:rsidP="007D039D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DB">
              <w:rPr>
                <w:rFonts w:ascii="Times New Roman" w:hAnsi="Times New Roman" w:cs="Times New Roman"/>
                <w:sz w:val="24"/>
                <w:szCs w:val="24"/>
              </w:rPr>
              <w:t>Число рабочих мест, вновь созданных субъектами малого и среднего предпринимательства, получивших поддержку в рамках МЦП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субъектов малого и среднего предпринимательства ТМР на 2016-2018гг»</w:t>
            </w:r>
          </w:p>
        </w:tc>
        <w:tc>
          <w:tcPr>
            <w:tcW w:w="1682" w:type="dxa"/>
          </w:tcPr>
          <w:p w:rsidR="007D039D" w:rsidRPr="003A71EF" w:rsidRDefault="007D039D" w:rsidP="007D039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1E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D039D" w:rsidRPr="003A71EF" w:rsidRDefault="00186C73" w:rsidP="007D039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0" w:type="dxa"/>
          </w:tcPr>
          <w:p w:rsidR="007D039D" w:rsidRPr="003A71EF" w:rsidRDefault="00186C73" w:rsidP="007D039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91" w:type="dxa"/>
          </w:tcPr>
          <w:p w:rsidR="007D039D" w:rsidRPr="002C1580" w:rsidRDefault="00186C73" w:rsidP="007D039D">
            <w:pPr>
              <w:jc w:val="center"/>
            </w:pPr>
            <w:r>
              <w:t>425</w:t>
            </w:r>
          </w:p>
        </w:tc>
        <w:tc>
          <w:tcPr>
            <w:tcW w:w="3988" w:type="dxa"/>
          </w:tcPr>
          <w:p w:rsidR="007D039D" w:rsidRPr="002C1580" w:rsidRDefault="007D039D" w:rsidP="007D039D">
            <w:r w:rsidRPr="002C1580">
              <w:t>-</w:t>
            </w:r>
          </w:p>
        </w:tc>
      </w:tr>
      <w:tr w:rsidR="007D039D" w:rsidRPr="002C1580" w:rsidTr="00EF7F20">
        <w:tc>
          <w:tcPr>
            <w:tcW w:w="3794" w:type="dxa"/>
          </w:tcPr>
          <w:p w:rsidR="007D039D" w:rsidRPr="008560DB" w:rsidRDefault="007D039D" w:rsidP="007D039D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DB">
              <w:rPr>
                <w:rFonts w:ascii="Times New Roman" w:hAnsi="Times New Roman" w:cs="Times New Roman"/>
                <w:sz w:val="24"/>
                <w:szCs w:val="24"/>
              </w:rPr>
              <w:t xml:space="preserve">Оборот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малых предприятий ТМР</w:t>
            </w:r>
          </w:p>
        </w:tc>
        <w:tc>
          <w:tcPr>
            <w:tcW w:w="1682" w:type="dxa"/>
          </w:tcPr>
          <w:p w:rsidR="007D039D" w:rsidRPr="003A71EF" w:rsidRDefault="007D039D" w:rsidP="007D039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1EF">
              <w:rPr>
                <w:rFonts w:ascii="Times New Roman" w:eastAsia="Calibri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1701" w:type="dxa"/>
          </w:tcPr>
          <w:p w:rsidR="007D039D" w:rsidRPr="003A71EF" w:rsidRDefault="00186C73" w:rsidP="007D039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2060</w:t>
            </w:r>
          </w:p>
        </w:tc>
        <w:tc>
          <w:tcPr>
            <w:tcW w:w="1720" w:type="dxa"/>
          </w:tcPr>
          <w:p w:rsidR="007D039D" w:rsidRPr="005445E9" w:rsidRDefault="005445E9" w:rsidP="007D039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5E9">
              <w:rPr>
                <w:rFonts w:ascii="Times New Roman" w:eastAsia="Calibri" w:hAnsi="Times New Roman" w:cs="Times New Roman"/>
                <w:sz w:val="24"/>
                <w:szCs w:val="24"/>
              </w:rPr>
              <w:t>2912</w:t>
            </w:r>
          </w:p>
        </w:tc>
        <w:tc>
          <w:tcPr>
            <w:tcW w:w="2391" w:type="dxa"/>
          </w:tcPr>
          <w:p w:rsidR="007D039D" w:rsidRPr="005445E9" w:rsidRDefault="005445E9" w:rsidP="007D039D">
            <w:pPr>
              <w:jc w:val="center"/>
            </w:pPr>
            <w:r w:rsidRPr="005445E9">
              <w:t>736</w:t>
            </w:r>
          </w:p>
        </w:tc>
        <w:tc>
          <w:tcPr>
            <w:tcW w:w="3988" w:type="dxa"/>
          </w:tcPr>
          <w:p w:rsidR="007D039D" w:rsidRPr="002C1580" w:rsidRDefault="007D039D" w:rsidP="007D039D">
            <w:r>
              <w:t>-</w:t>
            </w:r>
          </w:p>
        </w:tc>
      </w:tr>
      <w:tr w:rsidR="007D039D" w:rsidRPr="002C1580" w:rsidTr="00EF7F20">
        <w:tc>
          <w:tcPr>
            <w:tcW w:w="3794" w:type="dxa"/>
          </w:tcPr>
          <w:p w:rsidR="007D039D" w:rsidRPr="008560DB" w:rsidRDefault="007D039D" w:rsidP="007D039D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DB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работников, занятых в малом предпринимательстве</w:t>
            </w:r>
          </w:p>
        </w:tc>
        <w:tc>
          <w:tcPr>
            <w:tcW w:w="1682" w:type="dxa"/>
          </w:tcPr>
          <w:p w:rsidR="007D039D" w:rsidRPr="003A71EF" w:rsidRDefault="007D039D" w:rsidP="007D039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1EF">
              <w:rPr>
                <w:rFonts w:ascii="Times New Roman" w:eastAsia="Calibri" w:hAnsi="Times New Roman" w:cs="Times New Roman"/>
                <w:sz w:val="24"/>
                <w:szCs w:val="24"/>
              </w:rPr>
              <w:t>13744</w:t>
            </w:r>
          </w:p>
        </w:tc>
        <w:tc>
          <w:tcPr>
            <w:tcW w:w="1701" w:type="dxa"/>
          </w:tcPr>
          <w:p w:rsidR="007D039D" w:rsidRPr="003A71EF" w:rsidRDefault="007C1921" w:rsidP="007D039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18500</w:t>
            </w:r>
          </w:p>
        </w:tc>
        <w:tc>
          <w:tcPr>
            <w:tcW w:w="1720" w:type="dxa"/>
          </w:tcPr>
          <w:p w:rsidR="007D039D" w:rsidRPr="005445E9" w:rsidRDefault="00633598" w:rsidP="007D039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5E9">
              <w:rPr>
                <w:rFonts w:ascii="Times New Roman" w:eastAsia="Calibri" w:hAnsi="Times New Roman" w:cs="Times New Roman"/>
                <w:sz w:val="24"/>
                <w:szCs w:val="24"/>
              </w:rPr>
              <w:t>18526</w:t>
            </w:r>
          </w:p>
        </w:tc>
        <w:tc>
          <w:tcPr>
            <w:tcW w:w="2391" w:type="dxa"/>
          </w:tcPr>
          <w:p w:rsidR="007D039D" w:rsidRPr="005445E9" w:rsidRDefault="005445E9" w:rsidP="007D039D">
            <w:pPr>
              <w:jc w:val="center"/>
            </w:pPr>
            <w:r w:rsidRPr="005445E9">
              <w:t>101</w:t>
            </w:r>
          </w:p>
        </w:tc>
        <w:tc>
          <w:tcPr>
            <w:tcW w:w="3988" w:type="dxa"/>
          </w:tcPr>
          <w:p w:rsidR="007D039D" w:rsidRPr="002C1580" w:rsidRDefault="007D039D" w:rsidP="007D039D">
            <w:r w:rsidRPr="002C1580">
              <w:t>-</w:t>
            </w:r>
          </w:p>
        </w:tc>
      </w:tr>
      <w:tr w:rsidR="007D039D" w:rsidRPr="002C1580" w:rsidTr="00EF7F20">
        <w:tc>
          <w:tcPr>
            <w:tcW w:w="3794" w:type="dxa"/>
          </w:tcPr>
          <w:p w:rsidR="007D039D" w:rsidRPr="008560DB" w:rsidRDefault="007D039D" w:rsidP="007D039D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D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получивших поддержку при реализации мероприятий Муниципальной целевой программы «Развитие субъектов малого и среднего предпринимательства Тутаевского района  на  2016-2018 годы»</w:t>
            </w:r>
          </w:p>
        </w:tc>
        <w:tc>
          <w:tcPr>
            <w:tcW w:w="1682" w:type="dxa"/>
          </w:tcPr>
          <w:p w:rsidR="007D039D" w:rsidRPr="003A71EF" w:rsidRDefault="007D039D" w:rsidP="007D039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1EF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7D039D" w:rsidRPr="003A71EF" w:rsidRDefault="007D039D" w:rsidP="007D039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20" w:type="dxa"/>
          </w:tcPr>
          <w:p w:rsidR="007D039D" w:rsidRPr="005445E9" w:rsidRDefault="00633598" w:rsidP="007D039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5E9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91" w:type="dxa"/>
          </w:tcPr>
          <w:p w:rsidR="007D039D" w:rsidRPr="005445E9" w:rsidRDefault="005445E9" w:rsidP="007D039D">
            <w:pPr>
              <w:jc w:val="center"/>
            </w:pPr>
            <w:r w:rsidRPr="005445E9">
              <w:t>1400</w:t>
            </w:r>
          </w:p>
        </w:tc>
        <w:tc>
          <w:tcPr>
            <w:tcW w:w="3988" w:type="dxa"/>
          </w:tcPr>
          <w:p w:rsidR="007D039D" w:rsidRPr="002C1580" w:rsidRDefault="007D039D" w:rsidP="007D039D">
            <w:r w:rsidRPr="002C1580">
              <w:t>-</w:t>
            </w:r>
            <w:r>
              <w:t xml:space="preserve"> </w:t>
            </w:r>
          </w:p>
        </w:tc>
      </w:tr>
      <w:tr w:rsidR="007D039D" w:rsidRPr="002C1580" w:rsidTr="00EF7F20">
        <w:tc>
          <w:tcPr>
            <w:tcW w:w="3794" w:type="dxa"/>
          </w:tcPr>
          <w:p w:rsidR="007D039D" w:rsidRPr="003A71EF" w:rsidRDefault="007C1921" w:rsidP="007C1921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</w:t>
            </w:r>
            <w:r w:rsidR="007D039D" w:rsidRPr="003A7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рейсов, осуществленных в отдаленные сельские населенные </w:t>
            </w:r>
            <w:r w:rsidR="007D039D" w:rsidRPr="003A71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пункты, в результате реализации МЦП «Развитие потребительского рынка Тутаевского муниципального района на 2015-2017 годы»</w:t>
            </w:r>
          </w:p>
        </w:tc>
        <w:tc>
          <w:tcPr>
            <w:tcW w:w="1682" w:type="dxa"/>
          </w:tcPr>
          <w:p w:rsidR="007D039D" w:rsidRPr="003A71EF" w:rsidRDefault="007D039D" w:rsidP="007D039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1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1701" w:type="dxa"/>
          </w:tcPr>
          <w:p w:rsidR="007D039D" w:rsidRDefault="007C1921" w:rsidP="007D039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  <w:p w:rsidR="007D039D" w:rsidRPr="003A71EF" w:rsidRDefault="007D039D" w:rsidP="007D039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7D039D" w:rsidRPr="003A71EF" w:rsidRDefault="007C1921" w:rsidP="007D039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391" w:type="dxa"/>
          </w:tcPr>
          <w:p w:rsidR="007D039D" w:rsidRPr="002C1580" w:rsidRDefault="007C1921" w:rsidP="007D039D">
            <w:pPr>
              <w:jc w:val="center"/>
            </w:pPr>
            <w:r>
              <w:t>175</w:t>
            </w:r>
          </w:p>
        </w:tc>
        <w:tc>
          <w:tcPr>
            <w:tcW w:w="3988" w:type="dxa"/>
          </w:tcPr>
          <w:p w:rsidR="007D039D" w:rsidRPr="002C1580" w:rsidRDefault="009B79C8" w:rsidP="007D039D">
            <w:r>
              <w:t>-</w:t>
            </w:r>
          </w:p>
        </w:tc>
      </w:tr>
      <w:tr w:rsidR="007D039D" w:rsidRPr="002C1580" w:rsidTr="00EF7F20">
        <w:tc>
          <w:tcPr>
            <w:tcW w:w="3794" w:type="dxa"/>
          </w:tcPr>
          <w:p w:rsidR="007D039D" w:rsidRPr="003A71EF" w:rsidRDefault="007D039D" w:rsidP="007D039D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1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Количество населенных пунктов, не имеющих стационарной торговой сети, в которые осуществляется доставка</w:t>
            </w:r>
            <w:r w:rsidR="007C19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товаров</w:t>
            </w:r>
          </w:p>
        </w:tc>
        <w:tc>
          <w:tcPr>
            <w:tcW w:w="1682" w:type="dxa"/>
          </w:tcPr>
          <w:p w:rsidR="007D039D" w:rsidRPr="003A71EF" w:rsidRDefault="007D039D" w:rsidP="007D039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1EF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:rsidR="007D039D" w:rsidRPr="003A71EF" w:rsidRDefault="007C1921" w:rsidP="007D039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20" w:type="dxa"/>
          </w:tcPr>
          <w:p w:rsidR="007D039D" w:rsidRPr="003A71EF" w:rsidRDefault="007C1921" w:rsidP="007D039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91" w:type="dxa"/>
          </w:tcPr>
          <w:p w:rsidR="007D039D" w:rsidRPr="002C1580" w:rsidRDefault="005B32C8" w:rsidP="007D039D">
            <w:pPr>
              <w:jc w:val="center"/>
            </w:pPr>
            <w:r>
              <w:t>100</w:t>
            </w:r>
          </w:p>
        </w:tc>
        <w:tc>
          <w:tcPr>
            <w:tcW w:w="3988" w:type="dxa"/>
          </w:tcPr>
          <w:p w:rsidR="007D039D" w:rsidRPr="002C1580" w:rsidRDefault="009B79C8" w:rsidP="007D039D">
            <w:r>
              <w:t>-</w:t>
            </w:r>
          </w:p>
        </w:tc>
      </w:tr>
      <w:tr w:rsidR="00BD4D4D" w:rsidRPr="002C1580" w:rsidTr="00EF7F20">
        <w:tc>
          <w:tcPr>
            <w:tcW w:w="3794" w:type="dxa"/>
          </w:tcPr>
          <w:p w:rsidR="00BD4D4D" w:rsidRPr="002C1580" w:rsidRDefault="00BD4D4D" w:rsidP="00BD4D4D">
            <w:pPr>
              <w:rPr>
                <w:color w:val="000000"/>
              </w:rPr>
            </w:pPr>
            <w:r w:rsidRPr="002C1580">
              <w:t>Закрепление молодых специалистов на селе (выплата субсидии)</w:t>
            </w:r>
          </w:p>
        </w:tc>
        <w:tc>
          <w:tcPr>
            <w:tcW w:w="1682" w:type="dxa"/>
          </w:tcPr>
          <w:p w:rsidR="00BD4D4D" w:rsidRPr="009F44D0" w:rsidRDefault="00BD4D4D" w:rsidP="00BD4D4D">
            <w:pPr>
              <w:jc w:val="center"/>
              <w:rPr>
                <w:rFonts w:eastAsia="Calibri"/>
                <w:sz w:val="25"/>
                <w:szCs w:val="25"/>
              </w:rPr>
            </w:pPr>
            <w:r w:rsidRPr="009F44D0">
              <w:rPr>
                <w:rFonts w:eastAsia="Calibri"/>
                <w:sz w:val="25"/>
                <w:szCs w:val="25"/>
              </w:rPr>
              <w:t>3</w:t>
            </w:r>
          </w:p>
        </w:tc>
        <w:tc>
          <w:tcPr>
            <w:tcW w:w="1701" w:type="dxa"/>
          </w:tcPr>
          <w:p w:rsidR="00BD4D4D" w:rsidRPr="009F44D0" w:rsidRDefault="001C46FB" w:rsidP="00BD4D4D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5</w:t>
            </w:r>
          </w:p>
        </w:tc>
        <w:tc>
          <w:tcPr>
            <w:tcW w:w="1720" w:type="dxa"/>
          </w:tcPr>
          <w:p w:rsidR="00BD4D4D" w:rsidRPr="009F44D0" w:rsidRDefault="001C46FB" w:rsidP="00BD4D4D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1</w:t>
            </w:r>
          </w:p>
        </w:tc>
        <w:tc>
          <w:tcPr>
            <w:tcW w:w="2391" w:type="dxa"/>
          </w:tcPr>
          <w:p w:rsidR="00BD4D4D" w:rsidRPr="002C1580" w:rsidRDefault="009B79C8" w:rsidP="00BD4D4D">
            <w:pPr>
              <w:jc w:val="center"/>
            </w:pPr>
            <w:r>
              <w:t>0</w:t>
            </w:r>
          </w:p>
        </w:tc>
        <w:tc>
          <w:tcPr>
            <w:tcW w:w="3988" w:type="dxa"/>
          </w:tcPr>
          <w:p w:rsidR="00BD4D4D" w:rsidRPr="002C1580" w:rsidRDefault="00BD4D4D" w:rsidP="00BD4D4D">
            <w:proofErr w:type="gramStart"/>
            <w:r w:rsidRPr="002C1580">
              <w:t>Принимаем значение показателя равным нулю в связи с тем, что расчет по формуле невозможен либо при расчете значение показателя принимает недопустимое значение.</w:t>
            </w:r>
            <w:proofErr w:type="gramEnd"/>
          </w:p>
        </w:tc>
      </w:tr>
      <w:tr w:rsidR="00BD4D4D" w:rsidRPr="002C1580" w:rsidTr="00EF7F20">
        <w:tc>
          <w:tcPr>
            <w:tcW w:w="3794" w:type="dxa"/>
          </w:tcPr>
          <w:p w:rsidR="00BD4D4D" w:rsidRPr="002C1580" w:rsidRDefault="00BD4D4D" w:rsidP="00BD4D4D">
            <w:r w:rsidRPr="002C1580">
              <w:t xml:space="preserve">Возмещение части затрат сельхоз товаропроизводителям из бюджета ТМР на реализованное молоко </w:t>
            </w:r>
          </w:p>
        </w:tc>
        <w:tc>
          <w:tcPr>
            <w:tcW w:w="1682" w:type="dxa"/>
          </w:tcPr>
          <w:p w:rsidR="00BD4D4D" w:rsidRPr="009F44D0" w:rsidRDefault="00BD4D4D" w:rsidP="00BD4D4D">
            <w:pPr>
              <w:jc w:val="center"/>
              <w:rPr>
                <w:rFonts w:eastAsia="Calibri"/>
                <w:sz w:val="25"/>
                <w:szCs w:val="25"/>
              </w:rPr>
            </w:pPr>
            <w:r w:rsidRPr="009F44D0">
              <w:rPr>
                <w:rFonts w:eastAsia="Calibri"/>
                <w:sz w:val="25"/>
                <w:szCs w:val="25"/>
              </w:rPr>
              <w:t>7007</w:t>
            </w:r>
          </w:p>
        </w:tc>
        <w:tc>
          <w:tcPr>
            <w:tcW w:w="1701" w:type="dxa"/>
          </w:tcPr>
          <w:p w:rsidR="00BD4D4D" w:rsidRPr="009F44D0" w:rsidRDefault="001C46FB" w:rsidP="00BD4D4D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7675</w:t>
            </w:r>
          </w:p>
        </w:tc>
        <w:tc>
          <w:tcPr>
            <w:tcW w:w="1720" w:type="dxa"/>
          </w:tcPr>
          <w:p w:rsidR="00BD4D4D" w:rsidRPr="009F44D0" w:rsidRDefault="001C46FB" w:rsidP="00BD4D4D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7925</w:t>
            </w:r>
          </w:p>
        </w:tc>
        <w:tc>
          <w:tcPr>
            <w:tcW w:w="2391" w:type="dxa"/>
          </w:tcPr>
          <w:p w:rsidR="00BD4D4D" w:rsidRPr="002C1580" w:rsidRDefault="001C46FB" w:rsidP="00BD4D4D">
            <w:pPr>
              <w:jc w:val="center"/>
            </w:pPr>
            <w:r>
              <w:t>137</w:t>
            </w:r>
          </w:p>
        </w:tc>
        <w:tc>
          <w:tcPr>
            <w:tcW w:w="3988" w:type="dxa"/>
          </w:tcPr>
          <w:p w:rsidR="00BD4D4D" w:rsidRPr="002C1580" w:rsidRDefault="001C46FB" w:rsidP="00BD4D4D">
            <w:r>
              <w:t>-</w:t>
            </w:r>
          </w:p>
        </w:tc>
      </w:tr>
      <w:tr w:rsidR="00BD4D4D" w:rsidRPr="002C1580" w:rsidTr="00EF7F20">
        <w:tc>
          <w:tcPr>
            <w:tcW w:w="3794" w:type="dxa"/>
          </w:tcPr>
          <w:p w:rsidR="00BD4D4D" w:rsidRPr="002C1580" w:rsidRDefault="00BD4D4D" w:rsidP="00BD4D4D">
            <w:r w:rsidRPr="002C1580">
              <w:t xml:space="preserve">Возмещение части затрат сельхоз товаропроизводителям  из бюджета ТМР на романовское овцеводство </w:t>
            </w:r>
          </w:p>
        </w:tc>
        <w:tc>
          <w:tcPr>
            <w:tcW w:w="1682" w:type="dxa"/>
          </w:tcPr>
          <w:p w:rsidR="00BD4D4D" w:rsidRPr="009F44D0" w:rsidRDefault="00BD4D4D" w:rsidP="00BD4D4D">
            <w:pPr>
              <w:jc w:val="center"/>
              <w:rPr>
                <w:rFonts w:eastAsia="Calibri"/>
                <w:sz w:val="25"/>
                <w:szCs w:val="25"/>
              </w:rPr>
            </w:pPr>
            <w:r w:rsidRPr="009F44D0">
              <w:rPr>
                <w:rFonts w:eastAsia="Calibri"/>
                <w:sz w:val="25"/>
                <w:szCs w:val="25"/>
              </w:rPr>
              <w:t>100</w:t>
            </w:r>
          </w:p>
          <w:p w:rsidR="00BD4D4D" w:rsidRPr="009F44D0" w:rsidRDefault="00BD4D4D" w:rsidP="00BD4D4D">
            <w:pPr>
              <w:jc w:val="center"/>
              <w:rPr>
                <w:rFonts w:eastAsia="Calibri"/>
                <w:sz w:val="25"/>
                <w:szCs w:val="25"/>
              </w:rPr>
            </w:pPr>
          </w:p>
        </w:tc>
        <w:tc>
          <w:tcPr>
            <w:tcW w:w="1701" w:type="dxa"/>
          </w:tcPr>
          <w:p w:rsidR="00BD4D4D" w:rsidRPr="009F44D0" w:rsidRDefault="004B7D44" w:rsidP="00BD4D4D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200</w:t>
            </w:r>
          </w:p>
          <w:p w:rsidR="00BD4D4D" w:rsidRPr="009F44D0" w:rsidRDefault="00BD4D4D" w:rsidP="00BD4D4D">
            <w:pPr>
              <w:jc w:val="center"/>
              <w:rPr>
                <w:rFonts w:eastAsia="Calibri"/>
                <w:sz w:val="25"/>
                <w:szCs w:val="25"/>
              </w:rPr>
            </w:pPr>
          </w:p>
        </w:tc>
        <w:tc>
          <w:tcPr>
            <w:tcW w:w="1720" w:type="dxa"/>
          </w:tcPr>
          <w:p w:rsidR="00BD4D4D" w:rsidRPr="009F44D0" w:rsidRDefault="004B7D44" w:rsidP="00BD4D4D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218</w:t>
            </w:r>
          </w:p>
          <w:p w:rsidR="00BD4D4D" w:rsidRPr="009F44D0" w:rsidRDefault="00BD4D4D" w:rsidP="00BD4D4D">
            <w:pPr>
              <w:jc w:val="center"/>
              <w:rPr>
                <w:rFonts w:eastAsia="Calibri"/>
                <w:sz w:val="25"/>
                <w:szCs w:val="25"/>
              </w:rPr>
            </w:pPr>
          </w:p>
        </w:tc>
        <w:tc>
          <w:tcPr>
            <w:tcW w:w="2391" w:type="dxa"/>
          </w:tcPr>
          <w:p w:rsidR="00BD4D4D" w:rsidRPr="002C1580" w:rsidRDefault="004B7D44" w:rsidP="00BD4D4D">
            <w:pPr>
              <w:jc w:val="center"/>
            </w:pPr>
            <w:r>
              <w:t>118</w:t>
            </w:r>
          </w:p>
        </w:tc>
        <w:tc>
          <w:tcPr>
            <w:tcW w:w="3988" w:type="dxa"/>
          </w:tcPr>
          <w:p w:rsidR="00BD4D4D" w:rsidRPr="002C1580" w:rsidRDefault="00BD4D4D" w:rsidP="00BD4D4D">
            <w:r w:rsidRPr="002C1580">
              <w:t>-</w:t>
            </w:r>
          </w:p>
        </w:tc>
      </w:tr>
      <w:tr w:rsidR="00BD4D4D" w:rsidRPr="002C1580" w:rsidTr="00EF7F20">
        <w:tc>
          <w:tcPr>
            <w:tcW w:w="3794" w:type="dxa"/>
          </w:tcPr>
          <w:p w:rsidR="00BD4D4D" w:rsidRPr="002C1580" w:rsidRDefault="00BD4D4D" w:rsidP="00BD4D4D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5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Праздничное мероприятие, посвященное Дню работников АПК и перерабатывающей промышленности </w:t>
            </w:r>
            <w:r w:rsidR="001A1EB4">
              <w:rPr>
                <w:rFonts w:ascii="Times New Roman" w:hAnsi="Times New Roman" w:cs="Times New Roman"/>
                <w:b w:val="0"/>
                <w:sz w:val="24"/>
                <w:szCs w:val="24"/>
              </w:rPr>
              <w:t>(количество участников)</w:t>
            </w:r>
          </w:p>
        </w:tc>
        <w:tc>
          <w:tcPr>
            <w:tcW w:w="1682" w:type="dxa"/>
          </w:tcPr>
          <w:p w:rsidR="00BD4D4D" w:rsidRPr="009F44D0" w:rsidRDefault="00BD4D4D" w:rsidP="00BD4D4D">
            <w:pPr>
              <w:jc w:val="center"/>
              <w:rPr>
                <w:rFonts w:eastAsia="Calibri"/>
                <w:sz w:val="25"/>
                <w:szCs w:val="25"/>
              </w:rPr>
            </w:pPr>
            <w:r w:rsidRPr="009F44D0">
              <w:rPr>
                <w:rFonts w:eastAsia="Calibri"/>
                <w:sz w:val="25"/>
                <w:szCs w:val="25"/>
              </w:rPr>
              <w:t>5</w:t>
            </w:r>
          </w:p>
          <w:p w:rsidR="00BD4D4D" w:rsidRPr="009F44D0" w:rsidRDefault="00BD4D4D" w:rsidP="00BD4D4D">
            <w:pPr>
              <w:jc w:val="center"/>
              <w:rPr>
                <w:rFonts w:eastAsia="Calibri"/>
                <w:sz w:val="25"/>
                <w:szCs w:val="25"/>
              </w:rPr>
            </w:pPr>
          </w:p>
        </w:tc>
        <w:tc>
          <w:tcPr>
            <w:tcW w:w="1701" w:type="dxa"/>
          </w:tcPr>
          <w:p w:rsidR="00BD4D4D" w:rsidRPr="009F44D0" w:rsidRDefault="00BD4D4D" w:rsidP="00BD4D4D">
            <w:pPr>
              <w:jc w:val="center"/>
              <w:rPr>
                <w:rFonts w:eastAsia="Calibri"/>
                <w:sz w:val="25"/>
                <w:szCs w:val="25"/>
              </w:rPr>
            </w:pPr>
            <w:r w:rsidRPr="009F44D0">
              <w:rPr>
                <w:rFonts w:eastAsia="Calibri"/>
                <w:sz w:val="25"/>
                <w:szCs w:val="25"/>
              </w:rPr>
              <w:t>6</w:t>
            </w:r>
          </w:p>
          <w:p w:rsidR="00BD4D4D" w:rsidRPr="009F44D0" w:rsidRDefault="00BD4D4D" w:rsidP="00BD4D4D">
            <w:pPr>
              <w:jc w:val="center"/>
              <w:rPr>
                <w:rFonts w:eastAsia="Calibri"/>
                <w:sz w:val="25"/>
                <w:szCs w:val="25"/>
              </w:rPr>
            </w:pPr>
          </w:p>
        </w:tc>
        <w:tc>
          <w:tcPr>
            <w:tcW w:w="1720" w:type="dxa"/>
          </w:tcPr>
          <w:p w:rsidR="00BD4D4D" w:rsidRPr="009F44D0" w:rsidRDefault="004B7D44" w:rsidP="00BD4D4D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6</w:t>
            </w:r>
          </w:p>
          <w:p w:rsidR="00BD4D4D" w:rsidRPr="009F44D0" w:rsidRDefault="00BD4D4D" w:rsidP="00BD4D4D">
            <w:pPr>
              <w:jc w:val="center"/>
              <w:rPr>
                <w:rFonts w:eastAsia="Calibri"/>
                <w:sz w:val="25"/>
                <w:szCs w:val="25"/>
              </w:rPr>
            </w:pPr>
          </w:p>
        </w:tc>
        <w:tc>
          <w:tcPr>
            <w:tcW w:w="2391" w:type="dxa"/>
          </w:tcPr>
          <w:p w:rsidR="00BD4D4D" w:rsidRPr="002C1580" w:rsidRDefault="004B7D44" w:rsidP="00BD4D4D">
            <w:pPr>
              <w:jc w:val="center"/>
            </w:pPr>
            <w:r>
              <w:t>1</w:t>
            </w:r>
            <w:r w:rsidR="009B79C8">
              <w:t>00</w:t>
            </w:r>
          </w:p>
        </w:tc>
        <w:tc>
          <w:tcPr>
            <w:tcW w:w="3988" w:type="dxa"/>
          </w:tcPr>
          <w:p w:rsidR="00BD4D4D" w:rsidRPr="002C1580" w:rsidRDefault="009B79C8" w:rsidP="00BD4D4D">
            <w:r>
              <w:t>-</w:t>
            </w:r>
          </w:p>
        </w:tc>
      </w:tr>
      <w:tr w:rsidR="00004696" w:rsidRPr="002C1580" w:rsidTr="00EF7F20">
        <w:tc>
          <w:tcPr>
            <w:tcW w:w="3794" w:type="dxa"/>
          </w:tcPr>
          <w:p w:rsidR="00004696" w:rsidRPr="002C1580" w:rsidRDefault="00004696" w:rsidP="00BD4D4D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5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Участие </w:t>
            </w:r>
            <w:proofErr w:type="gramStart"/>
            <w:r w:rsidRPr="002C1580">
              <w:rPr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proofErr w:type="gramEnd"/>
            <w:r w:rsidRPr="002C15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004696" w:rsidRPr="002C1580" w:rsidRDefault="00004696" w:rsidP="00BD4D4D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580">
              <w:rPr>
                <w:rFonts w:ascii="Times New Roman" w:hAnsi="Times New Roman" w:cs="Times New Roman"/>
                <w:b w:val="0"/>
                <w:sz w:val="24"/>
                <w:szCs w:val="24"/>
              </w:rPr>
              <w:t>выставке-ярмарке</w:t>
            </w:r>
          </w:p>
          <w:p w:rsidR="00004696" w:rsidRPr="002C1580" w:rsidRDefault="001A1EB4" w:rsidP="00BD4D4D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ЯрАГРО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 (количество участников)</w:t>
            </w:r>
          </w:p>
        </w:tc>
        <w:tc>
          <w:tcPr>
            <w:tcW w:w="1682" w:type="dxa"/>
          </w:tcPr>
          <w:p w:rsidR="00004696" w:rsidRPr="009F44D0" w:rsidRDefault="00004696" w:rsidP="00BD4D4D">
            <w:pPr>
              <w:jc w:val="center"/>
              <w:rPr>
                <w:rFonts w:eastAsia="Calibri"/>
                <w:sz w:val="25"/>
                <w:szCs w:val="25"/>
              </w:rPr>
            </w:pPr>
            <w:r w:rsidRPr="009F44D0">
              <w:rPr>
                <w:rFonts w:eastAsia="Calibri"/>
                <w:sz w:val="25"/>
                <w:szCs w:val="25"/>
              </w:rPr>
              <w:t>5</w:t>
            </w:r>
          </w:p>
        </w:tc>
        <w:tc>
          <w:tcPr>
            <w:tcW w:w="1701" w:type="dxa"/>
          </w:tcPr>
          <w:p w:rsidR="00004696" w:rsidRPr="009F44D0" w:rsidRDefault="004B7D44" w:rsidP="00BD4D4D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6</w:t>
            </w:r>
          </w:p>
        </w:tc>
        <w:tc>
          <w:tcPr>
            <w:tcW w:w="1720" w:type="dxa"/>
          </w:tcPr>
          <w:p w:rsidR="00004696" w:rsidRPr="009F44D0" w:rsidRDefault="00004696" w:rsidP="00BD4D4D">
            <w:pPr>
              <w:jc w:val="center"/>
              <w:rPr>
                <w:rFonts w:eastAsia="Calibri"/>
                <w:sz w:val="25"/>
                <w:szCs w:val="25"/>
              </w:rPr>
            </w:pPr>
            <w:r w:rsidRPr="009F44D0">
              <w:rPr>
                <w:rFonts w:eastAsia="Calibri"/>
                <w:sz w:val="25"/>
                <w:szCs w:val="25"/>
              </w:rPr>
              <w:t>7</w:t>
            </w:r>
          </w:p>
        </w:tc>
        <w:tc>
          <w:tcPr>
            <w:tcW w:w="2391" w:type="dxa"/>
          </w:tcPr>
          <w:p w:rsidR="00004696" w:rsidRPr="002C1580" w:rsidRDefault="004B7D44" w:rsidP="00BD4D4D">
            <w:pPr>
              <w:jc w:val="center"/>
            </w:pPr>
            <w:r>
              <w:t>200</w:t>
            </w:r>
          </w:p>
        </w:tc>
        <w:tc>
          <w:tcPr>
            <w:tcW w:w="3988" w:type="dxa"/>
          </w:tcPr>
          <w:p w:rsidR="00004696" w:rsidRPr="002C1580" w:rsidRDefault="004B7D44" w:rsidP="00CB179A">
            <w:r>
              <w:t>-</w:t>
            </w:r>
          </w:p>
        </w:tc>
      </w:tr>
      <w:tr w:rsidR="00004696" w:rsidRPr="002C1580" w:rsidTr="00EF7F20">
        <w:tc>
          <w:tcPr>
            <w:tcW w:w="3794" w:type="dxa"/>
          </w:tcPr>
          <w:p w:rsidR="00004696" w:rsidRPr="002C1580" w:rsidRDefault="00004696" w:rsidP="00BD4D4D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5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Фестиваль «Романовская овца – золотое руно России» </w:t>
            </w:r>
            <w:r w:rsidR="001A1EB4">
              <w:rPr>
                <w:rFonts w:ascii="Times New Roman" w:hAnsi="Times New Roman" w:cs="Times New Roman"/>
                <w:b w:val="0"/>
                <w:sz w:val="24"/>
                <w:szCs w:val="24"/>
              </w:rPr>
              <w:t>(количество участников)</w:t>
            </w:r>
          </w:p>
        </w:tc>
        <w:tc>
          <w:tcPr>
            <w:tcW w:w="1682" w:type="dxa"/>
          </w:tcPr>
          <w:p w:rsidR="00004696" w:rsidRPr="009F44D0" w:rsidRDefault="00004696" w:rsidP="00BD4D4D">
            <w:pPr>
              <w:jc w:val="center"/>
              <w:rPr>
                <w:rFonts w:eastAsia="Calibri"/>
                <w:sz w:val="25"/>
                <w:szCs w:val="25"/>
              </w:rPr>
            </w:pPr>
            <w:r w:rsidRPr="009F44D0">
              <w:rPr>
                <w:rFonts w:eastAsia="Calibri"/>
                <w:sz w:val="25"/>
                <w:szCs w:val="25"/>
              </w:rPr>
              <w:t>5</w:t>
            </w:r>
          </w:p>
        </w:tc>
        <w:tc>
          <w:tcPr>
            <w:tcW w:w="1701" w:type="dxa"/>
          </w:tcPr>
          <w:p w:rsidR="00004696" w:rsidRPr="009F44D0" w:rsidRDefault="00823A32" w:rsidP="00BD4D4D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6</w:t>
            </w:r>
          </w:p>
        </w:tc>
        <w:tc>
          <w:tcPr>
            <w:tcW w:w="1720" w:type="dxa"/>
          </w:tcPr>
          <w:p w:rsidR="00004696" w:rsidRPr="009F44D0" w:rsidRDefault="00004696" w:rsidP="00BD4D4D">
            <w:pPr>
              <w:jc w:val="center"/>
              <w:rPr>
                <w:rFonts w:eastAsia="Calibri"/>
                <w:sz w:val="25"/>
                <w:szCs w:val="25"/>
              </w:rPr>
            </w:pPr>
            <w:r w:rsidRPr="009F44D0">
              <w:rPr>
                <w:rFonts w:eastAsia="Calibri"/>
                <w:sz w:val="25"/>
                <w:szCs w:val="25"/>
              </w:rPr>
              <w:t>6</w:t>
            </w:r>
          </w:p>
        </w:tc>
        <w:tc>
          <w:tcPr>
            <w:tcW w:w="2391" w:type="dxa"/>
          </w:tcPr>
          <w:p w:rsidR="00004696" w:rsidRPr="002C1580" w:rsidRDefault="00823A32" w:rsidP="00BD4D4D">
            <w:pPr>
              <w:jc w:val="center"/>
            </w:pPr>
            <w:r>
              <w:t>100</w:t>
            </w:r>
          </w:p>
        </w:tc>
        <w:tc>
          <w:tcPr>
            <w:tcW w:w="3988" w:type="dxa"/>
          </w:tcPr>
          <w:p w:rsidR="00004696" w:rsidRPr="002C1580" w:rsidRDefault="00823A32" w:rsidP="00CB179A">
            <w:r>
              <w:t>-</w:t>
            </w:r>
          </w:p>
        </w:tc>
      </w:tr>
      <w:tr w:rsidR="00004696" w:rsidRPr="002C1580" w:rsidTr="00EF7F20">
        <w:tc>
          <w:tcPr>
            <w:tcW w:w="3794" w:type="dxa"/>
          </w:tcPr>
          <w:p w:rsidR="00004696" w:rsidRPr="002C1580" w:rsidRDefault="00004696" w:rsidP="00BD4D4D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5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Приобретение материальных </w:t>
            </w:r>
            <w:r w:rsidRPr="002C158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ценностей </w:t>
            </w:r>
          </w:p>
        </w:tc>
        <w:tc>
          <w:tcPr>
            <w:tcW w:w="1682" w:type="dxa"/>
          </w:tcPr>
          <w:p w:rsidR="00004696" w:rsidRPr="009F44D0" w:rsidRDefault="00004696" w:rsidP="00BD4D4D">
            <w:pPr>
              <w:jc w:val="center"/>
              <w:rPr>
                <w:rFonts w:eastAsia="Calibri"/>
                <w:sz w:val="25"/>
                <w:szCs w:val="25"/>
              </w:rPr>
            </w:pPr>
            <w:r w:rsidRPr="009F44D0">
              <w:rPr>
                <w:rFonts w:eastAsia="Calibri"/>
                <w:sz w:val="25"/>
                <w:szCs w:val="25"/>
              </w:rPr>
              <w:lastRenderedPageBreak/>
              <w:t>15</w:t>
            </w:r>
          </w:p>
        </w:tc>
        <w:tc>
          <w:tcPr>
            <w:tcW w:w="1701" w:type="dxa"/>
          </w:tcPr>
          <w:p w:rsidR="00004696" w:rsidRPr="009F44D0" w:rsidRDefault="00004696" w:rsidP="00BD4D4D">
            <w:pPr>
              <w:jc w:val="center"/>
              <w:rPr>
                <w:rFonts w:eastAsia="Calibri"/>
                <w:sz w:val="25"/>
                <w:szCs w:val="25"/>
              </w:rPr>
            </w:pPr>
            <w:r w:rsidRPr="009F44D0">
              <w:rPr>
                <w:rFonts w:eastAsia="Calibri"/>
                <w:sz w:val="25"/>
                <w:szCs w:val="25"/>
              </w:rPr>
              <w:t>15</w:t>
            </w:r>
          </w:p>
        </w:tc>
        <w:tc>
          <w:tcPr>
            <w:tcW w:w="1720" w:type="dxa"/>
          </w:tcPr>
          <w:p w:rsidR="00004696" w:rsidRPr="009F44D0" w:rsidRDefault="005921D8" w:rsidP="00BD4D4D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18</w:t>
            </w:r>
          </w:p>
        </w:tc>
        <w:tc>
          <w:tcPr>
            <w:tcW w:w="2391" w:type="dxa"/>
          </w:tcPr>
          <w:p w:rsidR="00004696" w:rsidRPr="002C1580" w:rsidRDefault="00004696" w:rsidP="00BD4D4D">
            <w:pPr>
              <w:jc w:val="center"/>
            </w:pPr>
            <w:r>
              <w:t>0</w:t>
            </w:r>
          </w:p>
        </w:tc>
        <w:tc>
          <w:tcPr>
            <w:tcW w:w="3988" w:type="dxa"/>
          </w:tcPr>
          <w:p w:rsidR="00004696" w:rsidRPr="002C1580" w:rsidRDefault="00004696" w:rsidP="00CB179A">
            <w:proofErr w:type="gramStart"/>
            <w:r w:rsidRPr="002C1580">
              <w:t xml:space="preserve">Принимаем значение показателя </w:t>
            </w:r>
            <w:r w:rsidRPr="002C1580">
              <w:lastRenderedPageBreak/>
              <w:t>равным нулю в связи с тем, что расчет по формуле невозможен либо при расчете значение показателя принимает недопустимое значение.</w:t>
            </w:r>
            <w:proofErr w:type="gramEnd"/>
          </w:p>
        </w:tc>
      </w:tr>
      <w:tr w:rsidR="00FC1304" w:rsidRPr="002C1580" w:rsidTr="00482D42">
        <w:tc>
          <w:tcPr>
            <w:tcW w:w="8897" w:type="dxa"/>
            <w:gridSpan w:val="4"/>
          </w:tcPr>
          <w:p w:rsidR="00FC1304" w:rsidRPr="002C1580" w:rsidRDefault="00FC1304" w:rsidP="00FC1304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Результативность муниципальной программы, %</w:t>
            </w:r>
          </w:p>
        </w:tc>
        <w:tc>
          <w:tcPr>
            <w:tcW w:w="2391" w:type="dxa"/>
          </w:tcPr>
          <w:p w:rsidR="00FC1304" w:rsidRPr="00F908B6" w:rsidRDefault="005445E9" w:rsidP="001E6506">
            <w:pPr>
              <w:jc w:val="center"/>
              <w:rPr>
                <w:b/>
              </w:rPr>
            </w:pPr>
            <w:r w:rsidRPr="00F908B6">
              <w:rPr>
                <w:b/>
              </w:rPr>
              <w:t>253</w:t>
            </w:r>
            <w:r w:rsidR="00466747" w:rsidRPr="00F908B6">
              <w:rPr>
                <w:b/>
              </w:rPr>
              <w:t>%</w:t>
            </w:r>
          </w:p>
        </w:tc>
        <w:tc>
          <w:tcPr>
            <w:tcW w:w="3988" w:type="dxa"/>
          </w:tcPr>
          <w:p w:rsidR="00FC1304" w:rsidRPr="00F908B6" w:rsidRDefault="004F0BE2" w:rsidP="00157F7A">
            <w:pPr>
              <w:rPr>
                <w:b/>
              </w:rPr>
            </w:pPr>
            <w:r w:rsidRPr="00F908B6">
              <w:rPr>
                <w:b/>
              </w:rPr>
              <w:t>высоко</w:t>
            </w:r>
            <w:r w:rsidR="00466747" w:rsidRPr="00F908B6">
              <w:rPr>
                <w:b/>
              </w:rPr>
              <w:t>результативная</w:t>
            </w:r>
            <w:r w:rsidR="00B23A77" w:rsidRPr="00F908B6">
              <w:rPr>
                <w:b/>
              </w:rPr>
              <w:t xml:space="preserve"> </w:t>
            </w:r>
          </w:p>
        </w:tc>
      </w:tr>
      <w:tr w:rsidR="00B23A77" w:rsidRPr="002C1580" w:rsidTr="00990F53">
        <w:tc>
          <w:tcPr>
            <w:tcW w:w="8897" w:type="dxa"/>
            <w:gridSpan w:val="4"/>
          </w:tcPr>
          <w:p w:rsidR="00B23A77" w:rsidRPr="002C1580" w:rsidRDefault="00B23A77" w:rsidP="00990F53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Эффективность муниципальной программы, %</w:t>
            </w:r>
          </w:p>
        </w:tc>
        <w:tc>
          <w:tcPr>
            <w:tcW w:w="2391" w:type="dxa"/>
          </w:tcPr>
          <w:p w:rsidR="00B23A77" w:rsidRPr="00F908B6" w:rsidRDefault="00F908B6" w:rsidP="00990F53">
            <w:pPr>
              <w:jc w:val="center"/>
              <w:rPr>
                <w:b/>
              </w:rPr>
            </w:pPr>
            <w:r w:rsidRPr="00F908B6">
              <w:rPr>
                <w:b/>
              </w:rPr>
              <w:t>253</w:t>
            </w:r>
            <w:r w:rsidR="00B23A77" w:rsidRPr="00F908B6">
              <w:rPr>
                <w:b/>
              </w:rPr>
              <w:t>%</w:t>
            </w:r>
          </w:p>
        </w:tc>
        <w:tc>
          <w:tcPr>
            <w:tcW w:w="3988" w:type="dxa"/>
          </w:tcPr>
          <w:p w:rsidR="00B23A77" w:rsidRPr="00F908B6" w:rsidRDefault="00453256" w:rsidP="003A77D2">
            <w:pPr>
              <w:rPr>
                <w:b/>
              </w:rPr>
            </w:pPr>
            <w:r w:rsidRPr="00F908B6">
              <w:rPr>
                <w:b/>
              </w:rPr>
              <w:t>высоко</w:t>
            </w:r>
            <w:r w:rsidR="003A77D2" w:rsidRPr="00F908B6">
              <w:rPr>
                <w:b/>
              </w:rPr>
              <w:t>эффекти</w:t>
            </w:r>
            <w:r w:rsidR="00B23A77" w:rsidRPr="00F908B6">
              <w:rPr>
                <w:b/>
              </w:rPr>
              <w:t xml:space="preserve">вная </w:t>
            </w:r>
          </w:p>
        </w:tc>
      </w:tr>
    </w:tbl>
    <w:p w:rsidR="00FD0EA6" w:rsidRDefault="00FD0EA6"/>
    <w:p w:rsidR="0057746B" w:rsidRDefault="0057746B"/>
    <w:p w:rsidR="00453256" w:rsidRPr="00751654" w:rsidRDefault="00453256"/>
    <w:p w:rsidR="00FC1304" w:rsidRPr="00751654" w:rsidRDefault="00FC1304" w:rsidP="00FC1304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  <w:u w:val="single"/>
        </w:rPr>
      </w:pPr>
      <w:r w:rsidRPr="00751654">
        <w:rPr>
          <w:bCs/>
          <w:sz w:val="24"/>
          <w:szCs w:val="24"/>
          <w:u w:val="single"/>
        </w:rPr>
        <w:t xml:space="preserve">Начальник УЭРИИП Администрации ТМР </w:t>
      </w:r>
      <w:r w:rsidRPr="00751654">
        <w:rPr>
          <w:bCs/>
          <w:sz w:val="24"/>
          <w:szCs w:val="24"/>
        </w:rPr>
        <w:t xml:space="preserve">                        ___________________                                          </w:t>
      </w:r>
      <w:r w:rsidRPr="00751654">
        <w:rPr>
          <w:bCs/>
          <w:sz w:val="24"/>
          <w:szCs w:val="24"/>
          <w:u w:val="single"/>
        </w:rPr>
        <w:t>С.А. Федорова</w:t>
      </w:r>
    </w:p>
    <w:p w:rsidR="00FC1304" w:rsidRPr="0057746B" w:rsidRDefault="00FC1304" w:rsidP="00FC1304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Cs w:val="28"/>
          <w:vertAlign w:val="superscript"/>
        </w:rPr>
      </w:pPr>
      <w:r w:rsidRPr="0057746B">
        <w:rPr>
          <w:bCs/>
          <w:szCs w:val="28"/>
          <w:vertAlign w:val="superscript"/>
        </w:rPr>
        <w:t xml:space="preserve">  (Руководитель ответственного исполнителя МП)                                                          (подпись)                                                                                               (ФИО)</w:t>
      </w:r>
    </w:p>
    <w:p w:rsidR="00FC1304" w:rsidRPr="0098416E" w:rsidRDefault="00FC1304" w:rsidP="00FC1304">
      <w:pPr>
        <w:pStyle w:val="a4"/>
        <w:jc w:val="left"/>
        <w:rPr>
          <w:u w:val="single"/>
        </w:rPr>
      </w:pPr>
    </w:p>
    <w:p w:rsidR="00FC1304" w:rsidRPr="0098416E" w:rsidRDefault="00FC1304" w:rsidP="00FC1304">
      <w:pPr>
        <w:pStyle w:val="a4"/>
        <w:jc w:val="left"/>
      </w:pPr>
      <w:r w:rsidRPr="00B35F55">
        <w:t xml:space="preserve">Контактное лицо: </w:t>
      </w:r>
      <w:r>
        <w:t xml:space="preserve"> </w:t>
      </w:r>
    </w:p>
    <w:p w:rsidR="00FC1304" w:rsidRPr="0098416E" w:rsidRDefault="00FC1304" w:rsidP="00FC1304">
      <w:pPr>
        <w:pStyle w:val="a4"/>
        <w:jc w:val="left"/>
      </w:pPr>
      <w:r w:rsidRPr="00B35F55">
        <w:t xml:space="preserve">Громова Ю.В., </w:t>
      </w:r>
    </w:p>
    <w:p w:rsidR="00FC1304" w:rsidRDefault="00FC1304" w:rsidP="00FC1304">
      <w:pPr>
        <w:pStyle w:val="a4"/>
        <w:jc w:val="left"/>
        <w:rPr>
          <w:lang w:val="en-US"/>
        </w:rPr>
      </w:pPr>
      <w:r w:rsidRPr="00B35F55">
        <w:t>т</w:t>
      </w:r>
      <w:r w:rsidRPr="00B35F55">
        <w:rPr>
          <w:lang w:val="en-US"/>
        </w:rPr>
        <w:t xml:space="preserve">. 2-07-08,2-07-06, </w:t>
      </w:r>
    </w:p>
    <w:p w:rsidR="00FC1304" w:rsidRPr="00B35F55" w:rsidRDefault="00FC1304" w:rsidP="00FC1304">
      <w:pPr>
        <w:pStyle w:val="a4"/>
        <w:jc w:val="left"/>
        <w:rPr>
          <w:lang w:val="en-US"/>
        </w:rPr>
      </w:pPr>
      <w:proofErr w:type="gramStart"/>
      <w:r w:rsidRPr="00B35F55">
        <w:rPr>
          <w:lang w:val="en-US"/>
        </w:rPr>
        <w:t>e-mail</w:t>
      </w:r>
      <w:proofErr w:type="gramEnd"/>
      <w:r w:rsidRPr="00B35F55">
        <w:rPr>
          <w:lang w:val="en-US"/>
        </w:rPr>
        <w:t>: gromova@tr.adm.yar.ru</w:t>
      </w:r>
    </w:p>
    <w:p w:rsidR="00EF7F20" w:rsidRPr="00FC1304" w:rsidRDefault="00EF7F20">
      <w:pPr>
        <w:rPr>
          <w:lang w:val="en-US"/>
        </w:rPr>
      </w:pPr>
    </w:p>
    <w:sectPr w:rsidR="00EF7F20" w:rsidRPr="00FC1304" w:rsidSect="002C1580">
      <w:pgSz w:w="16838" w:h="11906" w:orient="landscape"/>
      <w:pgMar w:top="1276" w:right="67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56F05"/>
    <w:multiLevelType w:val="hybridMultilevel"/>
    <w:tmpl w:val="AE2A3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6D582C"/>
    <w:multiLevelType w:val="hybridMultilevel"/>
    <w:tmpl w:val="8042DD4A"/>
    <w:lvl w:ilvl="0" w:tplc="5F7ECC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9074DB5"/>
    <w:multiLevelType w:val="hybridMultilevel"/>
    <w:tmpl w:val="8CF0422A"/>
    <w:lvl w:ilvl="0" w:tplc="0F241C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1BA0684"/>
    <w:multiLevelType w:val="hybridMultilevel"/>
    <w:tmpl w:val="3B6296EE"/>
    <w:lvl w:ilvl="0" w:tplc="8AA696D6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9CF4F75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9C"/>
    <w:rsid w:val="00004696"/>
    <w:rsid w:val="00031715"/>
    <w:rsid w:val="00031804"/>
    <w:rsid w:val="00031FAF"/>
    <w:rsid w:val="00040EC0"/>
    <w:rsid w:val="00041D93"/>
    <w:rsid w:val="00060E62"/>
    <w:rsid w:val="00071A0F"/>
    <w:rsid w:val="00071C72"/>
    <w:rsid w:val="00072FFB"/>
    <w:rsid w:val="00077277"/>
    <w:rsid w:val="000975A2"/>
    <w:rsid w:val="000A44F7"/>
    <w:rsid w:val="000B3ED9"/>
    <w:rsid w:val="000D5CE2"/>
    <w:rsid w:val="000E272F"/>
    <w:rsid w:val="000F318F"/>
    <w:rsid w:val="000F4AF4"/>
    <w:rsid w:val="001120E1"/>
    <w:rsid w:val="00120213"/>
    <w:rsid w:val="00136CEE"/>
    <w:rsid w:val="00141A25"/>
    <w:rsid w:val="0015081A"/>
    <w:rsid w:val="00157F7A"/>
    <w:rsid w:val="0016379A"/>
    <w:rsid w:val="001723DC"/>
    <w:rsid w:val="0017317A"/>
    <w:rsid w:val="00175CA4"/>
    <w:rsid w:val="0017694E"/>
    <w:rsid w:val="00177196"/>
    <w:rsid w:val="00181B5D"/>
    <w:rsid w:val="00186C73"/>
    <w:rsid w:val="001879D5"/>
    <w:rsid w:val="00190552"/>
    <w:rsid w:val="0019139D"/>
    <w:rsid w:val="001972A9"/>
    <w:rsid w:val="001A1EB4"/>
    <w:rsid w:val="001A6439"/>
    <w:rsid w:val="001C2105"/>
    <w:rsid w:val="001C46FB"/>
    <w:rsid w:val="001E3354"/>
    <w:rsid w:val="001E6506"/>
    <w:rsid w:val="001F34E5"/>
    <w:rsid w:val="0026145F"/>
    <w:rsid w:val="002876E2"/>
    <w:rsid w:val="002C1580"/>
    <w:rsid w:val="002D3E61"/>
    <w:rsid w:val="002E48F8"/>
    <w:rsid w:val="002E4BBD"/>
    <w:rsid w:val="002E62C2"/>
    <w:rsid w:val="002E7FAD"/>
    <w:rsid w:val="00316F19"/>
    <w:rsid w:val="00335C05"/>
    <w:rsid w:val="00337846"/>
    <w:rsid w:val="00347657"/>
    <w:rsid w:val="00362429"/>
    <w:rsid w:val="0038534F"/>
    <w:rsid w:val="00393465"/>
    <w:rsid w:val="003A5BA8"/>
    <w:rsid w:val="003A71EF"/>
    <w:rsid w:val="003A77D2"/>
    <w:rsid w:val="003B0CA4"/>
    <w:rsid w:val="003B1016"/>
    <w:rsid w:val="003C2A6F"/>
    <w:rsid w:val="003C497F"/>
    <w:rsid w:val="003F5600"/>
    <w:rsid w:val="00424196"/>
    <w:rsid w:val="004263E0"/>
    <w:rsid w:val="004378EE"/>
    <w:rsid w:val="00446B94"/>
    <w:rsid w:val="00452E61"/>
    <w:rsid w:val="00453256"/>
    <w:rsid w:val="00456677"/>
    <w:rsid w:val="00466747"/>
    <w:rsid w:val="004A0715"/>
    <w:rsid w:val="004B2849"/>
    <w:rsid w:val="004B7D44"/>
    <w:rsid w:val="004F0BE2"/>
    <w:rsid w:val="004F1976"/>
    <w:rsid w:val="004F2C38"/>
    <w:rsid w:val="00501513"/>
    <w:rsid w:val="005077F8"/>
    <w:rsid w:val="00512744"/>
    <w:rsid w:val="00512A3B"/>
    <w:rsid w:val="00514FBA"/>
    <w:rsid w:val="00526CD8"/>
    <w:rsid w:val="005445E9"/>
    <w:rsid w:val="005454B7"/>
    <w:rsid w:val="00546598"/>
    <w:rsid w:val="00565B22"/>
    <w:rsid w:val="0057746B"/>
    <w:rsid w:val="00580CBC"/>
    <w:rsid w:val="0058457F"/>
    <w:rsid w:val="005859D5"/>
    <w:rsid w:val="00591056"/>
    <w:rsid w:val="005921D8"/>
    <w:rsid w:val="00593325"/>
    <w:rsid w:val="00594456"/>
    <w:rsid w:val="005A15F5"/>
    <w:rsid w:val="005B32C8"/>
    <w:rsid w:val="005C1FAC"/>
    <w:rsid w:val="005D3437"/>
    <w:rsid w:val="005E5B9F"/>
    <w:rsid w:val="005F2D57"/>
    <w:rsid w:val="00611D92"/>
    <w:rsid w:val="0062260B"/>
    <w:rsid w:val="00631CB7"/>
    <w:rsid w:val="00633598"/>
    <w:rsid w:val="006444BB"/>
    <w:rsid w:val="0066441B"/>
    <w:rsid w:val="00664612"/>
    <w:rsid w:val="00695996"/>
    <w:rsid w:val="00696CFD"/>
    <w:rsid w:val="006C2282"/>
    <w:rsid w:val="006C45AB"/>
    <w:rsid w:val="006D5C61"/>
    <w:rsid w:val="00706F9C"/>
    <w:rsid w:val="00730A32"/>
    <w:rsid w:val="00744A79"/>
    <w:rsid w:val="00751654"/>
    <w:rsid w:val="00756CA2"/>
    <w:rsid w:val="007A0CAA"/>
    <w:rsid w:val="007A1F7F"/>
    <w:rsid w:val="007B3E22"/>
    <w:rsid w:val="007B5EFF"/>
    <w:rsid w:val="007C1921"/>
    <w:rsid w:val="007D039D"/>
    <w:rsid w:val="007E46DF"/>
    <w:rsid w:val="007E55DC"/>
    <w:rsid w:val="007F7B38"/>
    <w:rsid w:val="00800725"/>
    <w:rsid w:val="0080595D"/>
    <w:rsid w:val="00810260"/>
    <w:rsid w:val="00823A32"/>
    <w:rsid w:val="00847BF1"/>
    <w:rsid w:val="00850F0E"/>
    <w:rsid w:val="0086285B"/>
    <w:rsid w:val="00870220"/>
    <w:rsid w:val="008764D7"/>
    <w:rsid w:val="0089209E"/>
    <w:rsid w:val="008935CF"/>
    <w:rsid w:val="008A54AF"/>
    <w:rsid w:val="008B533B"/>
    <w:rsid w:val="008B6673"/>
    <w:rsid w:val="008C0F78"/>
    <w:rsid w:val="008C106E"/>
    <w:rsid w:val="008D6B88"/>
    <w:rsid w:val="008D7605"/>
    <w:rsid w:val="00906B72"/>
    <w:rsid w:val="0092681B"/>
    <w:rsid w:val="00932F19"/>
    <w:rsid w:val="00934427"/>
    <w:rsid w:val="00937A3A"/>
    <w:rsid w:val="0097787D"/>
    <w:rsid w:val="0098416E"/>
    <w:rsid w:val="00994911"/>
    <w:rsid w:val="009A4F1C"/>
    <w:rsid w:val="009B70B2"/>
    <w:rsid w:val="009B79C8"/>
    <w:rsid w:val="009B7A55"/>
    <w:rsid w:val="009C6A83"/>
    <w:rsid w:val="009D2B12"/>
    <w:rsid w:val="009D2E14"/>
    <w:rsid w:val="009E02F3"/>
    <w:rsid w:val="009E61F6"/>
    <w:rsid w:val="009F3918"/>
    <w:rsid w:val="00A041D5"/>
    <w:rsid w:val="00A15037"/>
    <w:rsid w:val="00A21704"/>
    <w:rsid w:val="00A220D4"/>
    <w:rsid w:val="00A23E7D"/>
    <w:rsid w:val="00A568E8"/>
    <w:rsid w:val="00A85B73"/>
    <w:rsid w:val="00A943FD"/>
    <w:rsid w:val="00A9586A"/>
    <w:rsid w:val="00AA3512"/>
    <w:rsid w:val="00AC311D"/>
    <w:rsid w:val="00AC43DA"/>
    <w:rsid w:val="00AD0214"/>
    <w:rsid w:val="00AE31B4"/>
    <w:rsid w:val="00AE4F1F"/>
    <w:rsid w:val="00AF38B6"/>
    <w:rsid w:val="00B23A77"/>
    <w:rsid w:val="00B34DDE"/>
    <w:rsid w:val="00B35F55"/>
    <w:rsid w:val="00B3631D"/>
    <w:rsid w:val="00B37340"/>
    <w:rsid w:val="00B37CB6"/>
    <w:rsid w:val="00B41CED"/>
    <w:rsid w:val="00B446B4"/>
    <w:rsid w:val="00B45A46"/>
    <w:rsid w:val="00B74839"/>
    <w:rsid w:val="00B9658B"/>
    <w:rsid w:val="00B97021"/>
    <w:rsid w:val="00BA6C5C"/>
    <w:rsid w:val="00BB0EBB"/>
    <w:rsid w:val="00BB7F04"/>
    <w:rsid w:val="00BC7D2D"/>
    <w:rsid w:val="00BD4D4D"/>
    <w:rsid w:val="00BD4FB2"/>
    <w:rsid w:val="00BE2FE1"/>
    <w:rsid w:val="00BF67A2"/>
    <w:rsid w:val="00BF76DD"/>
    <w:rsid w:val="00C035F2"/>
    <w:rsid w:val="00C1779F"/>
    <w:rsid w:val="00C533A0"/>
    <w:rsid w:val="00C54679"/>
    <w:rsid w:val="00C57E94"/>
    <w:rsid w:val="00C70F8E"/>
    <w:rsid w:val="00C73718"/>
    <w:rsid w:val="00C8037C"/>
    <w:rsid w:val="00C806B1"/>
    <w:rsid w:val="00C8449D"/>
    <w:rsid w:val="00C84FF4"/>
    <w:rsid w:val="00C91C8A"/>
    <w:rsid w:val="00C93DC5"/>
    <w:rsid w:val="00C95DFF"/>
    <w:rsid w:val="00CB1B51"/>
    <w:rsid w:val="00CB1E77"/>
    <w:rsid w:val="00CB315A"/>
    <w:rsid w:val="00CB59C8"/>
    <w:rsid w:val="00CB6067"/>
    <w:rsid w:val="00CC7437"/>
    <w:rsid w:val="00D01C3A"/>
    <w:rsid w:val="00D03D7D"/>
    <w:rsid w:val="00D07A59"/>
    <w:rsid w:val="00D1555A"/>
    <w:rsid w:val="00D23ED6"/>
    <w:rsid w:val="00D43168"/>
    <w:rsid w:val="00D67770"/>
    <w:rsid w:val="00D751F4"/>
    <w:rsid w:val="00D7649F"/>
    <w:rsid w:val="00DA0CB8"/>
    <w:rsid w:val="00DA592D"/>
    <w:rsid w:val="00DC0F4C"/>
    <w:rsid w:val="00DD1948"/>
    <w:rsid w:val="00DF34F3"/>
    <w:rsid w:val="00E00556"/>
    <w:rsid w:val="00E32989"/>
    <w:rsid w:val="00E425E8"/>
    <w:rsid w:val="00E53E02"/>
    <w:rsid w:val="00E678E8"/>
    <w:rsid w:val="00E75C28"/>
    <w:rsid w:val="00E75CC1"/>
    <w:rsid w:val="00E84A81"/>
    <w:rsid w:val="00E93E31"/>
    <w:rsid w:val="00E9439B"/>
    <w:rsid w:val="00EB0F91"/>
    <w:rsid w:val="00EC65C9"/>
    <w:rsid w:val="00ED7A9D"/>
    <w:rsid w:val="00EE4C64"/>
    <w:rsid w:val="00EF7DD0"/>
    <w:rsid w:val="00EF7F20"/>
    <w:rsid w:val="00F02449"/>
    <w:rsid w:val="00F02C27"/>
    <w:rsid w:val="00F17C3D"/>
    <w:rsid w:val="00F23CB7"/>
    <w:rsid w:val="00F36F4A"/>
    <w:rsid w:val="00F408DD"/>
    <w:rsid w:val="00F6356D"/>
    <w:rsid w:val="00F82A4A"/>
    <w:rsid w:val="00F83E76"/>
    <w:rsid w:val="00F908B6"/>
    <w:rsid w:val="00F93D1E"/>
    <w:rsid w:val="00F976E7"/>
    <w:rsid w:val="00FA3508"/>
    <w:rsid w:val="00FB279A"/>
    <w:rsid w:val="00FB3CA4"/>
    <w:rsid w:val="00FB4D17"/>
    <w:rsid w:val="00FC1304"/>
    <w:rsid w:val="00FD0EA6"/>
    <w:rsid w:val="00FD7BAB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6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A568E8"/>
    <w:pPr>
      <w:tabs>
        <w:tab w:val="left" w:pos="2656"/>
      </w:tabs>
      <w:jc w:val="both"/>
    </w:pPr>
  </w:style>
  <w:style w:type="character" w:customStyle="1" w:styleId="a5">
    <w:name w:val="Основной текст Знак"/>
    <w:basedOn w:val="a1"/>
    <w:link w:val="a4"/>
    <w:rsid w:val="00A56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Paragraph"/>
    <w:basedOn w:val="a0"/>
    <w:uiPriority w:val="34"/>
    <w:qFormat/>
    <w:rsid w:val="00A568E8"/>
    <w:pPr>
      <w:numPr>
        <w:ilvl w:val="1"/>
        <w:numId w:val="1"/>
      </w:numPr>
      <w:tabs>
        <w:tab w:val="num" w:pos="1260"/>
      </w:tabs>
      <w:ind w:left="1260" w:hanging="360"/>
      <w:contextualSpacing/>
      <w:jc w:val="both"/>
    </w:pPr>
    <w:rPr>
      <w:rFonts w:eastAsia="Calibri"/>
      <w:kern w:val="32"/>
      <w:sz w:val="28"/>
      <w:szCs w:val="32"/>
      <w:lang w:eastAsia="en-US"/>
    </w:rPr>
  </w:style>
  <w:style w:type="paragraph" w:customStyle="1" w:styleId="ConsPlusNonformat">
    <w:name w:val="ConsPlusNonformat"/>
    <w:uiPriority w:val="99"/>
    <w:rsid w:val="00A568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31"/>
    <w:basedOn w:val="a0"/>
    <w:rsid w:val="006444BB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ConsPlusCell">
    <w:name w:val="ConsPlusCell"/>
    <w:uiPriority w:val="99"/>
    <w:rsid w:val="0059445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DC0F4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table" w:styleId="a6">
    <w:name w:val="Table Grid"/>
    <w:basedOn w:val="a2"/>
    <w:uiPriority w:val="59"/>
    <w:rsid w:val="004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1"/>
    <w:uiPriority w:val="99"/>
    <w:semiHidden/>
    <w:rsid w:val="00756CA2"/>
    <w:rPr>
      <w:color w:val="808080"/>
    </w:rPr>
  </w:style>
  <w:style w:type="paragraph" w:styleId="a8">
    <w:name w:val="Balloon Text"/>
    <w:basedOn w:val="a0"/>
    <w:link w:val="a9"/>
    <w:unhideWhenUsed/>
    <w:rsid w:val="00756C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756C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005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qFormat/>
    <w:rsid w:val="00D155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Гиперссылка1"/>
    <w:rsid w:val="003C2A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6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A568E8"/>
    <w:pPr>
      <w:tabs>
        <w:tab w:val="left" w:pos="2656"/>
      </w:tabs>
      <w:jc w:val="both"/>
    </w:pPr>
  </w:style>
  <w:style w:type="character" w:customStyle="1" w:styleId="a5">
    <w:name w:val="Основной текст Знак"/>
    <w:basedOn w:val="a1"/>
    <w:link w:val="a4"/>
    <w:rsid w:val="00A56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Paragraph"/>
    <w:basedOn w:val="a0"/>
    <w:uiPriority w:val="34"/>
    <w:qFormat/>
    <w:rsid w:val="00A568E8"/>
    <w:pPr>
      <w:numPr>
        <w:ilvl w:val="1"/>
        <w:numId w:val="1"/>
      </w:numPr>
      <w:tabs>
        <w:tab w:val="num" w:pos="1260"/>
      </w:tabs>
      <w:ind w:left="1260" w:hanging="360"/>
      <w:contextualSpacing/>
      <w:jc w:val="both"/>
    </w:pPr>
    <w:rPr>
      <w:rFonts w:eastAsia="Calibri"/>
      <w:kern w:val="32"/>
      <w:sz w:val="28"/>
      <w:szCs w:val="32"/>
      <w:lang w:eastAsia="en-US"/>
    </w:rPr>
  </w:style>
  <w:style w:type="paragraph" w:customStyle="1" w:styleId="ConsPlusNonformat">
    <w:name w:val="ConsPlusNonformat"/>
    <w:uiPriority w:val="99"/>
    <w:rsid w:val="00A568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31"/>
    <w:basedOn w:val="a0"/>
    <w:rsid w:val="006444BB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ConsPlusCell">
    <w:name w:val="ConsPlusCell"/>
    <w:uiPriority w:val="99"/>
    <w:rsid w:val="0059445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DC0F4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table" w:styleId="a6">
    <w:name w:val="Table Grid"/>
    <w:basedOn w:val="a2"/>
    <w:uiPriority w:val="59"/>
    <w:rsid w:val="004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1"/>
    <w:uiPriority w:val="99"/>
    <w:semiHidden/>
    <w:rsid w:val="00756CA2"/>
    <w:rPr>
      <w:color w:val="808080"/>
    </w:rPr>
  </w:style>
  <w:style w:type="paragraph" w:styleId="a8">
    <w:name w:val="Balloon Text"/>
    <w:basedOn w:val="a0"/>
    <w:link w:val="a9"/>
    <w:unhideWhenUsed/>
    <w:rsid w:val="00756C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756C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005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qFormat/>
    <w:rsid w:val="00D155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Гиперссылка1"/>
    <w:rsid w:val="003C2A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10</Pages>
  <Words>2376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nikonycheva</dc:creator>
  <cp:keywords/>
  <dc:description/>
  <cp:lastModifiedBy>nikonycheva</cp:lastModifiedBy>
  <cp:revision>66</cp:revision>
  <cp:lastPrinted>2018-01-26T11:47:00Z</cp:lastPrinted>
  <dcterms:created xsi:type="dcterms:W3CDTF">2016-01-29T12:52:00Z</dcterms:created>
  <dcterms:modified xsi:type="dcterms:W3CDTF">2018-01-26T11:56:00Z</dcterms:modified>
</cp:coreProperties>
</file>