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DC9B6" w14:textId="77777777" w:rsidR="00187062" w:rsidRPr="007476AC" w:rsidRDefault="00187062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6A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8E00782" w14:textId="77777777" w:rsidR="00187062" w:rsidRPr="007476AC" w:rsidRDefault="00187062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6A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244B5C">
        <w:rPr>
          <w:rFonts w:ascii="Times New Roman" w:hAnsi="Times New Roman" w:cs="Times New Roman"/>
          <w:b/>
          <w:sz w:val="24"/>
          <w:szCs w:val="24"/>
        </w:rPr>
        <w:t>решения Муниципального Совета</w:t>
      </w:r>
      <w:r w:rsidRPr="007476AC">
        <w:rPr>
          <w:rFonts w:ascii="Times New Roman" w:hAnsi="Times New Roman" w:cs="Times New Roman"/>
          <w:b/>
          <w:sz w:val="24"/>
          <w:szCs w:val="24"/>
        </w:rPr>
        <w:t xml:space="preserve"> ТМР «Об исполнении бюджета Тутаевского муниципального района за 20</w:t>
      </w:r>
      <w:r w:rsidR="000B0C16" w:rsidRPr="007476AC">
        <w:rPr>
          <w:rFonts w:ascii="Times New Roman" w:hAnsi="Times New Roman" w:cs="Times New Roman"/>
          <w:b/>
          <w:sz w:val="24"/>
          <w:szCs w:val="24"/>
        </w:rPr>
        <w:t>2</w:t>
      </w:r>
      <w:r w:rsidR="007476AC">
        <w:rPr>
          <w:rFonts w:ascii="Times New Roman" w:hAnsi="Times New Roman" w:cs="Times New Roman"/>
          <w:b/>
          <w:sz w:val="24"/>
          <w:szCs w:val="24"/>
        </w:rPr>
        <w:t>1</w:t>
      </w:r>
      <w:r w:rsidR="005C01B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7476AC">
        <w:rPr>
          <w:rFonts w:ascii="Times New Roman" w:hAnsi="Times New Roman" w:cs="Times New Roman"/>
          <w:b/>
          <w:sz w:val="24"/>
          <w:szCs w:val="24"/>
        </w:rPr>
        <w:t>»</w:t>
      </w:r>
    </w:p>
    <w:p w14:paraId="758CEF7F" w14:textId="77777777" w:rsidR="00187062" w:rsidRPr="007476AC" w:rsidRDefault="00187062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CCE335" w14:textId="77777777" w:rsidR="00187062" w:rsidRPr="007476AC" w:rsidRDefault="00187062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76AC">
        <w:rPr>
          <w:rFonts w:ascii="Times New Roman" w:hAnsi="Times New Roman" w:cs="Times New Roman"/>
          <w:sz w:val="24"/>
          <w:szCs w:val="24"/>
        </w:rPr>
        <w:t>Настоящий проект разработан в соответствии со статьей 264.2 Бюджетного кодекса Российской Федерации, Положением о бюджетном устройстве и бюджетном процессе в Тутаевском муниципальном районе.</w:t>
      </w:r>
    </w:p>
    <w:p w14:paraId="61353CB2" w14:textId="77777777" w:rsidR="00187062" w:rsidRPr="007476AC" w:rsidRDefault="00187062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666DB4" w14:textId="77777777" w:rsidR="00187062" w:rsidRDefault="00187062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F37">
        <w:rPr>
          <w:rFonts w:ascii="Times New Roman" w:hAnsi="Times New Roman" w:cs="Times New Roman"/>
          <w:b/>
          <w:sz w:val="24"/>
          <w:szCs w:val="24"/>
          <w:u w:val="single"/>
        </w:rPr>
        <w:t>Доходы</w:t>
      </w:r>
    </w:p>
    <w:p w14:paraId="3E8B6197" w14:textId="77777777" w:rsidR="00CF655B" w:rsidRPr="003F2F37" w:rsidRDefault="00CF655B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2BB779" w14:textId="77777777" w:rsidR="006F4178" w:rsidRPr="002F3925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61E">
        <w:rPr>
          <w:rFonts w:ascii="Times New Roman" w:hAnsi="Times New Roman" w:cs="Times New Roman"/>
          <w:sz w:val="24"/>
          <w:szCs w:val="24"/>
        </w:rPr>
        <w:t xml:space="preserve">Доходная часть бюджета Тутаевского муниципального района за 2021 год исполнена в сумме </w:t>
      </w:r>
      <w:r w:rsidR="00FC061E" w:rsidRPr="00FC061E">
        <w:rPr>
          <w:rFonts w:ascii="Times New Roman" w:hAnsi="Times New Roman" w:cs="Times New Roman"/>
          <w:sz w:val="24"/>
          <w:szCs w:val="24"/>
        </w:rPr>
        <w:t xml:space="preserve">2 524 119,4 </w:t>
      </w:r>
      <w:proofErr w:type="spellStart"/>
      <w:r w:rsidRPr="00FC061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FC061E">
        <w:rPr>
          <w:rFonts w:ascii="Times New Roman" w:hAnsi="Times New Roman" w:cs="Times New Roman"/>
          <w:sz w:val="24"/>
          <w:szCs w:val="24"/>
        </w:rPr>
        <w:t xml:space="preserve">., что составляет </w:t>
      </w:r>
      <w:r w:rsidR="00FC061E" w:rsidRPr="00FC061E">
        <w:rPr>
          <w:rFonts w:ascii="Times New Roman" w:hAnsi="Times New Roman" w:cs="Times New Roman"/>
          <w:sz w:val="24"/>
          <w:szCs w:val="24"/>
        </w:rPr>
        <w:t>97,1</w:t>
      </w:r>
      <w:r w:rsidRPr="00FC061E">
        <w:rPr>
          <w:rFonts w:ascii="Times New Roman" w:hAnsi="Times New Roman" w:cs="Times New Roman"/>
          <w:sz w:val="24"/>
          <w:szCs w:val="24"/>
        </w:rPr>
        <w:t>% к бюджетным назначениям на 2021 год.</w:t>
      </w:r>
      <w:r w:rsidR="00DF431D">
        <w:rPr>
          <w:rFonts w:ascii="Times New Roman" w:hAnsi="Times New Roman" w:cs="Times New Roman"/>
          <w:sz w:val="24"/>
          <w:szCs w:val="24"/>
        </w:rPr>
        <w:t xml:space="preserve"> </w:t>
      </w:r>
      <w:r w:rsidRPr="00FC061E">
        <w:rPr>
          <w:rFonts w:ascii="Times New Roman" w:hAnsi="Times New Roman" w:cs="Times New Roman"/>
          <w:sz w:val="24"/>
          <w:szCs w:val="24"/>
        </w:rPr>
        <w:t>По</w:t>
      </w:r>
      <w:r w:rsidR="00DF431D">
        <w:rPr>
          <w:rFonts w:ascii="Times New Roman" w:hAnsi="Times New Roman" w:cs="Times New Roman"/>
          <w:sz w:val="24"/>
          <w:szCs w:val="24"/>
        </w:rPr>
        <w:t xml:space="preserve"> </w:t>
      </w:r>
      <w:r w:rsidRPr="00FC061E">
        <w:rPr>
          <w:rFonts w:ascii="Times New Roman" w:hAnsi="Times New Roman" w:cs="Times New Roman"/>
          <w:sz w:val="24"/>
          <w:szCs w:val="24"/>
        </w:rPr>
        <w:t xml:space="preserve">сравнению с </w:t>
      </w:r>
      <w:r w:rsidR="00FC061E" w:rsidRPr="00FC061E">
        <w:rPr>
          <w:rFonts w:ascii="Times New Roman" w:hAnsi="Times New Roman" w:cs="Times New Roman"/>
          <w:sz w:val="24"/>
          <w:szCs w:val="24"/>
        </w:rPr>
        <w:t xml:space="preserve">2020 </w:t>
      </w:r>
      <w:r w:rsidRPr="00FC061E">
        <w:rPr>
          <w:rFonts w:ascii="Times New Roman" w:hAnsi="Times New Roman" w:cs="Times New Roman"/>
          <w:sz w:val="24"/>
          <w:szCs w:val="24"/>
        </w:rPr>
        <w:t>год</w:t>
      </w:r>
      <w:r w:rsidR="00FC061E" w:rsidRPr="00FC061E">
        <w:rPr>
          <w:rFonts w:ascii="Times New Roman" w:hAnsi="Times New Roman" w:cs="Times New Roman"/>
          <w:sz w:val="24"/>
          <w:szCs w:val="24"/>
        </w:rPr>
        <w:t>ом</w:t>
      </w:r>
      <w:r w:rsidRPr="00FC061E">
        <w:rPr>
          <w:rFonts w:ascii="Times New Roman" w:hAnsi="Times New Roman" w:cs="Times New Roman"/>
          <w:sz w:val="24"/>
          <w:szCs w:val="24"/>
        </w:rPr>
        <w:t xml:space="preserve"> доходов получено больше на</w:t>
      </w:r>
      <w:r w:rsidR="002F3925" w:rsidRPr="002F3925">
        <w:rPr>
          <w:rFonts w:ascii="Times New Roman" w:hAnsi="Times New Roman" w:cs="Times New Roman"/>
          <w:sz w:val="24"/>
          <w:szCs w:val="24"/>
        </w:rPr>
        <w:t>274 337,6</w:t>
      </w:r>
      <w:r w:rsidRPr="002F3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92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F3925">
        <w:rPr>
          <w:rFonts w:ascii="Times New Roman" w:hAnsi="Times New Roman" w:cs="Times New Roman"/>
          <w:sz w:val="24"/>
          <w:szCs w:val="24"/>
        </w:rPr>
        <w:t>.</w:t>
      </w:r>
    </w:p>
    <w:p w14:paraId="1C2A59BA" w14:textId="77777777" w:rsidR="006F4178" w:rsidRPr="002F3925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647">
        <w:rPr>
          <w:rFonts w:ascii="Times New Roman" w:hAnsi="Times New Roman" w:cs="Times New Roman"/>
          <w:sz w:val="24"/>
          <w:szCs w:val="24"/>
        </w:rPr>
        <w:t xml:space="preserve">Налоговые и неналоговые доходы исполнены в сумме </w:t>
      </w:r>
      <w:r w:rsidR="00264647" w:rsidRPr="00264647">
        <w:rPr>
          <w:rFonts w:ascii="Times New Roman" w:hAnsi="Times New Roman" w:cs="Times New Roman"/>
          <w:sz w:val="24"/>
          <w:szCs w:val="24"/>
        </w:rPr>
        <w:t xml:space="preserve">250 205,2 </w:t>
      </w:r>
      <w:proofErr w:type="spellStart"/>
      <w:r w:rsidRPr="0026464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64647">
        <w:rPr>
          <w:rFonts w:ascii="Times New Roman" w:hAnsi="Times New Roman" w:cs="Times New Roman"/>
          <w:sz w:val="24"/>
          <w:szCs w:val="24"/>
        </w:rPr>
        <w:t xml:space="preserve">., исполнение годового плана составляет </w:t>
      </w:r>
      <w:r w:rsidR="00264647" w:rsidRPr="00264647">
        <w:rPr>
          <w:rFonts w:ascii="Times New Roman" w:hAnsi="Times New Roman" w:cs="Times New Roman"/>
          <w:sz w:val="24"/>
          <w:szCs w:val="24"/>
        </w:rPr>
        <w:t>101,6</w:t>
      </w:r>
      <w:r w:rsidRPr="00264647">
        <w:rPr>
          <w:rFonts w:ascii="Times New Roman" w:hAnsi="Times New Roman" w:cs="Times New Roman"/>
          <w:sz w:val="24"/>
          <w:szCs w:val="24"/>
        </w:rPr>
        <w:t>%.</w:t>
      </w:r>
      <w:r w:rsidRPr="002F3925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264647" w:rsidRPr="002F3925">
        <w:rPr>
          <w:rFonts w:ascii="Times New Roman" w:hAnsi="Times New Roman" w:cs="Times New Roman"/>
          <w:sz w:val="24"/>
          <w:szCs w:val="24"/>
        </w:rPr>
        <w:t>прошлым годом</w:t>
      </w:r>
      <w:r w:rsidRPr="002F3925">
        <w:rPr>
          <w:rFonts w:ascii="Times New Roman" w:hAnsi="Times New Roman" w:cs="Times New Roman"/>
          <w:sz w:val="24"/>
          <w:szCs w:val="24"/>
        </w:rPr>
        <w:t xml:space="preserve"> поступило больше на 2</w:t>
      </w:r>
      <w:r w:rsidR="002F3925" w:rsidRPr="002F3925">
        <w:rPr>
          <w:rFonts w:ascii="Times New Roman" w:hAnsi="Times New Roman" w:cs="Times New Roman"/>
          <w:sz w:val="24"/>
          <w:szCs w:val="24"/>
        </w:rPr>
        <w:t>7 93</w:t>
      </w:r>
      <w:r w:rsidR="00345813" w:rsidRPr="002F3925">
        <w:rPr>
          <w:rFonts w:ascii="Times New Roman" w:hAnsi="Times New Roman" w:cs="Times New Roman"/>
          <w:sz w:val="24"/>
          <w:szCs w:val="24"/>
        </w:rPr>
        <w:t>9</w:t>
      </w:r>
      <w:r w:rsidR="002F3925" w:rsidRPr="002F3925">
        <w:rPr>
          <w:rFonts w:ascii="Times New Roman" w:hAnsi="Times New Roman" w:cs="Times New Roman"/>
          <w:sz w:val="24"/>
          <w:szCs w:val="24"/>
        </w:rPr>
        <w:t>,7</w:t>
      </w:r>
      <w:r w:rsidRPr="002F3925">
        <w:rPr>
          <w:rFonts w:ascii="Times New Roman" w:hAnsi="Times New Roman" w:cs="Times New Roman"/>
          <w:sz w:val="24"/>
          <w:szCs w:val="24"/>
        </w:rPr>
        <w:t>тыс.руб.</w:t>
      </w:r>
    </w:p>
    <w:p w14:paraId="1FC0F3F6" w14:textId="77777777" w:rsidR="006F4178" w:rsidRPr="00637B16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C3B">
        <w:rPr>
          <w:rFonts w:ascii="Times New Roman" w:hAnsi="Times New Roman" w:cs="Times New Roman"/>
          <w:sz w:val="24"/>
          <w:szCs w:val="24"/>
        </w:rPr>
        <w:t>Налоговые доходы занимают в структуре доходной части бюджета 6,</w:t>
      </w:r>
      <w:r w:rsidR="00EA31D8" w:rsidRPr="00025C3B">
        <w:rPr>
          <w:rFonts w:ascii="Times New Roman" w:hAnsi="Times New Roman" w:cs="Times New Roman"/>
          <w:sz w:val="24"/>
          <w:szCs w:val="24"/>
        </w:rPr>
        <w:t>3</w:t>
      </w:r>
      <w:r w:rsidRPr="00025C3B">
        <w:rPr>
          <w:rFonts w:ascii="Times New Roman" w:hAnsi="Times New Roman" w:cs="Times New Roman"/>
          <w:sz w:val="24"/>
          <w:szCs w:val="24"/>
        </w:rPr>
        <w:t>%</w:t>
      </w:r>
      <w:r w:rsidR="00EE33D6">
        <w:rPr>
          <w:rFonts w:ascii="Times New Roman" w:hAnsi="Times New Roman" w:cs="Times New Roman"/>
          <w:sz w:val="24"/>
          <w:szCs w:val="24"/>
        </w:rPr>
        <w:t xml:space="preserve"> и п</w:t>
      </w:r>
      <w:r w:rsidRPr="00EE33D6">
        <w:rPr>
          <w:rFonts w:ascii="Times New Roman" w:hAnsi="Times New Roman" w:cs="Times New Roman"/>
          <w:sz w:val="24"/>
          <w:szCs w:val="24"/>
        </w:rPr>
        <w:t xml:space="preserve">олучены за 2021 год в сумме </w:t>
      </w:r>
      <w:r w:rsidR="00EE33D6" w:rsidRPr="00EE33D6">
        <w:rPr>
          <w:rFonts w:ascii="Times New Roman" w:hAnsi="Times New Roman" w:cs="Times New Roman"/>
          <w:sz w:val="24"/>
          <w:szCs w:val="24"/>
        </w:rPr>
        <w:t xml:space="preserve">159 759,8 </w:t>
      </w:r>
      <w:proofErr w:type="spellStart"/>
      <w:r w:rsidRPr="00EE33D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E33D6">
        <w:rPr>
          <w:rFonts w:ascii="Times New Roman" w:hAnsi="Times New Roman" w:cs="Times New Roman"/>
          <w:sz w:val="24"/>
          <w:szCs w:val="24"/>
        </w:rPr>
        <w:t>. –</w:t>
      </w:r>
      <w:r w:rsidR="00EE33D6" w:rsidRPr="00EE33D6">
        <w:rPr>
          <w:rFonts w:ascii="Times New Roman" w:hAnsi="Times New Roman" w:cs="Times New Roman"/>
          <w:sz w:val="24"/>
          <w:szCs w:val="24"/>
        </w:rPr>
        <w:t>105,0</w:t>
      </w:r>
      <w:r w:rsidRPr="00EE33D6">
        <w:rPr>
          <w:rFonts w:ascii="Times New Roman" w:hAnsi="Times New Roman" w:cs="Times New Roman"/>
          <w:sz w:val="24"/>
          <w:szCs w:val="24"/>
        </w:rPr>
        <w:t>% от годовых назначений.</w:t>
      </w:r>
      <w:r w:rsidR="00DF431D">
        <w:rPr>
          <w:rFonts w:ascii="Times New Roman" w:hAnsi="Times New Roman" w:cs="Times New Roman"/>
          <w:sz w:val="24"/>
          <w:szCs w:val="24"/>
        </w:rPr>
        <w:t xml:space="preserve"> </w:t>
      </w:r>
      <w:r w:rsidRPr="00637B16">
        <w:rPr>
          <w:rFonts w:ascii="Times New Roman" w:hAnsi="Times New Roman" w:cs="Times New Roman"/>
          <w:sz w:val="24"/>
          <w:szCs w:val="24"/>
        </w:rPr>
        <w:t xml:space="preserve">По сравнению с аналогичным периодом прошлого года получено больше на </w:t>
      </w:r>
      <w:r w:rsidR="00637B16" w:rsidRPr="00637B16">
        <w:rPr>
          <w:rFonts w:ascii="Times New Roman" w:hAnsi="Times New Roman" w:cs="Times New Roman"/>
          <w:sz w:val="24"/>
          <w:szCs w:val="24"/>
        </w:rPr>
        <w:t>16 768</w:t>
      </w:r>
      <w:r w:rsidRPr="00637B16">
        <w:rPr>
          <w:rFonts w:ascii="Times New Roman" w:hAnsi="Times New Roman" w:cs="Times New Roman"/>
          <w:sz w:val="24"/>
          <w:szCs w:val="24"/>
        </w:rPr>
        <w:t>тыс.руб.</w:t>
      </w:r>
    </w:p>
    <w:p w14:paraId="485BF178" w14:textId="77777777" w:rsidR="007F1BB4" w:rsidRPr="007F1BB4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852">
        <w:rPr>
          <w:rFonts w:ascii="Times New Roman" w:hAnsi="Times New Roman" w:cs="Times New Roman"/>
          <w:sz w:val="24"/>
          <w:szCs w:val="24"/>
        </w:rPr>
        <w:t xml:space="preserve">Налог на доходы физических лиц исполнен в сумме </w:t>
      </w:r>
      <w:r w:rsidR="00BA1852" w:rsidRPr="00BA1852">
        <w:rPr>
          <w:rFonts w:ascii="Times New Roman" w:hAnsi="Times New Roman" w:cs="Times New Roman"/>
          <w:sz w:val="24"/>
          <w:szCs w:val="24"/>
        </w:rPr>
        <w:t xml:space="preserve">130 523,3 </w:t>
      </w:r>
      <w:proofErr w:type="spellStart"/>
      <w:r w:rsidRPr="00BA185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185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BA1852" w:rsidRPr="00BA1852">
        <w:rPr>
          <w:rFonts w:ascii="Times New Roman" w:hAnsi="Times New Roman" w:cs="Times New Roman"/>
          <w:sz w:val="24"/>
          <w:szCs w:val="24"/>
        </w:rPr>
        <w:t>104,9</w:t>
      </w:r>
      <w:r w:rsidRPr="00BA1852">
        <w:rPr>
          <w:rFonts w:ascii="Times New Roman" w:hAnsi="Times New Roman" w:cs="Times New Roman"/>
          <w:sz w:val="24"/>
          <w:szCs w:val="24"/>
        </w:rPr>
        <w:t>% к плану на год</w:t>
      </w:r>
      <w:r w:rsidRPr="007F1BB4">
        <w:rPr>
          <w:rFonts w:ascii="Times New Roman" w:hAnsi="Times New Roman" w:cs="Times New Roman"/>
          <w:sz w:val="24"/>
          <w:szCs w:val="24"/>
        </w:rPr>
        <w:t xml:space="preserve">. По сравнению с </w:t>
      </w:r>
      <w:r w:rsidR="007F1BB4" w:rsidRPr="007F1BB4">
        <w:rPr>
          <w:rFonts w:ascii="Times New Roman" w:hAnsi="Times New Roman" w:cs="Times New Roman"/>
          <w:sz w:val="24"/>
          <w:szCs w:val="24"/>
        </w:rPr>
        <w:t>2020</w:t>
      </w:r>
      <w:r w:rsidRPr="007F1BB4">
        <w:rPr>
          <w:rFonts w:ascii="Times New Roman" w:hAnsi="Times New Roman" w:cs="Times New Roman"/>
          <w:sz w:val="24"/>
          <w:szCs w:val="24"/>
        </w:rPr>
        <w:t xml:space="preserve"> год</w:t>
      </w:r>
      <w:r w:rsidR="007F1BB4" w:rsidRPr="007F1BB4">
        <w:rPr>
          <w:rFonts w:ascii="Times New Roman" w:hAnsi="Times New Roman" w:cs="Times New Roman"/>
          <w:sz w:val="24"/>
          <w:szCs w:val="24"/>
        </w:rPr>
        <w:t>ом</w:t>
      </w:r>
      <w:r w:rsidRPr="007F1BB4">
        <w:rPr>
          <w:rFonts w:ascii="Times New Roman" w:hAnsi="Times New Roman" w:cs="Times New Roman"/>
          <w:sz w:val="24"/>
          <w:szCs w:val="24"/>
        </w:rPr>
        <w:t xml:space="preserve"> получено больше на </w:t>
      </w:r>
      <w:r w:rsidR="007F1BB4" w:rsidRPr="007F1BB4">
        <w:rPr>
          <w:rFonts w:ascii="Times New Roman" w:hAnsi="Times New Roman" w:cs="Times New Roman"/>
          <w:sz w:val="24"/>
          <w:szCs w:val="24"/>
        </w:rPr>
        <w:t xml:space="preserve">13 533,3 </w:t>
      </w:r>
      <w:proofErr w:type="spellStart"/>
      <w:r w:rsidRPr="007F1BB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F1BB4">
        <w:rPr>
          <w:rFonts w:ascii="Times New Roman" w:hAnsi="Times New Roman" w:cs="Times New Roman"/>
          <w:sz w:val="24"/>
          <w:szCs w:val="24"/>
        </w:rPr>
        <w:t>.</w:t>
      </w:r>
      <w:r w:rsidR="005E0F8A" w:rsidRPr="007F1BB4">
        <w:rPr>
          <w:rFonts w:ascii="Times New Roman" w:hAnsi="Times New Roman" w:cs="Times New Roman"/>
          <w:sz w:val="24"/>
          <w:szCs w:val="24"/>
        </w:rPr>
        <w:t>,</w:t>
      </w:r>
      <w:r w:rsidR="007F1BB4" w:rsidRPr="007F1BB4">
        <w:rPr>
          <w:rFonts w:ascii="Times New Roman" w:hAnsi="Times New Roman" w:cs="Times New Roman"/>
          <w:sz w:val="24"/>
          <w:szCs w:val="24"/>
        </w:rPr>
        <w:t xml:space="preserve"> поступления увеличились на 11%.</w:t>
      </w:r>
    </w:p>
    <w:p w14:paraId="0A4B5EEA" w14:textId="77777777" w:rsidR="00A45C29" w:rsidRDefault="00A45C29" w:rsidP="00BE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C29">
        <w:rPr>
          <w:rFonts w:ascii="Times New Roman" w:hAnsi="Times New Roman" w:cs="Times New Roman"/>
          <w:sz w:val="24"/>
          <w:szCs w:val="24"/>
        </w:rPr>
        <w:t xml:space="preserve">Резидентами ТОСЭР </w:t>
      </w:r>
      <w:r>
        <w:rPr>
          <w:rFonts w:ascii="Times New Roman" w:hAnsi="Times New Roman" w:cs="Times New Roman"/>
          <w:sz w:val="24"/>
          <w:szCs w:val="24"/>
        </w:rPr>
        <w:t xml:space="preserve">в бюджет ТМР за 2021 год </w:t>
      </w:r>
      <w:r w:rsidRPr="00A45C29">
        <w:rPr>
          <w:rFonts w:ascii="Times New Roman" w:hAnsi="Times New Roman" w:cs="Times New Roman"/>
          <w:sz w:val="24"/>
          <w:szCs w:val="24"/>
        </w:rPr>
        <w:t xml:space="preserve">уплачено налога на доходы физических лиц </w:t>
      </w:r>
      <w:r>
        <w:rPr>
          <w:rFonts w:ascii="Times New Roman" w:hAnsi="Times New Roman" w:cs="Times New Roman"/>
          <w:sz w:val="24"/>
          <w:szCs w:val="24"/>
        </w:rPr>
        <w:t xml:space="preserve">на сумму 7 526,1 тыс. </w:t>
      </w:r>
      <w:r w:rsidRPr="00A45C29">
        <w:rPr>
          <w:rFonts w:ascii="Times New Roman" w:hAnsi="Times New Roman" w:cs="Times New Roman"/>
          <w:sz w:val="24"/>
          <w:szCs w:val="24"/>
        </w:rPr>
        <w:t xml:space="preserve">руб., что больше по сравнению с 2020 годом на </w:t>
      </w:r>
      <w:r>
        <w:rPr>
          <w:rFonts w:ascii="Times New Roman" w:hAnsi="Times New Roman" w:cs="Times New Roman"/>
          <w:sz w:val="24"/>
          <w:szCs w:val="24"/>
        </w:rPr>
        <w:t>3 137,9 тыс.</w:t>
      </w:r>
      <w:r w:rsidRPr="00A45C29">
        <w:rPr>
          <w:rFonts w:ascii="Times New Roman" w:hAnsi="Times New Roman" w:cs="Times New Roman"/>
          <w:sz w:val="24"/>
          <w:szCs w:val="24"/>
        </w:rPr>
        <w:t xml:space="preserve"> руб., темп роста составил 171,5%.  </w:t>
      </w:r>
    </w:p>
    <w:p w14:paraId="0884F414" w14:textId="77777777" w:rsidR="006F4178" w:rsidRPr="00294AD3" w:rsidRDefault="006F4178" w:rsidP="00BE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1A7">
        <w:rPr>
          <w:rFonts w:ascii="Times New Roman" w:hAnsi="Times New Roman" w:cs="Times New Roman"/>
          <w:sz w:val="24"/>
          <w:szCs w:val="24"/>
        </w:rPr>
        <w:t xml:space="preserve">Акцизы на нефтепродукты поступили в бюджет ТМР в сумме </w:t>
      </w:r>
      <w:r w:rsidR="002B71A7" w:rsidRPr="002B71A7">
        <w:rPr>
          <w:rFonts w:ascii="Times New Roman" w:hAnsi="Times New Roman" w:cs="Times New Roman"/>
          <w:sz w:val="24"/>
          <w:szCs w:val="24"/>
        </w:rPr>
        <w:t xml:space="preserve">9 135 </w:t>
      </w:r>
      <w:proofErr w:type="spellStart"/>
      <w:r w:rsidRPr="002B71A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B71A7">
        <w:rPr>
          <w:rFonts w:ascii="Times New Roman" w:hAnsi="Times New Roman" w:cs="Times New Roman"/>
          <w:sz w:val="24"/>
          <w:szCs w:val="24"/>
        </w:rPr>
        <w:t xml:space="preserve">., что составляет </w:t>
      </w:r>
      <w:r w:rsidR="002B71A7" w:rsidRPr="002B71A7">
        <w:rPr>
          <w:rFonts w:ascii="Times New Roman" w:hAnsi="Times New Roman" w:cs="Times New Roman"/>
          <w:sz w:val="24"/>
          <w:szCs w:val="24"/>
        </w:rPr>
        <w:t>101,9</w:t>
      </w:r>
      <w:r w:rsidRPr="002B71A7">
        <w:rPr>
          <w:rFonts w:ascii="Times New Roman" w:hAnsi="Times New Roman" w:cs="Times New Roman"/>
          <w:sz w:val="24"/>
          <w:szCs w:val="24"/>
        </w:rPr>
        <w:t xml:space="preserve">% к утвержденным годовым назначениям, к прошлому году поступления увеличились на </w:t>
      </w:r>
      <w:r w:rsidR="00294AD3" w:rsidRPr="00294AD3">
        <w:rPr>
          <w:rFonts w:ascii="Times New Roman" w:hAnsi="Times New Roman" w:cs="Times New Roman"/>
          <w:sz w:val="24"/>
          <w:szCs w:val="24"/>
        </w:rPr>
        <w:t xml:space="preserve">1 367,6 </w:t>
      </w:r>
      <w:proofErr w:type="spellStart"/>
      <w:r w:rsidRPr="00294AD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94AD3">
        <w:rPr>
          <w:rFonts w:ascii="Times New Roman" w:hAnsi="Times New Roman" w:cs="Times New Roman"/>
          <w:sz w:val="24"/>
          <w:szCs w:val="24"/>
        </w:rPr>
        <w:t>.</w:t>
      </w:r>
    </w:p>
    <w:p w14:paraId="6F94582A" w14:textId="77777777" w:rsidR="006F4178" w:rsidRPr="00965E00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00">
        <w:rPr>
          <w:rFonts w:ascii="Times New Roman" w:hAnsi="Times New Roman" w:cs="Times New Roman"/>
          <w:sz w:val="24"/>
          <w:szCs w:val="24"/>
        </w:rPr>
        <w:t>В сумме 2</w:t>
      </w:r>
      <w:r w:rsidR="00965E00" w:rsidRPr="00965E00">
        <w:rPr>
          <w:rFonts w:ascii="Times New Roman" w:hAnsi="Times New Roman" w:cs="Times New Roman"/>
          <w:sz w:val="24"/>
          <w:szCs w:val="24"/>
        </w:rPr>
        <w:t xml:space="preserve"> 769,6 </w:t>
      </w:r>
      <w:r w:rsidRPr="00965E00">
        <w:rPr>
          <w:rFonts w:ascii="Times New Roman" w:hAnsi="Times New Roman" w:cs="Times New Roman"/>
          <w:sz w:val="24"/>
          <w:szCs w:val="24"/>
        </w:rPr>
        <w:t>тыс. руб. получен единый налог на вмененный доход – платежи за 4 квартал 2020 года и задолженность за предыдущие периоды. Налог отменен с 01.01.2021.</w:t>
      </w:r>
    </w:p>
    <w:p w14:paraId="2907263D" w14:textId="77777777" w:rsidR="006F4178" w:rsidRPr="00F42C82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5E00">
        <w:rPr>
          <w:rFonts w:ascii="Times New Roman" w:hAnsi="Times New Roman" w:cs="Times New Roman"/>
          <w:sz w:val="24"/>
          <w:szCs w:val="24"/>
        </w:rPr>
        <w:t xml:space="preserve">Поступления единого сельскохозяйственного налога составили </w:t>
      </w:r>
      <w:r w:rsidR="001D563C" w:rsidRPr="00965E00">
        <w:rPr>
          <w:rFonts w:ascii="Times New Roman" w:hAnsi="Times New Roman" w:cs="Times New Roman"/>
          <w:sz w:val="24"/>
          <w:szCs w:val="24"/>
        </w:rPr>
        <w:t>322</w:t>
      </w:r>
      <w:r w:rsidRPr="00965E00">
        <w:rPr>
          <w:rFonts w:ascii="Times New Roman" w:hAnsi="Times New Roman" w:cs="Times New Roman"/>
          <w:sz w:val="24"/>
          <w:szCs w:val="24"/>
        </w:rPr>
        <w:t xml:space="preserve">тыс.руб. Годовой план исполнен на </w:t>
      </w:r>
      <w:r w:rsidR="001D563C" w:rsidRPr="00965E00">
        <w:rPr>
          <w:rFonts w:ascii="Times New Roman" w:hAnsi="Times New Roman" w:cs="Times New Roman"/>
          <w:sz w:val="24"/>
          <w:szCs w:val="24"/>
        </w:rPr>
        <w:t>100</w:t>
      </w:r>
      <w:r w:rsidRPr="00965E00">
        <w:rPr>
          <w:rFonts w:ascii="Times New Roman" w:hAnsi="Times New Roman" w:cs="Times New Roman"/>
          <w:sz w:val="24"/>
          <w:szCs w:val="24"/>
        </w:rPr>
        <w:t xml:space="preserve">%. По сравнению с аналогичным периодом прошлого года </w:t>
      </w:r>
      <w:r w:rsidRPr="00294AD3">
        <w:rPr>
          <w:rFonts w:ascii="Times New Roman" w:hAnsi="Times New Roman" w:cs="Times New Roman"/>
          <w:sz w:val="24"/>
          <w:szCs w:val="24"/>
        </w:rPr>
        <w:t xml:space="preserve">поступило больше </w:t>
      </w:r>
      <w:r w:rsidR="001D563C" w:rsidRPr="00294AD3">
        <w:rPr>
          <w:rFonts w:ascii="Times New Roman" w:hAnsi="Times New Roman" w:cs="Times New Roman"/>
          <w:sz w:val="24"/>
          <w:szCs w:val="24"/>
        </w:rPr>
        <w:t xml:space="preserve">на 120 </w:t>
      </w:r>
      <w:proofErr w:type="spellStart"/>
      <w:r w:rsidR="001D563C" w:rsidRPr="00294AD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1D563C" w:rsidRPr="00294AD3">
        <w:rPr>
          <w:rFonts w:ascii="Times New Roman" w:hAnsi="Times New Roman" w:cs="Times New Roman"/>
          <w:sz w:val="24"/>
          <w:szCs w:val="24"/>
        </w:rPr>
        <w:t>.</w:t>
      </w:r>
    </w:p>
    <w:p w14:paraId="1252CA0E" w14:textId="77777777" w:rsidR="006F4178" w:rsidRPr="00294AD3" w:rsidRDefault="00294AD3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AD3">
        <w:rPr>
          <w:rFonts w:ascii="Times New Roman" w:hAnsi="Times New Roman" w:cs="Times New Roman"/>
          <w:sz w:val="24"/>
          <w:szCs w:val="24"/>
        </w:rPr>
        <w:t>Налог, взимаемый в связи с па</w:t>
      </w:r>
      <w:r w:rsidR="006F4178" w:rsidRPr="00294AD3">
        <w:rPr>
          <w:rFonts w:ascii="Times New Roman" w:hAnsi="Times New Roman" w:cs="Times New Roman"/>
          <w:sz w:val="24"/>
          <w:szCs w:val="24"/>
        </w:rPr>
        <w:t>тент</w:t>
      </w:r>
      <w:r w:rsidRPr="00294AD3">
        <w:rPr>
          <w:rFonts w:ascii="Times New Roman" w:hAnsi="Times New Roman" w:cs="Times New Roman"/>
          <w:sz w:val="24"/>
          <w:szCs w:val="24"/>
        </w:rPr>
        <w:t>ной системой налогообложения,</w:t>
      </w:r>
      <w:r w:rsidR="006F4178" w:rsidRPr="00294AD3">
        <w:rPr>
          <w:rFonts w:ascii="Times New Roman" w:hAnsi="Times New Roman" w:cs="Times New Roman"/>
          <w:sz w:val="24"/>
          <w:szCs w:val="24"/>
        </w:rPr>
        <w:t xml:space="preserve"> поступил в сумме </w:t>
      </w:r>
      <w:r w:rsidRPr="00294AD3">
        <w:rPr>
          <w:rFonts w:ascii="Times New Roman" w:hAnsi="Times New Roman" w:cs="Times New Roman"/>
          <w:sz w:val="24"/>
          <w:szCs w:val="24"/>
        </w:rPr>
        <w:t>9 232,4</w:t>
      </w:r>
      <w:r w:rsidR="006F4178" w:rsidRPr="00294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178" w:rsidRPr="00294AD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6F4178" w:rsidRPr="00294AD3">
        <w:rPr>
          <w:rFonts w:ascii="Times New Roman" w:hAnsi="Times New Roman" w:cs="Times New Roman"/>
          <w:sz w:val="24"/>
          <w:szCs w:val="24"/>
        </w:rPr>
        <w:t>., рост к 2020 год</w:t>
      </w:r>
      <w:r w:rsidRPr="00294AD3">
        <w:rPr>
          <w:rFonts w:ascii="Times New Roman" w:hAnsi="Times New Roman" w:cs="Times New Roman"/>
          <w:sz w:val="24"/>
          <w:szCs w:val="24"/>
        </w:rPr>
        <w:t>у составляет</w:t>
      </w:r>
      <w:r w:rsidR="006F4178" w:rsidRPr="00294AD3">
        <w:rPr>
          <w:rFonts w:ascii="Times New Roman" w:hAnsi="Times New Roman" w:cs="Times New Roman"/>
          <w:sz w:val="24"/>
          <w:szCs w:val="24"/>
        </w:rPr>
        <w:t xml:space="preserve"> более, чем в 2</w:t>
      </w:r>
      <w:r w:rsidR="004502A0" w:rsidRPr="00294AD3">
        <w:rPr>
          <w:rFonts w:ascii="Times New Roman" w:hAnsi="Times New Roman" w:cs="Times New Roman"/>
          <w:sz w:val="24"/>
          <w:szCs w:val="24"/>
        </w:rPr>
        <w:t>9</w:t>
      </w:r>
      <w:r w:rsidR="006F4178" w:rsidRPr="00294AD3">
        <w:rPr>
          <w:rFonts w:ascii="Times New Roman" w:hAnsi="Times New Roman" w:cs="Times New Roman"/>
          <w:sz w:val="24"/>
          <w:szCs w:val="24"/>
        </w:rPr>
        <w:t xml:space="preserve"> раз.</w:t>
      </w:r>
    </w:p>
    <w:p w14:paraId="0D1E310A" w14:textId="77777777" w:rsidR="006F4178" w:rsidRPr="00A45C29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C29">
        <w:rPr>
          <w:rFonts w:ascii="Times New Roman" w:hAnsi="Times New Roman" w:cs="Times New Roman"/>
          <w:sz w:val="24"/>
          <w:szCs w:val="24"/>
        </w:rPr>
        <w:t xml:space="preserve">Поступления государственной пошлины составили </w:t>
      </w:r>
      <w:r w:rsidR="00A45C29" w:rsidRPr="00A45C29">
        <w:rPr>
          <w:rFonts w:ascii="Times New Roman" w:hAnsi="Times New Roman" w:cs="Times New Roman"/>
          <w:sz w:val="24"/>
          <w:szCs w:val="24"/>
        </w:rPr>
        <w:t xml:space="preserve">7 771,9 </w:t>
      </w:r>
      <w:proofErr w:type="spellStart"/>
      <w:r w:rsidRPr="00A45C2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A45C29">
        <w:rPr>
          <w:rFonts w:ascii="Times New Roman" w:hAnsi="Times New Roman" w:cs="Times New Roman"/>
          <w:sz w:val="24"/>
          <w:szCs w:val="24"/>
        </w:rPr>
        <w:t xml:space="preserve">. или </w:t>
      </w:r>
      <w:r w:rsidR="00A45C29" w:rsidRPr="00A45C29">
        <w:rPr>
          <w:rFonts w:ascii="Times New Roman" w:hAnsi="Times New Roman" w:cs="Times New Roman"/>
          <w:sz w:val="24"/>
          <w:szCs w:val="24"/>
        </w:rPr>
        <w:t>94,8</w:t>
      </w:r>
      <w:r w:rsidRPr="00A45C29">
        <w:rPr>
          <w:rFonts w:ascii="Times New Roman" w:hAnsi="Times New Roman" w:cs="Times New Roman"/>
          <w:sz w:val="24"/>
          <w:szCs w:val="24"/>
        </w:rPr>
        <w:t>% к плану на год.</w:t>
      </w:r>
    </w:p>
    <w:p w14:paraId="5A4BF7B7" w14:textId="77777777" w:rsidR="006F4178" w:rsidRPr="00E11755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755">
        <w:rPr>
          <w:rFonts w:ascii="Times New Roman" w:hAnsi="Times New Roman" w:cs="Times New Roman"/>
          <w:sz w:val="24"/>
          <w:szCs w:val="24"/>
        </w:rPr>
        <w:t>Неналоговые доходы бюджета района занимают в структуре доходной части бюджета 3,</w:t>
      </w:r>
      <w:r w:rsidR="00A45C29" w:rsidRPr="00E11755">
        <w:rPr>
          <w:rFonts w:ascii="Times New Roman" w:hAnsi="Times New Roman" w:cs="Times New Roman"/>
          <w:sz w:val="24"/>
          <w:szCs w:val="24"/>
        </w:rPr>
        <w:t>6</w:t>
      </w:r>
      <w:r w:rsidRPr="00E11755">
        <w:rPr>
          <w:rFonts w:ascii="Times New Roman" w:hAnsi="Times New Roman" w:cs="Times New Roman"/>
          <w:sz w:val="24"/>
          <w:szCs w:val="24"/>
        </w:rPr>
        <w:t xml:space="preserve">%. За 2021 год неналоговые доходы поступили в сумме </w:t>
      </w:r>
      <w:r w:rsidR="00E11755" w:rsidRPr="00E11755">
        <w:rPr>
          <w:rFonts w:ascii="Times New Roman" w:hAnsi="Times New Roman" w:cs="Times New Roman"/>
          <w:sz w:val="24"/>
          <w:szCs w:val="24"/>
        </w:rPr>
        <w:t xml:space="preserve">90 445,5 </w:t>
      </w:r>
      <w:proofErr w:type="spellStart"/>
      <w:r w:rsidRPr="00E1175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11755">
        <w:rPr>
          <w:rFonts w:ascii="Times New Roman" w:hAnsi="Times New Roman" w:cs="Times New Roman"/>
          <w:sz w:val="24"/>
          <w:szCs w:val="24"/>
        </w:rPr>
        <w:t>., по сравнению с 2020 год</w:t>
      </w:r>
      <w:r w:rsidR="00E11755" w:rsidRPr="00E11755">
        <w:rPr>
          <w:rFonts w:ascii="Times New Roman" w:hAnsi="Times New Roman" w:cs="Times New Roman"/>
          <w:sz w:val="24"/>
          <w:szCs w:val="24"/>
        </w:rPr>
        <w:t>ом</w:t>
      </w:r>
      <w:r w:rsidRPr="00E11755">
        <w:rPr>
          <w:rFonts w:ascii="Times New Roman" w:hAnsi="Times New Roman" w:cs="Times New Roman"/>
          <w:sz w:val="24"/>
          <w:szCs w:val="24"/>
        </w:rPr>
        <w:t xml:space="preserve"> получено больше на </w:t>
      </w:r>
      <w:r w:rsidR="00D84B9A" w:rsidRPr="00E11755">
        <w:rPr>
          <w:rFonts w:ascii="Times New Roman" w:hAnsi="Times New Roman" w:cs="Times New Roman"/>
          <w:sz w:val="24"/>
          <w:szCs w:val="24"/>
        </w:rPr>
        <w:t>1</w:t>
      </w:r>
      <w:r w:rsidR="00E11755" w:rsidRPr="00E11755">
        <w:rPr>
          <w:rFonts w:ascii="Times New Roman" w:hAnsi="Times New Roman" w:cs="Times New Roman"/>
          <w:sz w:val="24"/>
          <w:szCs w:val="24"/>
        </w:rPr>
        <w:t xml:space="preserve">1 171,9 </w:t>
      </w:r>
      <w:proofErr w:type="spellStart"/>
      <w:r w:rsidRPr="00E1175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117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6B1254" w14:textId="77777777" w:rsidR="006F4178" w:rsidRPr="00E11755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755">
        <w:rPr>
          <w:rFonts w:ascii="Times New Roman" w:hAnsi="Times New Roman" w:cs="Times New Roman"/>
          <w:sz w:val="24"/>
          <w:szCs w:val="24"/>
        </w:rPr>
        <w:t xml:space="preserve">Доходы от использования муниципального имущества получены за 2021 год в сумме </w:t>
      </w:r>
      <w:r w:rsidR="00E11755" w:rsidRPr="00E11755">
        <w:rPr>
          <w:rFonts w:ascii="Times New Roman" w:hAnsi="Times New Roman" w:cs="Times New Roman"/>
          <w:sz w:val="24"/>
          <w:szCs w:val="24"/>
        </w:rPr>
        <w:t>16 693,7</w:t>
      </w:r>
      <w:r w:rsidRPr="00E11755">
        <w:rPr>
          <w:rFonts w:ascii="Times New Roman" w:hAnsi="Times New Roman" w:cs="Times New Roman"/>
          <w:sz w:val="24"/>
          <w:szCs w:val="24"/>
        </w:rPr>
        <w:t xml:space="preserve"> тыс. руб., исполнение годового плана составляет </w:t>
      </w:r>
      <w:r w:rsidR="00E11755" w:rsidRPr="00E11755">
        <w:rPr>
          <w:rFonts w:ascii="Times New Roman" w:hAnsi="Times New Roman" w:cs="Times New Roman"/>
          <w:sz w:val="24"/>
          <w:szCs w:val="24"/>
        </w:rPr>
        <w:t>108,5</w:t>
      </w:r>
      <w:r w:rsidRPr="00E11755">
        <w:rPr>
          <w:rFonts w:ascii="Times New Roman" w:hAnsi="Times New Roman" w:cs="Times New Roman"/>
          <w:sz w:val="24"/>
          <w:szCs w:val="24"/>
        </w:rPr>
        <w:t>%</w:t>
      </w:r>
      <w:r w:rsidR="00465BAF">
        <w:rPr>
          <w:rFonts w:ascii="Times New Roman" w:hAnsi="Times New Roman" w:cs="Times New Roman"/>
          <w:sz w:val="24"/>
          <w:szCs w:val="24"/>
        </w:rPr>
        <w:t xml:space="preserve">, больше, чем за 2020 год на 4 034,1 тыс. руб. Рост доходов от использования муниципального имущества к уровню прошлого года связан с поступлением арендной платы за муниципальное имущество от </w:t>
      </w:r>
      <w:r w:rsidR="00E75F5F">
        <w:rPr>
          <w:rFonts w:ascii="Times New Roman" w:hAnsi="Times New Roman" w:cs="Times New Roman"/>
          <w:sz w:val="24"/>
          <w:szCs w:val="24"/>
        </w:rPr>
        <w:t xml:space="preserve">Тутаевской ПГУ в декабре 2021 года в сумме 3 825 тыс. руб.(годовой платеж за 2021 год). В 2020 году платежей от данной организации не поступало.  </w:t>
      </w:r>
    </w:p>
    <w:p w14:paraId="39AAFB1B" w14:textId="77777777" w:rsidR="00E75F5F" w:rsidRPr="00FD5136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136">
        <w:rPr>
          <w:rFonts w:ascii="Times New Roman" w:hAnsi="Times New Roman" w:cs="Times New Roman"/>
          <w:sz w:val="24"/>
          <w:szCs w:val="24"/>
        </w:rPr>
        <w:t xml:space="preserve">Плата за негативное воздействие на окружающую среду поступила в сумме </w:t>
      </w:r>
      <w:r w:rsidR="00FB04D9" w:rsidRPr="00FD5136">
        <w:rPr>
          <w:rFonts w:ascii="Times New Roman" w:hAnsi="Times New Roman" w:cs="Times New Roman"/>
          <w:sz w:val="24"/>
          <w:szCs w:val="24"/>
        </w:rPr>
        <w:t>1</w:t>
      </w:r>
      <w:r w:rsidR="00E75F5F" w:rsidRPr="00FD5136">
        <w:rPr>
          <w:rFonts w:ascii="Times New Roman" w:hAnsi="Times New Roman" w:cs="Times New Roman"/>
          <w:sz w:val="24"/>
          <w:szCs w:val="24"/>
        </w:rPr>
        <w:t xml:space="preserve"> 855,1 </w:t>
      </w:r>
      <w:proofErr w:type="spellStart"/>
      <w:r w:rsidRPr="00FD513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FD5136">
        <w:rPr>
          <w:rFonts w:ascii="Times New Roman" w:hAnsi="Times New Roman" w:cs="Times New Roman"/>
          <w:sz w:val="24"/>
          <w:szCs w:val="24"/>
        </w:rPr>
        <w:t xml:space="preserve">., </w:t>
      </w:r>
      <w:r w:rsidR="00E75F5F" w:rsidRPr="00FD5136">
        <w:rPr>
          <w:rFonts w:ascii="Times New Roman" w:hAnsi="Times New Roman" w:cs="Times New Roman"/>
          <w:sz w:val="24"/>
          <w:szCs w:val="24"/>
        </w:rPr>
        <w:t xml:space="preserve">к уровню прошлого года платежей поступило меньше на 2 301 </w:t>
      </w:r>
      <w:proofErr w:type="spellStart"/>
      <w:r w:rsidR="00E75F5F" w:rsidRPr="00FD513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75F5F" w:rsidRPr="00FD5136">
        <w:rPr>
          <w:rFonts w:ascii="Times New Roman" w:hAnsi="Times New Roman" w:cs="Times New Roman"/>
          <w:sz w:val="24"/>
          <w:szCs w:val="24"/>
        </w:rPr>
        <w:t>. в связи с отсутствием</w:t>
      </w:r>
      <w:r w:rsidR="00FB04D9" w:rsidRPr="00FD5136">
        <w:rPr>
          <w:rFonts w:ascii="Times New Roman" w:hAnsi="Times New Roman" w:cs="Times New Roman"/>
          <w:sz w:val="24"/>
          <w:szCs w:val="24"/>
        </w:rPr>
        <w:t xml:space="preserve"> платеж</w:t>
      </w:r>
      <w:r w:rsidR="00E75F5F" w:rsidRPr="00FD5136">
        <w:rPr>
          <w:rFonts w:ascii="Times New Roman" w:hAnsi="Times New Roman" w:cs="Times New Roman"/>
          <w:sz w:val="24"/>
          <w:szCs w:val="24"/>
        </w:rPr>
        <w:t>ей</w:t>
      </w:r>
      <w:r w:rsidR="00FB04D9" w:rsidRPr="00FD5136">
        <w:rPr>
          <w:rFonts w:ascii="Times New Roman" w:hAnsi="Times New Roman" w:cs="Times New Roman"/>
          <w:sz w:val="24"/>
          <w:szCs w:val="24"/>
        </w:rPr>
        <w:t xml:space="preserve"> от ОАО ЯНПЗ им. Менделеева</w:t>
      </w:r>
      <w:r w:rsidR="00E75F5F" w:rsidRPr="00FD5136">
        <w:rPr>
          <w:rFonts w:ascii="Times New Roman" w:hAnsi="Times New Roman" w:cs="Times New Roman"/>
          <w:sz w:val="24"/>
          <w:szCs w:val="24"/>
        </w:rPr>
        <w:t xml:space="preserve"> (в 2020 году данной организацией был</w:t>
      </w:r>
      <w:r w:rsidR="00FD5136" w:rsidRPr="00FD5136">
        <w:rPr>
          <w:rFonts w:ascii="Times New Roman" w:hAnsi="Times New Roman" w:cs="Times New Roman"/>
          <w:sz w:val="24"/>
          <w:szCs w:val="24"/>
        </w:rPr>
        <w:t>и уплачены платежи за выбросы в сумме 3228,5 тыс. руб.)</w:t>
      </w:r>
    </w:p>
    <w:p w14:paraId="6F70056F" w14:textId="77777777" w:rsidR="006F4178" w:rsidRPr="00F47488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488">
        <w:rPr>
          <w:rFonts w:ascii="Times New Roman" w:hAnsi="Times New Roman" w:cs="Times New Roman"/>
          <w:sz w:val="24"/>
          <w:szCs w:val="24"/>
        </w:rPr>
        <w:t>Доход</w:t>
      </w:r>
      <w:r w:rsidR="00F47488" w:rsidRPr="00F47488">
        <w:rPr>
          <w:rFonts w:ascii="Times New Roman" w:hAnsi="Times New Roman" w:cs="Times New Roman"/>
          <w:sz w:val="24"/>
          <w:szCs w:val="24"/>
        </w:rPr>
        <w:t>ы</w:t>
      </w:r>
      <w:r w:rsidRPr="00F47488">
        <w:rPr>
          <w:rFonts w:ascii="Times New Roman" w:hAnsi="Times New Roman" w:cs="Times New Roman"/>
          <w:sz w:val="24"/>
          <w:szCs w:val="24"/>
        </w:rPr>
        <w:t xml:space="preserve"> от оказания платных услуг поступили за 2021 год в сумме </w:t>
      </w:r>
      <w:r w:rsidR="00F47488" w:rsidRPr="00F47488">
        <w:rPr>
          <w:rFonts w:ascii="Times New Roman" w:hAnsi="Times New Roman" w:cs="Times New Roman"/>
          <w:sz w:val="24"/>
          <w:szCs w:val="24"/>
        </w:rPr>
        <w:t xml:space="preserve">53 856,1 </w:t>
      </w:r>
      <w:proofErr w:type="spellStart"/>
      <w:r w:rsidRPr="00F4748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F47488">
        <w:rPr>
          <w:rFonts w:ascii="Times New Roman" w:hAnsi="Times New Roman" w:cs="Times New Roman"/>
          <w:sz w:val="24"/>
          <w:szCs w:val="24"/>
        </w:rPr>
        <w:t>.,</w:t>
      </w:r>
      <w:r w:rsidR="00F47488" w:rsidRPr="00F47488">
        <w:rPr>
          <w:rFonts w:ascii="Times New Roman" w:hAnsi="Times New Roman" w:cs="Times New Roman"/>
          <w:sz w:val="24"/>
          <w:szCs w:val="24"/>
        </w:rPr>
        <w:t xml:space="preserve"> годовой план исполнен на 90,6</w:t>
      </w:r>
      <w:r w:rsidRPr="00F47488">
        <w:rPr>
          <w:rFonts w:ascii="Times New Roman" w:hAnsi="Times New Roman" w:cs="Times New Roman"/>
          <w:sz w:val="24"/>
          <w:szCs w:val="24"/>
        </w:rPr>
        <w:t>%</w:t>
      </w:r>
      <w:r w:rsidR="006D6D20" w:rsidRPr="00F47488">
        <w:rPr>
          <w:rFonts w:ascii="Times New Roman" w:hAnsi="Times New Roman" w:cs="Times New Roman"/>
          <w:sz w:val="24"/>
          <w:szCs w:val="24"/>
        </w:rPr>
        <w:t>,</w:t>
      </w:r>
      <w:r w:rsidR="00F47488" w:rsidRPr="00F47488">
        <w:rPr>
          <w:rFonts w:ascii="Times New Roman" w:hAnsi="Times New Roman" w:cs="Times New Roman"/>
          <w:sz w:val="24"/>
          <w:szCs w:val="24"/>
        </w:rPr>
        <w:t xml:space="preserve"> но</w:t>
      </w:r>
      <w:r w:rsidR="006D6D20" w:rsidRPr="00F47488">
        <w:rPr>
          <w:rFonts w:ascii="Times New Roman" w:hAnsi="Times New Roman" w:cs="Times New Roman"/>
          <w:sz w:val="24"/>
          <w:szCs w:val="24"/>
        </w:rPr>
        <w:t xml:space="preserve"> к прошлому году </w:t>
      </w:r>
      <w:r w:rsidR="00F47488" w:rsidRPr="00F47488">
        <w:rPr>
          <w:rFonts w:ascii="Times New Roman" w:hAnsi="Times New Roman" w:cs="Times New Roman"/>
          <w:sz w:val="24"/>
          <w:szCs w:val="24"/>
        </w:rPr>
        <w:t xml:space="preserve">от платных услуг получено больше на </w:t>
      </w:r>
      <w:r w:rsidR="00F47488" w:rsidRPr="00F47488">
        <w:rPr>
          <w:rFonts w:ascii="Times New Roman" w:hAnsi="Times New Roman" w:cs="Times New Roman"/>
          <w:sz w:val="24"/>
          <w:szCs w:val="24"/>
        </w:rPr>
        <w:lastRenderedPageBreak/>
        <w:t>12 339,2 тыс. руб. в связи со стабилизацией в 2021 году ситуации по распространению новой коронавирусной инфекции</w:t>
      </w:r>
      <w:r w:rsidR="006D6D20" w:rsidRPr="00F47488">
        <w:rPr>
          <w:rFonts w:ascii="Times New Roman" w:hAnsi="Times New Roman" w:cs="Times New Roman"/>
          <w:sz w:val="24"/>
          <w:szCs w:val="24"/>
        </w:rPr>
        <w:t>.</w:t>
      </w:r>
    </w:p>
    <w:p w14:paraId="378D703B" w14:textId="77777777" w:rsidR="006F4178" w:rsidRPr="00D323ED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3ED">
        <w:rPr>
          <w:rFonts w:ascii="Times New Roman" w:hAnsi="Times New Roman" w:cs="Times New Roman"/>
          <w:sz w:val="24"/>
          <w:szCs w:val="24"/>
        </w:rPr>
        <w:t xml:space="preserve">Доходы от продажи имущества и земельных участков составили </w:t>
      </w:r>
      <w:r w:rsidR="00632905" w:rsidRPr="00D323ED">
        <w:rPr>
          <w:rFonts w:ascii="Times New Roman" w:hAnsi="Times New Roman" w:cs="Times New Roman"/>
          <w:sz w:val="24"/>
          <w:szCs w:val="24"/>
        </w:rPr>
        <w:t xml:space="preserve">в целом 7 958,5 </w:t>
      </w:r>
      <w:proofErr w:type="spellStart"/>
      <w:r w:rsidR="00632905" w:rsidRPr="00D323ED">
        <w:rPr>
          <w:rFonts w:ascii="Times New Roman" w:hAnsi="Times New Roman" w:cs="Times New Roman"/>
          <w:sz w:val="24"/>
          <w:szCs w:val="24"/>
        </w:rPr>
        <w:t>т</w:t>
      </w:r>
      <w:r w:rsidRPr="00D323ED">
        <w:rPr>
          <w:rFonts w:ascii="Times New Roman" w:hAnsi="Times New Roman" w:cs="Times New Roman"/>
          <w:sz w:val="24"/>
          <w:szCs w:val="24"/>
        </w:rPr>
        <w:t>ыс.руб</w:t>
      </w:r>
      <w:proofErr w:type="spellEnd"/>
      <w:r w:rsidRPr="00D323ED">
        <w:rPr>
          <w:rFonts w:ascii="Times New Roman" w:hAnsi="Times New Roman" w:cs="Times New Roman"/>
          <w:sz w:val="24"/>
          <w:szCs w:val="24"/>
        </w:rPr>
        <w:t xml:space="preserve">., </w:t>
      </w:r>
      <w:r w:rsidR="00632905" w:rsidRPr="00D323ED">
        <w:rPr>
          <w:rFonts w:ascii="Times New Roman" w:hAnsi="Times New Roman" w:cs="Times New Roman"/>
          <w:sz w:val="24"/>
          <w:szCs w:val="24"/>
        </w:rPr>
        <w:t xml:space="preserve">в том числе: от продажи земельных участков – 6 598,7 тыс. руб., от продажи муниципального имущества – 1 359,8 </w:t>
      </w:r>
      <w:proofErr w:type="spellStart"/>
      <w:r w:rsidR="00632905" w:rsidRPr="00D323E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632905" w:rsidRPr="00D323ED">
        <w:rPr>
          <w:rFonts w:ascii="Times New Roman" w:hAnsi="Times New Roman" w:cs="Times New Roman"/>
          <w:sz w:val="24"/>
          <w:szCs w:val="24"/>
        </w:rPr>
        <w:t>.</w:t>
      </w:r>
      <w:r w:rsidR="00911ADB">
        <w:rPr>
          <w:rFonts w:ascii="Times New Roman" w:hAnsi="Times New Roman" w:cs="Times New Roman"/>
          <w:sz w:val="24"/>
          <w:szCs w:val="24"/>
        </w:rPr>
        <w:t xml:space="preserve"> В 2021 году проданы нежилые помещения на ул. Строителей, 8(941,7 тыс. руб.) и д. </w:t>
      </w:r>
      <w:proofErr w:type="spellStart"/>
      <w:r w:rsidR="00911ADB">
        <w:rPr>
          <w:rFonts w:ascii="Times New Roman" w:hAnsi="Times New Roman" w:cs="Times New Roman"/>
          <w:sz w:val="24"/>
          <w:szCs w:val="24"/>
        </w:rPr>
        <w:t>Судилово</w:t>
      </w:r>
      <w:proofErr w:type="spellEnd"/>
      <w:r w:rsidR="00911ADB">
        <w:rPr>
          <w:rFonts w:ascii="Times New Roman" w:hAnsi="Times New Roman" w:cs="Times New Roman"/>
          <w:sz w:val="24"/>
          <w:szCs w:val="24"/>
        </w:rPr>
        <w:t xml:space="preserve">, 6-г (97,2 </w:t>
      </w:r>
      <w:proofErr w:type="spellStart"/>
      <w:r w:rsidR="00911ADB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911ADB">
        <w:rPr>
          <w:rFonts w:ascii="Times New Roman" w:hAnsi="Times New Roman" w:cs="Times New Roman"/>
          <w:sz w:val="24"/>
          <w:szCs w:val="24"/>
        </w:rPr>
        <w:t>.), поступили также средства от утилизации ПГУ 133,2 тыс. руб.</w:t>
      </w:r>
    </w:p>
    <w:p w14:paraId="4817597B" w14:textId="77777777" w:rsidR="006F4178" w:rsidRPr="00BA1838" w:rsidRDefault="006F4178" w:rsidP="00BE5E28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838">
        <w:rPr>
          <w:rFonts w:ascii="Times New Roman" w:hAnsi="Times New Roman" w:cs="Times New Roman"/>
          <w:sz w:val="24"/>
          <w:szCs w:val="24"/>
        </w:rPr>
        <w:t xml:space="preserve">Поступления штрафов </w:t>
      </w:r>
      <w:r w:rsidR="004C7ECA">
        <w:rPr>
          <w:rFonts w:ascii="Times New Roman" w:hAnsi="Times New Roman" w:cs="Times New Roman"/>
          <w:sz w:val="24"/>
          <w:szCs w:val="24"/>
        </w:rPr>
        <w:t xml:space="preserve">в 2021 году </w:t>
      </w:r>
      <w:r w:rsidRPr="00BA1838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BA1838" w:rsidRPr="00BA1838">
        <w:rPr>
          <w:rFonts w:ascii="Times New Roman" w:hAnsi="Times New Roman" w:cs="Times New Roman"/>
          <w:sz w:val="24"/>
          <w:szCs w:val="24"/>
        </w:rPr>
        <w:t xml:space="preserve">9 758,6 </w:t>
      </w:r>
      <w:proofErr w:type="spellStart"/>
      <w:r w:rsidRPr="00BA183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1838">
        <w:rPr>
          <w:rFonts w:ascii="Times New Roman" w:hAnsi="Times New Roman" w:cs="Times New Roman"/>
          <w:sz w:val="24"/>
          <w:szCs w:val="24"/>
        </w:rPr>
        <w:t xml:space="preserve">., </w:t>
      </w:r>
      <w:r w:rsidR="004C7ECA">
        <w:rPr>
          <w:rFonts w:ascii="Times New Roman" w:hAnsi="Times New Roman" w:cs="Times New Roman"/>
          <w:sz w:val="24"/>
          <w:szCs w:val="24"/>
        </w:rPr>
        <w:t>в том числе: 5 907,2 тыс. руб. – неустойки, уплаченные за ненадлежащее исполнение обязательств перед муниципальным органом, муниципальным казенным учреждением, 2 601,9 тыс. руб.  – платежи по искам о возмещении вреда, причиненного окружающей среде.</w:t>
      </w:r>
    </w:p>
    <w:p w14:paraId="42D0998D" w14:textId="77777777" w:rsidR="006F4178" w:rsidRPr="00275198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5198">
        <w:rPr>
          <w:rFonts w:ascii="Times New Roman" w:hAnsi="Times New Roman" w:cs="Times New Roman"/>
          <w:sz w:val="24"/>
          <w:szCs w:val="24"/>
        </w:rPr>
        <w:t xml:space="preserve">Безвозмездные поступления получены в сумме </w:t>
      </w:r>
      <w:r w:rsidR="00275198" w:rsidRPr="00275198">
        <w:rPr>
          <w:rFonts w:ascii="Times New Roman" w:hAnsi="Times New Roman" w:cs="Times New Roman"/>
          <w:sz w:val="24"/>
          <w:szCs w:val="24"/>
        </w:rPr>
        <w:t xml:space="preserve">2 273 914,2 </w:t>
      </w:r>
      <w:proofErr w:type="spellStart"/>
      <w:r w:rsidRPr="0027519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75198">
        <w:rPr>
          <w:rFonts w:ascii="Times New Roman" w:hAnsi="Times New Roman" w:cs="Times New Roman"/>
          <w:sz w:val="24"/>
          <w:szCs w:val="24"/>
        </w:rPr>
        <w:t>.</w:t>
      </w:r>
      <w:r w:rsidR="00275198">
        <w:rPr>
          <w:rFonts w:ascii="Times New Roman" w:hAnsi="Times New Roman" w:cs="Times New Roman"/>
          <w:sz w:val="24"/>
          <w:szCs w:val="24"/>
        </w:rPr>
        <w:t>, в том числе от других бюджетов бюджетной системы РФ – 2 263 886,2 тыс. руб.</w:t>
      </w:r>
    </w:p>
    <w:p w14:paraId="579F9634" w14:textId="77777777" w:rsidR="006F4178" w:rsidRPr="00A47039" w:rsidRDefault="006F41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0523CE2" w14:textId="77777777" w:rsidR="00475189" w:rsidRPr="00EF0DB0" w:rsidRDefault="006F4178" w:rsidP="004226C7">
      <w:pPr>
        <w:pStyle w:val="1"/>
        <w:ind w:firstLine="567"/>
        <w:contextualSpacing/>
        <w:jc w:val="center"/>
        <w:rPr>
          <w:i w:val="0"/>
          <w:sz w:val="24"/>
          <w:szCs w:val="24"/>
          <w:u w:val="single"/>
        </w:rPr>
      </w:pPr>
      <w:r w:rsidRPr="00EF0DB0">
        <w:rPr>
          <w:i w:val="0"/>
          <w:sz w:val="24"/>
          <w:szCs w:val="24"/>
          <w:u w:val="single"/>
        </w:rPr>
        <w:t>Р</w:t>
      </w:r>
      <w:r w:rsidR="007A0FC2" w:rsidRPr="00EF0DB0">
        <w:rPr>
          <w:i w:val="0"/>
          <w:sz w:val="24"/>
          <w:szCs w:val="24"/>
          <w:u w:val="single"/>
        </w:rPr>
        <w:t>асходы</w:t>
      </w:r>
    </w:p>
    <w:p w14:paraId="0DF66479" w14:textId="77777777" w:rsidR="00041ED0" w:rsidRPr="00A47039" w:rsidRDefault="00041ED0" w:rsidP="00BE5E28">
      <w:pPr>
        <w:spacing w:after="0" w:line="240" w:lineRule="auto"/>
        <w:ind w:firstLine="567"/>
        <w:contextualSpacing/>
        <w:jc w:val="both"/>
        <w:rPr>
          <w:color w:val="FF0000"/>
        </w:rPr>
      </w:pPr>
    </w:p>
    <w:p w14:paraId="40793C8A" w14:textId="77777777" w:rsidR="00066289" w:rsidRPr="00EF0DB0" w:rsidRDefault="00066289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0DB0">
        <w:rPr>
          <w:rFonts w:ascii="Times New Roman" w:hAnsi="Times New Roman" w:cs="Times New Roman"/>
          <w:sz w:val="24"/>
          <w:szCs w:val="24"/>
        </w:rPr>
        <w:t xml:space="preserve">               Расходы районного бюджета </w:t>
      </w:r>
      <w:r w:rsidR="000A41F4" w:rsidRPr="00EF0DB0">
        <w:rPr>
          <w:rFonts w:ascii="Times New Roman" w:hAnsi="Times New Roman" w:cs="Times New Roman"/>
          <w:sz w:val="24"/>
          <w:szCs w:val="24"/>
        </w:rPr>
        <w:t>исполнялись</w:t>
      </w:r>
      <w:r w:rsidRPr="00EF0DB0">
        <w:rPr>
          <w:rFonts w:ascii="Times New Roman" w:hAnsi="Times New Roman" w:cs="Times New Roman"/>
          <w:sz w:val="24"/>
          <w:szCs w:val="24"/>
        </w:rPr>
        <w:t xml:space="preserve"> в разрезе муниципальных программ, ведомственных программ</w:t>
      </w:r>
      <w:r w:rsidRPr="00EF0DB0">
        <w:rPr>
          <w:rFonts w:ascii="Times New Roman" w:hAnsi="Times New Roman" w:cs="Times New Roman"/>
          <w:i/>
          <w:sz w:val="24"/>
          <w:szCs w:val="24"/>
        </w:rPr>
        <w:t>,</w:t>
      </w:r>
      <w:r w:rsidRPr="00EF0DB0">
        <w:rPr>
          <w:rFonts w:ascii="Times New Roman" w:hAnsi="Times New Roman" w:cs="Times New Roman"/>
          <w:sz w:val="24"/>
          <w:szCs w:val="24"/>
        </w:rPr>
        <w:t xml:space="preserve"> основных мероприятий программ и не</w:t>
      </w:r>
      <w:r w:rsidR="00FE2CF0">
        <w:rPr>
          <w:rFonts w:ascii="Times New Roman" w:hAnsi="Times New Roman" w:cs="Times New Roman"/>
          <w:sz w:val="24"/>
          <w:szCs w:val="24"/>
        </w:rPr>
        <w:t xml:space="preserve"> </w:t>
      </w:r>
      <w:r w:rsidRPr="00EF0DB0">
        <w:rPr>
          <w:rFonts w:ascii="Times New Roman" w:hAnsi="Times New Roman" w:cs="Times New Roman"/>
          <w:sz w:val="24"/>
          <w:szCs w:val="24"/>
        </w:rPr>
        <w:t>програм</w:t>
      </w:r>
      <w:r w:rsidR="006F6E3E" w:rsidRPr="00EF0DB0">
        <w:rPr>
          <w:rFonts w:ascii="Times New Roman" w:hAnsi="Times New Roman" w:cs="Times New Roman"/>
          <w:sz w:val="24"/>
          <w:szCs w:val="24"/>
        </w:rPr>
        <w:t>м</w:t>
      </w:r>
      <w:r w:rsidRPr="00EF0DB0">
        <w:rPr>
          <w:rFonts w:ascii="Times New Roman" w:hAnsi="Times New Roman" w:cs="Times New Roman"/>
          <w:sz w:val="24"/>
          <w:szCs w:val="24"/>
        </w:rPr>
        <w:t xml:space="preserve">ных расходов, а также в разрезе задач целевых программ, установленных нормативно-правовыми актами. </w:t>
      </w:r>
    </w:p>
    <w:p w14:paraId="06145806" w14:textId="77777777" w:rsidR="00DD0C71" w:rsidRPr="00BC162D" w:rsidRDefault="00DD0C7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62D">
        <w:rPr>
          <w:rFonts w:ascii="Times New Roman" w:hAnsi="Times New Roman" w:cs="Times New Roman"/>
          <w:sz w:val="24"/>
          <w:szCs w:val="24"/>
        </w:rPr>
        <w:t>Расходы</w:t>
      </w:r>
      <w:r w:rsidR="00FE2CF0">
        <w:rPr>
          <w:rFonts w:ascii="Times New Roman" w:hAnsi="Times New Roman" w:cs="Times New Roman"/>
          <w:sz w:val="24"/>
          <w:szCs w:val="24"/>
        </w:rPr>
        <w:t xml:space="preserve"> </w:t>
      </w:r>
      <w:r w:rsidRPr="00BC162D">
        <w:rPr>
          <w:rFonts w:ascii="Times New Roman" w:hAnsi="Times New Roman" w:cs="Times New Roman"/>
          <w:sz w:val="24"/>
          <w:szCs w:val="24"/>
        </w:rPr>
        <w:t xml:space="preserve">районного бюджета </w:t>
      </w:r>
      <w:r w:rsidR="00C05876" w:rsidRPr="00BC162D">
        <w:rPr>
          <w:rFonts w:ascii="Times New Roman" w:hAnsi="Times New Roman" w:cs="Times New Roman"/>
          <w:sz w:val="24"/>
          <w:szCs w:val="24"/>
        </w:rPr>
        <w:t>за 20</w:t>
      </w:r>
      <w:r w:rsidR="00F837AD" w:rsidRPr="00BC162D">
        <w:rPr>
          <w:rFonts w:ascii="Times New Roman" w:hAnsi="Times New Roman" w:cs="Times New Roman"/>
          <w:sz w:val="24"/>
          <w:szCs w:val="24"/>
        </w:rPr>
        <w:t>2</w:t>
      </w:r>
      <w:r w:rsidR="007476AC" w:rsidRPr="00BC162D">
        <w:rPr>
          <w:rFonts w:ascii="Times New Roman" w:hAnsi="Times New Roman" w:cs="Times New Roman"/>
          <w:sz w:val="24"/>
          <w:szCs w:val="24"/>
        </w:rPr>
        <w:t>1</w:t>
      </w:r>
      <w:r w:rsidR="005C01B4" w:rsidRPr="00BC162D">
        <w:rPr>
          <w:rFonts w:ascii="Times New Roman" w:hAnsi="Times New Roman" w:cs="Times New Roman"/>
          <w:sz w:val="24"/>
          <w:szCs w:val="24"/>
        </w:rPr>
        <w:t xml:space="preserve"> год</w:t>
      </w:r>
      <w:r w:rsidR="00C05876" w:rsidRPr="00BC162D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BC162D" w:rsidRPr="00BC162D">
        <w:rPr>
          <w:rFonts w:ascii="Times New Roman" w:hAnsi="Times New Roman" w:cs="Times New Roman"/>
          <w:sz w:val="24"/>
          <w:szCs w:val="24"/>
        </w:rPr>
        <w:t xml:space="preserve">2 522 131,2 </w:t>
      </w:r>
      <w:proofErr w:type="spellStart"/>
      <w:r w:rsidR="00C05876" w:rsidRPr="00BC162D">
        <w:rPr>
          <w:rFonts w:ascii="Times New Roman" w:hAnsi="Times New Roman" w:cs="Times New Roman"/>
          <w:sz w:val="24"/>
          <w:szCs w:val="24"/>
        </w:rPr>
        <w:t>тыс.</w:t>
      </w:r>
      <w:r w:rsidRPr="00BC162D">
        <w:rPr>
          <w:rFonts w:ascii="Times New Roman" w:hAnsi="Times New Roman" w:cs="Times New Roman"/>
          <w:sz w:val="24"/>
          <w:szCs w:val="24"/>
        </w:rPr>
        <w:t>рублей</w:t>
      </w:r>
      <w:proofErr w:type="spellEnd"/>
      <w:r w:rsidRPr="00BC162D">
        <w:rPr>
          <w:rFonts w:ascii="Times New Roman" w:hAnsi="Times New Roman" w:cs="Times New Roman"/>
          <w:sz w:val="24"/>
          <w:szCs w:val="24"/>
        </w:rPr>
        <w:t xml:space="preserve">, в том числе на реализацию ведомственных и муниципальных программ района </w:t>
      </w:r>
      <w:r w:rsidR="00BC162D" w:rsidRPr="00BC162D">
        <w:rPr>
          <w:rFonts w:ascii="Times New Roman" w:hAnsi="Times New Roman" w:cs="Times New Roman"/>
          <w:sz w:val="24"/>
          <w:szCs w:val="24"/>
        </w:rPr>
        <w:t>2 353 038,2</w:t>
      </w:r>
      <w:r w:rsidR="00C05876" w:rsidRPr="00BC162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BC162D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="00F837AD" w:rsidRPr="00BC162D">
        <w:rPr>
          <w:rFonts w:ascii="Times New Roman" w:hAnsi="Times New Roman" w:cs="Times New Roman"/>
          <w:sz w:val="24"/>
          <w:szCs w:val="24"/>
        </w:rPr>
        <w:t>9</w:t>
      </w:r>
      <w:r w:rsidR="00940A28" w:rsidRPr="00BC162D">
        <w:rPr>
          <w:rFonts w:ascii="Times New Roman" w:hAnsi="Times New Roman" w:cs="Times New Roman"/>
          <w:sz w:val="24"/>
          <w:szCs w:val="24"/>
        </w:rPr>
        <w:t>3</w:t>
      </w:r>
      <w:r w:rsidR="00F837AD" w:rsidRPr="00BC162D">
        <w:rPr>
          <w:rFonts w:ascii="Times New Roman" w:hAnsi="Times New Roman" w:cs="Times New Roman"/>
          <w:sz w:val="24"/>
          <w:szCs w:val="24"/>
        </w:rPr>
        <w:t>,</w:t>
      </w:r>
      <w:r w:rsidR="00BC162D" w:rsidRPr="00BC162D">
        <w:rPr>
          <w:rFonts w:ascii="Times New Roman" w:hAnsi="Times New Roman" w:cs="Times New Roman"/>
          <w:sz w:val="24"/>
          <w:szCs w:val="24"/>
        </w:rPr>
        <w:t>3</w:t>
      </w:r>
      <w:r w:rsidR="00C05876" w:rsidRPr="00BC162D">
        <w:rPr>
          <w:rFonts w:ascii="Times New Roman" w:hAnsi="Times New Roman" w:cs="Times New Roman"/>
          <w:sz w:val="24"/>
          <w:szCs w:val="24"/>
        </w:rPr>
        <w:t xml:space="preserve">%), не программные расходы– </w:t>
      </w:r>
      <w:r w:rsidR="00BC162D" w:rsidRPr="00BC162D">
        <w:rPr>
          <w:rFonts w:ascii="Times New Roman" w:hAnsi="Times New Roman" w:cs="Times New Roman"/>
          <w:sz w:val="24"/>
          <w:szCs w:val="24"/>
        </w:rPr>
        <w:t>162 069,8</w:t>
      </w:r>
      <w:r w:rsidR="00C05876" w:rsidRPr="00BC162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BC162D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="00940A28" w:rsidRPr="00BC162D">
        <w:rPr>
          <w:rFonts w:ascii="Times New Roman" w:hAnsi="Times New Roman" w:cs="Times New Roman"/>
          <w:sz w:val="24"/>
          <w:szCs w:val="24"/>
        </w:rPr>
        <w:t>6,</w:t>
      </w:r>
      <w:r w:rsidR="00BC162D" w:rsidRPr="00BC162D">
        <w:rPr>
          <w:rFonts w:ascii="Times New Roman" w:hAnsi="Times New Roman" w:cs="Times New Roman"/>
          <w:sz w:val="24"/>
          <w:szCs w:val="24"/>
        </w:rPr>
        <w:t>4</w:t>
      </w:r>
      <w:r w:rsidR="00124D33" w:rsidRPr="00BC162D">
        <w:rPr>
          <w:rFonts w:ascii="Times New Roman" w:hAnsi="Times New Roman" w:cs="Times New Roman"/>
          <w:sz w:val="24"/>
          <w:szCs w:val="24"/>
        </w:rPr>
        <w:t>%</w:t>
      </w:r>
      <w:r w:rsidRPr="00BC162D">
        <w:rPr>
          <w:rFonts w:ascii="Times New Roman" w:hAnsi="Times New Roman" w:cs="Times New Roman"/>
          <w:sz w:val="24"/>
          <w:szCs w:val="24"/>
        </w:rPr>
        <w:t xml:space="preserve">), межбюджетные трансферты поселениям района </w:t>
      </w:r>
      <w:r w:rsidR="00C05876" w:rsidRPr="00BC162D">
        <w:rPr>
          <w:rFonts w:ascii="Times New Roman" w:hAnsi="Times New Roman" w:cs="Times New Roman"/>
          <w:sz w:val="24"/>
          <w:szCs w:val="24"/>
        </w:rPr>
        <w:t>-</w:t>
      </w:r>
      <w:r w:rsidR="00BC162D" w:rsidRPr="00BC162D">
        <w:rPr>
          <w:rFonts w:ascii="Times New Roman" w:hAnsi="Times New Roman" w:cs="Times New Roman"/>
          <w:sz w:val="24"/>
          <w:szCs w:val="24"/>
        </w:rPr>
        <w:t>7 023,2</w:t>
      </w:r>
      <w:r w:rsidR="00C05876" w:rsidRPr="00BC162D">
        <w:rPr>
          <w:rFonts w:ascii="Times New Roman" w:hAnsi="Times New Roman" w:cs="Times New Roman"/>
          <w:sz w:val="24"/>
          <w:szCs w:val="24"/>
        </w:rPr>
        <w:t>тыс. рублей</w:t>
      </w:r>
      <w:r w:rsidRPr="00BC162D">
        <w:rPr>
          <w:rFonts w:ascii="Times New Roman" w:hAnsi="Times New Roman" w:cs="Times New Roman"/>
          <w:sz w:val="24"/>
          <w:szCs w:val="24"/>
        </w:rPr>
        <w:t xml:space="preserve"> (</w:t>
      </w:r>
      <w:r w:rsidR="00C05876" w:rsidRPr="00BC162D">
        <w:rPr>
          <w:rFonts w:ascii="Times New Roman" w:hAnsi="Times New Roman" w:cs="Times New Roman"/>
          <w:sz w:val="24"/>
          <w:szCs w:val="24"/>
        </w:rPr>
        <w:t>0,</w:t>
      </w:r>
      <w:r w:rsidR="00E33B80" w:rsidRPr="00BC162D">
        <w:rPr>
          <w:rFonts w:ascii="Times New Roman" w:hAnsi="Times New Roman" w:cs="Times New Roman"/>
          <w:sz w:val="24"/>
          <w:szCs w:val="24"/>
        </w:rPr>
        <w:t>3</w:t>
      </w:r>
      <w:r w:rsidRPr="00BC162D">
        <w:rPr>
          <w:rFonts w:ascii="Times New Roman" w:hAnsi="Times New Roman" w:cs="Times New Roman"/>
          <w:sz w:val="24"/>
          <w:szCs w:val="24"/>
        </w:rPr>
        <w:t xml:space="preserve">%). </w:t>
      </w:r>
    </w:p>
    <w:p w14:paraId="55818225" w14:textId="77777777" w:rsidR="005122A1" w:rsidRPr="00BC162D" w:rsidRDefault="005122A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6AA679" w14:textId="77777777" w:rsidR="00DD0C71" w:rsidRPr="00BC162D" w:rsidRDefault="00F54A15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162D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</w:t>
      </w:r>
      <w:r w:rsidR="00DD0C71" w:rsidRPr="00BC162D">
        <w:rPr>
          <w:rFonts w:ascii="Times New Roman" w:eastAsia="Times New Roman" w:hAnsi="Times New Roman" w:cs="Times New Roman"/>
          <w:b/>
          <w:sz w:val="24"/>
          <w:szCs w:val="24"/>
        </w:rPr>
        <w:t>Развитие культуры, туризма и молодежной политики в Тутаевском муниципальном районе</w:t>
      </w:r>
      <w:r w:rsidRPr="00BC162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A815269" w14:textId="77777777" w:rsidR="00DD0C71" w:rsidRPr="00BC162D" w:rsidRDefault="00DD0C71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379E8" w14:textId="77777777" w:rsidR="00DD0C71" w:rsidRPr="004226C7" w:rsidRDefault="00DD0C71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26C7">
        <w:rPr>
          <w:rFonts w:ascii="Times New Roman" w:hAnsi="Times New Roman" w:cs="Times New Roman"/>
          <w:b/>
          <w:i/>
          <w:sz w:val="24"/>
          <w:szCs w:val="24"/>
        </w:rPr>
        <w:t>Ведомственная целевая программа «Молодежь»</w:t>
      </w:r>
    </w:p>
    <w:p w14:paraId="7DA8AB78" w14:textId="77777777" w:rsidR="001A4379" w:rsidRPr="00BC162D" w:rsidRDefault="001A4379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C713E7" w14:textId="77777777" w:rsidR="001A4379" w:rsidRPr="00BC162D" w:rsidRDefault="001A4379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62D">
        <w:rPr>
          <w:rFonts w:ascii="Times New Roman" w:hAnsi="Times New Roman" w:cs="Times New Roman"/>
          <w:sz w:val="24"/>
          <w:szCs w:val="24"/>
        </w:rPr>
        <w:t>На реал</w:t>
      </w:r>
      <w:r w:rsidR="00BC162D">
        <w:rPr>
          <w:rFonts w:ascii="Times New Roman" w:hAnsi="Times New Roman" w:cs="Times New Roman"/>
          <w:sz w:val="24"/>
          <w:szCs w:val="24"/>
        </w:rPr>
        <w:t>изацию мероприятий программы за</w:t>
      </w:r>
      <w:r w:rsidRPr="00BC162D">
        <w:rPr>
          <w:rFonts w:ascii="Times New Roman" w:hAnsi="Times New Roman" w:cs="Times New Roman"/>
          <w:sz w:val="24"/>
          <w:szCs w:val="24"/>
        </w:rPr>
        <w:t xml:space="preserve"> 20</w:t>
      </w:r>
      <w:r w:rsidR="00F837AD" w:rsidRPr="00BC162D">
        <w:rPr>
          <w:rFonts w:ascii="Times New Roman" w:hAnsi="Times New Roman" w:cs="Times New Roman"/>
          <w:sz w:val="24"/>
          <w:szCs w:val="24"/>
        </w:rPr>
        <w:t>2</w:t>
      </w:r>
      <w:r w:rsidR="00D70F89" w:rsidRPr="00BC162D">
        <w:rPr>
          <w:rFonts w:ascii="Times New Roman" w:hAnsi="Times New Roman" w:cs="Times New Roman"/>
          <w:sz w:val="24"/>
          <w:szCs w:val="24"/>
        </w:rPr>
        <w:t>1</w:t>
      </w:r>
      <w:r w:rsidR="00BC162D">
        <w:rPr>
          <w:rFonts w:ascii="Times New Roman" w:hAnsi="Times New Roman" w:cs="Times New Roman"/>
          <w:sz w:val="24"/>
          <w:szCs w:val="24"/>
        </w:rPr>
        <w:t xml:space="preserve"> год</w:t>
      </w:r>
      <w:r w:rsidRPr="00BC162D">
        <w:rPr>
          <w:rFonts w:ascii="Times New Roman" w:hAnsi="Times New Roman" w:cs="Times New Roman"/>
          <w:sz w:val="24"/>
          <w:szCs w:val="24"/>
        </w:rPr>
        <w:t xml:space="preserve"> направлено </w:t>
      </w:r>
      <w:r w:rsidR="00BC162D">
        <w:rPr>
          <w:rFonts w:ascii="Times New Roman" w:hAnsi="Times New Roman" w:cs="Times New Roman"/>
          <w:sz w:val="24"/>
          <w:szCs w:val="24"/>
        </w:rPr>
        <w:t>12 790,6</w:t>
      </w:r>
      <w:r w:rsidR="0059001A" w:rsidRPr="00BC162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25361C1" w14:textId="77777777" w:rsidR="001A4379" w:rsidRPr="00BC162D" w:rsidRDefault="001A4379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62D">
        <w:rPr>
          <w:rFonts w:ascii="Times New Roman" w:hAnsi="Times New Roman" w:cs="Times New Roman"/>
          <w:sz w:val="24"/>
          <w:szCs w:val="24"/>
        </w:rPr>
        <w:t>В рамках ведомственной целевой программы реализованы следующие мероприятия:</w:t>
      </w:r>
    </w:p>
    <w:p w14:paraId="63DA04F9" w14:textId="77777777" w:rsidR="001A4379" w:rsidRPr="00BC162D" w:rsidRDefault="001A4379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162D">
        <w:rPr>
          <w:rFonts w:ascii="Times New Roman" w:hAnsi="Times New Roman" w:cs="Times New Roman"/>
          <w:sz w:val="24"/>
          <w:szCs w:val="24"/>
        </w:rPr>
        <w:t>- обеспечение условий для предоставления услуг, выполнение муниципального задания муниципального учреждения «Социальное агентство «МЦ Галакти</w:t>
      </w:r>
      <w:r w:rsidR="00BA4381" w:rsidRPr="00BC162D">
        <w:rPr>
          <w:rFonts w:ascii="Times New Roman" w:hAnsi="Times New Roman" w:cs="Times New Roman"/>
          <w:sz w:val="24"/>
          <w:szCs w:val="24"/>
        </w:rPr>
        <w:t>ка» в сумме</w:t>
      </w:r>
      <w:r w:rsidR="00BC162D" w:rsidRPr="00BC162D">
        <w:rPr>
          <w:rFonts w:ascii="Times New Roman" w:hAnsi="Times New Roman" w:cs="Times New Roman"/>
          <w:sz w:val="24"/>
          <w:szCs w:val="24"/>
        </w:rPr>
        <w:t>11</w:t>
      </w:r>
      <w:r w:rsidR="00434F5A">
        <w:rPr>
          <w:rFonts w:ascii="Times New Roman" w:hAnsi="Times New Roman" w:cs="Times New Roman"/>
          <w:sz w:val="24"/>
          <w:szCs w:val="24"/>
        </w:rPr>
        <w:t> 836,0</w:t>
      </w:r>
      <w:r w:rsidR="00C6124F" w:rsidRPr="00BC162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DFDB8D2" w14:textId="77777777" w:rsidR="00C6124F" w:rsidRPr="00434F5A" w:rsidRDefault="00C6124F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F5A">
        <w:rPr>
          <w:rFonts w:ascii="Times New Roman" w:hAnsi="Times New Roman" w:cs="Times New Roman"/>
          <w:sz w:val="24"/>
          <w:szCs w:val="24"/>
        </w:rPr>
        <w:t xml:space="preserve">- на обеспечение трудоустройства несовершеннолетних граждан на временные рабочие места в сумме </w:t>
      </w:r>
      <w:r w:rsidR="00160D81" w:rsidRPr="00434F5A">
        <w:rPr>
          <w:rFonts w:ascii="Times New Roman" w:hAnsi="Times New Roman" w:cs="Times New Roman"/>
          <w:sz w:val="24"/>
          <w:szCs w:val="24"/>
        </w:rPr>
        <w:t>714,6</w:t>
      </w:r>
      <w:r w:rsidRPr="00434F5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34F5A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434F5A">
        <w:rPr>
          <w:rFonts w:ascii="Times New Roman" w:hAnsi="Times New Roman" w:cs="Times New Roman"/>
          <w:sz w:val="24"/>
          <w:szCs w:val="24"/>
        </w:rPr>
        <w:t xml:space="preserve">за </w:t>
      </w:r>
      <w:r w:rsidR="00160D81" w:rsidRPr="00434F5A">
        <w:rPr>
          <w:rFonts w:ascii="Times New Roman" w:hAnsi="Times New Roman" w:cs="Times New Roman"/>
          <w:sz w:val="24"/>
          <w:szCs w:val="24"/>
        </w:rPr>
        <w:t>счет средств областного бюджета 666,2 тыс. рублей;</w:t>
      </w:r>
    </w:p>
    <w:p w14:paraId="49A82D80" w14:textId="77777777" w:rsidR="00C6124F" w:rsidRPr="00434F5A" w:rsidRDefault="00C6124F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F5A">
        <w:rPr>
          <w:rFonts w:ascii="Times New Roman" w:hAnsi="Times New Roman" w:cs="Times New Roman"/>
          <w:sz w:val="24"/>
          <w:szCs w:val="24"/>
        </w:rPr>
        <w:t>- на выплату стипендий</w:t>
      </w:r>
      <w:r w:rsidR="00B92A7C" w:rsidRPr="00434F5A">
        <w:rPr>
          <w:rFonts w:ascii="Times New Roman" w:hAnsi="Times New Roman" w:cs="Times New Roman"/>
          <w:sz w:val="24"/>
          <w:szCs w:val="24"/>
        </w:rPr>
        <w:t xml:space="preserve"> Главы в сумме </w:t>
      </w:r>
      <w:r w:rsidR="00434F5A" w:rsidRPr="00434F5A">
        <w:rPr>
          <w:rFonts w:ascii="Times New Roman" w:hAnsi="Times New Roman" w:cs="Times New Roman"/>
          <w:sz w:val="24"/>
          <w:szCs w:val="24"/>
        </w:rPr>
        <w:t>90</w:t>
      </w:r>
      <w:r w:rsidR="00B92A7C" w:rsidRPr="00434F5A">
        <w:rPr>
          <w:rFonts w:ascii="Times New Roman" w:hAnsi="Times New Roman" w:cs="Times New Roman"/>
          <w:sz w:val="24"/>
          <w:szCs w:val="24"/>
        </w:rPr>
        <w:t>,0 тыс. рублей;</w:t>
      </w:r>
    </w:p>
    <w:p w14:paraId="53E65FD7" w14:textId="77777777" w:rsidR="00B92A7C" w:rsidRPr="00434F5A" w:rsidRDefault="00B92A7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F5A">
        <w:rPr>
          <w:rFonts w:ascii="Times New Roman" w:hAnsi="Times New Roman" w:cs="Times New Roman"/>
          <w:sz w:val="24"/>
          <w:szCs w:val="24"/>
        </w:rPr>
        <w:t xml:space="preserve">-на </w:t>
      </w:r>
      <w:r w:rsidR="0059001A" w:rsidRPr="00434F5A">
        <w:rPr>
          <w:rFonts w:ascii="Times New Roman" w:hAnsi="Times New Roman" w:cs="Times New Roman"/>
          <w:sz w:val="24"/>
          <w:szCs w:val="24"/>
        </w:rPr>
        <w:t xml:space="preserve">мероприятия по обращениям депутатов Ярославской областной Думы в сумме </w:t>
      </w:r>
      <w:r w:rsidR="00434F5A" w:rsidRPr="00434F5A">
        <w:rPr>
          <w:rFonts w:ascii="Times New Roman" w:hAnsi="Times New Roman" w:cs="Times New Roman"/>
          <w:sz w:val="24"/>
          <w:szCs w:val="24"/>
        </w:rPr>
        <w:t>150</w:t>
      </w:r>
      <w:r w:rsidR="0059001A" w:rsidRPr="00434F5A">
        <w:rPr>
          <w:rFonts w:ascii="Times New Roman" w:hAnsi="Times New Roman" w:cs="Times New Roman"/>
          <w:sz w:val="24"/>
          <w:szCs w:val="24"/>
        </w:rPr>
        <w:t>,0 тыс. рублей (транспортные расходы для МЦ «Галактика»).</w:t>
      </w:r>
    </w:p>
    <w:p w14:paraId="47F79ADD" w14:textId="77777777" w:rsidR="00BA4381" w:rsidRPr="00434F5A" w:rsidRDefault="00BA438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FCEF60" w14:textId="77777777" w:rsidR="001A4379" w:rsidRPr="004226C7" w:rsidRDefault="00CE488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26C7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«Патриотическое воспитание граждан Российской Федерации, проживающих на территории Тутаевского муниципального района Ярославской области»</w:t>
      </w:r>
    </w:p>
    <w:p w14:paraId="0277D640" w14:textId="77777777" w:rsidR="005638D7" w:rsidRPr="00434F5A" w:rsidRDefault="005638D7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2F459" w14:textId="77777777" w:rsidR="005638D7" w:rsidRPr="00434F5A" w:rsidRDefault="005638D7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F5A">
        <w:rPr>
          <w:rFonts w:ascii="Times New Roman" w:hAnsi="Times New Roman" w:cs="Times New Roman"/>
          <w:sz w:val="24"/>
          <w:szCs w:val="24"/>
        </w:rPr>
        <w:t xml:space="preserve">Объем финансирования программы </w:t>
      </w:r>
      <w:r w:rsidR="00434F5A">
        <w:rPr>
          <w:rFonts w:ascii="Times New Roman" w:hAnsi="Times New Roman" w:cs="Times New Roman"/>
          <w:sz w:val="24"/>
          <w:szCs w:val="24"/>
        </w:rPr>
        <w:t xml:space="preserve">за </w:t>
      </w:r>
      <w:r w:rsidRPr="00434F5A">
        <w:rPr>
          <w:rFonts w:ascii="Times New Roman" w:hAnsi="Times New Roman" w:cs="Times New Roman"/>
          <w:sz w:val="24"/>
          <w:szCs w:val="24"/>
        </w:rPr>
        <w:t>20</w:t>
      </w:r>
      <w:r w:rsidR="00686E59" w:rsidRPr="00434F5A">
        <w:rPr>
          <w:rFonts w:ascii="Times New Roman" w:hAnsi="Times New Roman" w:cs="Times New Roman"/>
          <w:sz w:val="24"/>
          <w:szCs w:val="24"/>
        </w:rPr>
        <w:t>2</w:t>
      </w:r>
      <w:r w:rsidR="00F8325D" w:rsidRPr="00434F5A">
        <w:rPr>
          <w:rFonts w:ascii="Times New Roman" w:hAnsi="Times New Roman" w:cs="Times New Roman"/>
          <w:sz w:val="24"/>
          <w:szCs w:val="24"/>
        </w:rPr>
        <w:t>1</w:t>
      </w:r>
      <w:r w:rsidR="00434F5A">
        <w:rPr>
          <w:rFonts w:ascii="Times New Roman" w:hAnsi="Times New Roman" w:cs="Times New Roman"/>
          <w:sz w:val="24"/>
          <w:szCs w:val="24"/>
        </w:rPr>
        <w:t xml:space="preserve"> год</w:t>
      </w:r>
      <w:r w:rsidRPr="00434F5A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434F5A">
        <w:rPr>
          <w:rFonts w:ascii="Times New Roman" w:hAnsi="Times New Roman" w:cs="Times New Roman"/>
          <w:sz w:val="24"/>
          <w:szCs w:val="24"/>
        </w:rPr>
        <w:t>442,9</w:t>
      </w:r>
      <w:r w:rsidRPr="00434F5A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5144C7EB" w14:textId="77777777" w:rsidR="005638D7" w:rsidRPr="00434F5A" w:rsidRDefault="005638D7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F5A">
        <w:rPr>
          <w:rFonts w:ascii="Times New Roman" w:hAnsi="Times New Roman" w:cs="Times New Roman"/>
          <w:sz w:val="24"/>
          <w:szCs w:val="24"/>
        </w:rPr>
        <w:t xml:space="preserve">- за счет средств местного бюджета </w:t>
      </w:r>
      <w:r w:rsidR="00FE65B0" w:rsidRPr="00434F5A">
        <w:rPr>
          <w:rFonts w:ascii="Times New Roman" w:hAnsi="Times New Roman" w:cs="Times New Roman"/>
          <w:sz w:val="24"/>
          <w:szCs w:val="24"/>
        </w:rPr>
        <w:t>2</w:t>
      </w:r>
      <w:r w:rsidR="00B4627E" w:rsidRPr="00434F5A">
        <w:rPr>
          <w:rFonts w:ascii="Times New Roman" w:hAnsi="Times New Roman" w:cs="Times New Roman"/>
          <w:sz w:val="24"/>
          <w:szCs w:val="24"/>
        </w:rPr>
        <w:t>56</w:t>
      </w:r>
      <w:r w:rsidR="00FE65B0" w:rsidRPr="00434F5A">
        <w:rPr>
          <w:rFonts w:ascii="Times New Roman" w:hAnsi="Times New Roman" w:cs="Times New Roman"/>
          <w:sz w:val="24"/>
          <w:szCs w:val="24"/>
        </w:rPr>
        <w:t>,0</w:t>
      </w:r>
      <w:r w:rsidRPr="00434F5A">
        <w:rPr>
          <w:rFonts w:ascii="Times New Roman" w:hAnsi="Times New Roman" w:cs="Times New Roman"/>
          <w:sz w:val="24"/>
          <w:szCs w:val="24"/>
        </w:rPr>
        <w:t xml:space="preserve"> тыс. рублей на мероприятия по патриотическому воспитанию граждан,</w:t>
      </w:r>
    </w:p>
    <w:p w14:paraId="56B65BD6" w14:textId="77777777" w:rsidR="005638D7" w:rsidRPr="00434F5A" w:rsidRDefault="005638D7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F5A">
        <w:rPr>
          <w:rFonts w:ascii="Times New Roman" w:hAnsi="Times New Roman" w:cs="Times New Roman"/>
          <w:sz w:val="24"/>
          <w:szCs w:val="24"/>
        </w:rPr>
        <w:t xml:space="preserve">- за счет средств бюджета городского поселения Тутаев на содержание военно- мемориального комплекса на пл. Юности </w:t>
      </w:r>
      <w:r w:rsidR="00A14AFB">
        <w:rPr>
          <w:rFonts w:ascii="Times New Roman" w:hAnsi="Times New Roman" w:cs="Times New Roman"/>
          <w:sz w:val="24"/>
          <w:szCs w:val="24"/>
        </w:rPr>
        <w:t>186,9</w:t>
      </w:r>
      <w:r w:rsidRPr="00434F5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2CEDF5F0" w14:textId="77777777" w:rsidR="00DD0C71" w:rsidRPr="00434F5A" w:rsidRDefault="00DD0C7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0BFD2" w14:textId="77777777" w:rsidR="00387253" w:rsidRPr="004226C7" w:rsidRDefault="00387253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26C7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«Комплексные меры противодействия злоупотреблению наркотикам</w:t>
      </w:r>
      <w:r w:rsidR="00F54A15" w:rsidRPr="004226C7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4226C7">
        <w:rPr>
          <w:rFonts w:ascii="Times New Roman" w:hAnsi="Times New Roman" w:cs="Times New Roman"/>
          <w:b/>
          <w:i/>
          <w:sz w:val="24"/>
          <w:szCs w:val="24"/>
        </w:rPr>
        <w:t xml:space="preserve"> и их незаконному обороту»</w:t>
      </w:r>
    </w:p>
    <w:p w14:paraId="77CBA7A3" w14:textId="77777777" w:rsidR="00433255" w:rsidRPr="004226C7" w:rsidRDefault="00433255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EB1BF0" w14:textId="77777777" w:rsidR="00433255" w:rsidRPr="00BD327C" w:rsidRDefault="00433255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27C">
        <w:rPr>
          <w:rFonts w:ascii="Times New Roman" w:hAnsi="Times New Roman" w:cs="Times New Roman"/>
          <w:sz w:val="24"/>
          <w:szCs w:val="24"/>
        </w:rPr>
        <w:t>О</w:t>
      </w:r>
      <w:r w:rsidR="00BD327C">
        <w:rPr>
          <w:rFonts w:ascii="Times New Roman" w:hAnsi="Times New Roman" w:cs="Times New Roman"/>
          <w:sz w:val="24"/>
          <w:szCs w:val="24"/>
        </w:rPr>
        <w:t>бъем финансирования расходов за</w:t>
      </w:r>
      <w:r w:rsidRPr="00BD327C">
        <w:rPr>
          <w:rFonts w:ascii="Times New Roman" w:hAnsi="Times New Roman" w:cs="Times New Roman"/>
          <w:sz w:val="24"/>
          <w:szCs w:val="24"/>
        </w:rPr>
        <w:t xml:space="preserve"> 20</w:t>
      </w:r>
      <w:r w:rsidR="00686E59" w:rsidRPr="00BD327C">
        <w:rPr>
          <w:rFonts w:ascii="Times New Roman" w:hAnsi="Times New Roman" w:cs="Times New Roman"/>
          <w:sz w:val="24"/>
          <w:szCs w:val="24"/>
        </w:rPr>
        <w:t>2</w:t>
      </w:r>
      <w:r w:rsidR="003C3551" w:rsidRPr="00BD327C">
        <w:rPr>
          <w:rFonts w:ascii="Times New Roman" w:hAnsi="Times New Roman" w:cs="Times New Roman"/>
          <w:sz w:val="24"/>
          <w:szCs w:val="24"/>
        </w:rPr>
        <w:t>1</w:t>
      </w:r>
      <w:r w:rsidR="00BD327C">
        <w:rPr>
          <w:rFonts w:ascii="Times New Roman" w:hAnsi="Times New Roman" w:cs="Times New Roman"/>
          <w:sz w:val="24"/>
          <w:szCs w:val="24"/>
        </w:rPr>
        <w:t xml:space="preserve"> год</w:t>
      </w:r>
      <w:r w:rsidRPr="00BD327C">
        <w:rPr>
          <w:rFonts w:ascii="Times New Roman" w:hAnsi="Times New Roman" w:cs="Times New Roman"/>
          <w:sz w:val="24"/>
          <w:szCs w:val="24"/>
        </w:rPr>
        <w:t xml:space="preserve"> по данной программе составил </w:t>
      </w:r>
      <w:r w:rsidR="00BD327C">
        <w:rPr>
          <w:rFonts w:ascii="Times New Roman" w:hAnsi="Times New Roman" w:cs="Times New Roman"/>
          <w:sz w:val="24"/>
          <w:szCs w:val="24"/>
        </w:rPr>
        <w:t>130,0</w:t>
      </w:r>
      <w:r w:rsidRPr="00BD327C">
        <w:rPr>
          <w:rFonts w:ascii="Times New Roman" w:hAnsi="Times New Roman" w:cs="Times New Roman"/>
          <w:sz w:val="24"/>
          <w:szCs w:val="24"/>
        </w:rPr>
        <w:t xml:space="preserve"> тыс. рублей за счет средств местного бюджета.</w:t>
      </w:r>
    </w:p>
    <w:p w14:paraId="089BAC9E" w14:textId="77777777" w:rsidR="00433255" w:rsidRPr="00BD327C" w:rsidRDefault="00433255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27C">
        <w:rPr>
          <w:rFonts w:ascii="Times New Roman" w:hAnsi="Times New Roman" w:cs="Times New Roman"/>
          <w:sz w:val="24"/>
          <w:szCs w:val="24"/>
        </w:rPr>
        <w:t>Расходы направлены на проведение спортивных мероприятий с подростками по месту жительства, на организацию и проведение творческих акций по противодействию употребления наркотиков, на мероприятия по привлечению молодежи в антинаркотические программы и привлечение молодежной аудитории к проблемам, связанным с нарк</w:t>
      </w:r>
      <w:r w:rsidR="00680241" w:rsidRPr="00BD327C">
        <w:rPr>
          <w:rFonts w:ascii="Times New Roman" w:hAnsi="Times New Roman" w:cs="Times New Roman"/>
          <w:sz w:val="24"/>
          <w:szCs w:val="24"/>
        </w:rPr>
        <w:t>о</w:t>
      </w:r>
      <w:r w:rsidRPr="00BD327C">
        <w:rPr>
          <w:rFonts w:ascii="Times New Roman" w:hAnsi="Times New Roman" w:cs="Times New Roman"/>
          <w:sz w:val="24"/>
          <w:szCs w:val="24"/>
        </w:rPr>
        <w:t>манией.</w:t>
      </w:r>
    </w:p>
    <w:p w14:paraId="5739E87D" w14:textId="77777777" w:rsidR="000D0D6A" w:rsidRPr="005C01B4" w:rsidRDefault="000D0D6A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398DB00" w14:textId="77777777" w:rsidR="004208FB" w:rsidRPr="004226C7" w:rsidRDefault="004208FB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26C7">
        <w:rPr>
          <w:rFonts w:ascii="Times New Roman" w:hAnsi="Times New Roman" w:cs="Times New Roman"/>
          <w:b/>
          <w:i/>
          <w:sz w:val="24"/>
          <w:szCs w:val="24"/>
        </w:rPr>
        <w:t>Ведомственная целевая программа «Сохранение и развитие культуры Тутаевского муниципального района»</w:t>
      </w:r>
    </w:p>
    <w:p w14:paraId="7A1675CC" w14:textId="77777777" w:rsidR="00713914" w:rsidRPr="004226C7" w:rsidRDefault="00713914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AB21B67" w14:textId="77777777" w:rsidR="00713914" w:rsidRPr="003F0DA8" w:rsidRDefault="00713914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27C">
        <w:rPr>
          <w:rFonts w:ascii="Times New Roman" w:hAnsi="Times New Roman" w:cs="Times New Roman"/>
          <w:sz w:val="24"/>
          <w:szCs w:val="24"/>
        </w:rPr>
        <w:t>Объем финансир</w:t>
      </w:r>
      <w:r w:rsidR="00BD327C" w:rsidRPr="00BD327C">
        <w:rPr>
          <w:rFonts w:ascii="Times New Roman" w:hAnsi="Times New Roman" w:cs="Times New Roman"/>
          <w:sz w:val="24"/>
          <w:szCs w:val="24"/>
        </w:rPr>
        <w:t>ования расходов по программе за</w:t>
      </w:r>
      <w:r w:rsidRPr="00BD327C">
        <w:rPr>
          <w:rFonts w:ascii="Times New Roman" w:hAnsi="Times New Roman" w:cs="Times New Roman"/>
          <w:sz w:val="24"/>
          <w:szCs w:val="24"/>
        </w:rPr>
        <w:t xml:space="preserve"> 20</w:t>
      </w:r>
      <w:r w:rsidR="00586CA0" w:rsidRPr="00BD327C">
        <w:rPr>
          <w:rFonts w:ascii="Times New Roman" w:hAnsi="Times New Roman" w:cs="Times New Roman"/>
          <w:sz w:val="24"/>
          <w:szCs w:val="24"/>
        </w:rPr>
        <w:t>2</w:t>
      </w:r>
      <w:r w:rsidR="003A6109" w:rsidRPr="00BD327C">
        <w:rPr>
          <w:rFonts w:ascii="Times New Roman" w:hAnsi="Times New Roman" w:cs="Times New Roman"/>
          <w:sz w:val="24"/>
          <w:szCs w:val="24"/>
        </w:rPr>
        <w:t>1</w:t>
      </w:r>
      <w:r w:rsidR="00BD327C" w:rsidRPr="00BD327C">
        <w:rPr>
          <w:rFonts w:ascii="Times New Roman" w:hAnsi="Times New Roman" w:cs="Times New Roman"/>
          <w:sz w:val="24"/>
          <w:szCs w:val="24"/>
        </w:rPr>
        <w:t xml:space="preserve"> год</w:t>
      </w:r>
      <w:r w:rsidRPr="00BD327C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BD327C" w:rsidRPr="00BD327C">
        <w:rPr>
          <w:rFonts w:ascii="Times New Roman" w:hAnsi="Times New Roman" w:cs="Times New Roman"/>
          <w:sz w:val="24"/>
          <w:szCs w:val="24"/>
        </w:rPr>
        <w:t>204 892,9</w:t>
      </w:r>
      <w:r w:rsidRPr="00BD327C">
        <w:rPr>
          <w:rFonts w:ascii="Times New Roman" w:hAnsi="Times New Roman" w:cs="Times New Roman"/>
          <w:sz w:val="24"/>
          <w:szCs w:val="24"/>
        </w:rPr>
        <w:t>тыс.рублей, в том числе за с</w:t>
      </w:r>
      <w:r w:rsidR="001528E4" w:rsidRPr="00BD327C">
        <w:rPr>
          <w:rFonts w:ascii="Times New Roman" w:hAnsi="Times New Roman" w:cs="Times New Roman"/>
          <w:sz w:val="24"/>
          <w:szCs w:val="24"/>
        </w:rPr>
        <w:t>ч</w:t>
      </w:r>
      <w:r w:rsidRPr="00BD327C">
        <w:rPr>
          <w:rFonts w:ascii="Times New Roman" w:hAnsi="Times New Roman" w:cs="Times New Roman"/>
          <w:sz w:val="24"/>
          <w:szCs w:val="24"/>
        </w:rPr>
        <w:t>ет средств областногобюджета</w:t>
      </w:r>
      <w:r w:rsidR="003F0DA8" w:rsidRPr="003F0DA8">
        <w:rPr>
          <w:rFonts w:ascii="Times New Roman" w:hAnsi="Times New Roman" w:cs="Times New Roman"/>
          <w:sz w:val="24"/>
          <w:szCs w:val="24"/>
        </w:rPr>
        <w:t>45 613,1</w:t>
      </w:r>
      <w:r w:rsidRPr="003F0DA8">
        <w:rPr>
          <w:rFonts w:ascii="Times New Roman" w:hAnsi="Times New Roman" w:cs="Times New Roman"/>
          <w:sz w:val="24"/>
          <w:szCs w:val="24"/>
        </w:rPr>
        <w:t>тыс. рублей,</w:t>
      </w:r>
      <w:r w:rsidR="00725F2C" w:rsidRPr="003F0DA8">
        <w:rPr>
          <w:rFonts w:ascii="Times New Roman" w:hAnsi="Times New Roman" w:cs="Times New Roman"/>
          <w:sz w:val="24"/>
          <w:szCs w:val="24"/>
        </w:rPr>
        <w:t xml:space="preserve"> за счет средств федерального бюджета </w:t>
      </w:r>
      <w:r w:rsidR="003F0DA8" w:rsidRPr="003F0DA8">
        <w:rPr>
          <w:rFonts w:ascii="Times New Roman" w:hAnsi="Times New Roman" w:cs="Times New Roman"/>
          <w:sz w:val="24"/>
          <w:szCs w:val="24"/>
        </w:rPr>
        <w:t>13 837,7</w:t>
      </w:r>
      <w:r w:rsidR="00725F2C" w:rsidRPr="003F0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F2C" w:rsidRPr="003F0DA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0E47BC" w:rsidRPr="003F0DA8">
        <w:rPr>
          <w:rFonts w:ascii="Times New Roman" w:hAnsi="Times New Roman" w:cs="Times New Roman"/>
          <w:sz w:val="24"/>
          <w:szCs w:val="24"/>
        </w:rPr>
        <w:t>.</w:t>
      </w:r>
      <w:r w:rsidR="00725F2C" w:rsidRPr="003F0DA8">
        <w:rPr>
          <w:rFonts w:ascii="Times New Roman" w:hAnsi="Times New Roman" w:cs="Times New Roman"/>
          <w:sz w:val="24"/>
          <w:szCs w:val="24"/>
        </w:rPr>
        <w:t xml:space="preserve">,  </w:t>
      </w:r>
      <w:r w:rsidRPr="003F0DA8">
        <w:rPr>
          <w:rFonts w:ascii="Times New Roman" w:hAnsi="Times New Roman" w:cs="Times New Roman"/>
          <w:sz w:val="24"/>
          <w:szCs w:val="24"/>
        </w:rPr>
        <w:t>за счет средств</w:t>
      </w:r>
      <w:r w:rsidR="00FE60B0">
        <w:rPr>
          <w:rFonts w:ascii="Times New Roman" w:hAnsi="Times New Roman" w:cs="Times New Roman"/>
          <w:sz w:val="24"/>
          <w:szCs w:val="24"/>
        </w:rPr>
        <w:t xml:space="preserve"> </w:t>
      </w:r>
      <w:r w:rsidRPr="003F0DA8">
        <w:rPr>
          <w:rFonts w:ascii="Times New Roman" w:hAnsi="Times New Roman" w:cs="Times New Roman"/>
          <w:sz w:val="24"/>
          <w:szCs w:val="24"/>
        </w:rPr>
        <w:t xml:space="preserve">районного бюджета </w:t>
      </w:r>
      <w:r w:rsidR="003F0DA8" w:rsidRPr="003F0DA8">
        <w:rPr>
          <w:rFonts w:ascii="Times New Roman" w:hAnsi="Times New Roman" w:cs="Times New Roman"/>
          <w:sz w:val="24"/>
          <w:szCs w:val="24"/>
        </w:rPr>
        <w:t>144 208,2</w:t>
      </w:r>
      <w:r w:rsidR="00380EE6" w:rsidRPr="003F0DA8">
        <w:rPr>
          <w:rFonts w:ascii="Times New Roman" w:hAnsi="Times New Roman" w:cs="Times New Roman"/>
          <w:sz w:val="24"/>
          <w:szCs w:val="24"/>
        </w:rPr>
        <w:t>тыс.рублей,за счет средств поселений-</w:t>
      </w:r>
      <w:r w:rsidR="003F0DA8" w:rsidRPr="003F0DA8">
        <w:rPr>
          <w:rFonts w:ascii="Times New Roman" w:hAnsi="Times New Roman" w:cs="Times New Roman"/>
          <w:sz w:val="24"/>
          <w:szCs w:val="24"/>
        </w:rPr>
        <w:t>1 233,9</w:t>
      </w:r>
      <w:r w:rsidR="00380EE6" w:rsidRPr="003F0DA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2DD227D8" w14:textId="77777777" w:rsidR="00713914" w:rsidRPr="005C01B4" w:rsidRDefault="00713914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0DA8">
        <w:rPr>
          <w:rFonts w:ascii="Times New Roman" w:hAnsi="Times New Roman" w:cs="Times New Roman"/>
          <w:sz w:val="24"/>
          <w:szCs w:val="24"/>
        </w:rPr>
        <w:t>В рамках данной программы произведены следующие расходы</w:t>
      </w:r>
      <w:r w:rsidRPr="005C01B4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724F52BF" w14:textId="77777777" w:rsidR="00713914" w:rsidRPr="00155CBE" w:rsidRDefault="00713914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CBE">
        <w:rPr>
          <w:rFonts w:ascii="Times New Roman" w:hAnsi="Times New Roman" w:cs="Times New Roman"/>
          <w:sz w:val="24"/>
          <w:szCs w:val="24"/>
        </w:rPr>
        <w:t>-</w:t>
      </w:r>
      <w:r w:rsidR="003E6178" w:rsidRPr="00155CBE">
        <w:rPr>
          <w:rFonts w:ascii="Times New Roman" w:hAnsi="Times New Roman" w:cs="Times New Roman"/>
          <w:sz w:val="24"/>
          <w:szCs w:val="24"/>
        </w:rPr>
        <w:t xml:space="preserve"> предоставление муниципальных услуг (выполнение работ) муниципальными учреждениями культуры (реализация дополнительных образовательных программ в сфере культуры, культурно - досуговые учреждения и учреждения библиотечного</w:t>
      </w:r>
      <w:r w:rsidR="00FE60B0">
        <w:rPr>
          <w:rFonts w:ascii="Times New Roman" w:hAnsi="Times New Roman" w:cs="Times New Roman"/>
          <w:sz w:val="24"/>
          <w:szCs w:val="24"/>
        </w:rPr>
        <w:t xml:space="preserve"> </w:t>
      </w:r>
      <w:r w:rsidR="003E6178" w:rsidRPr="00155CBE">
        <w:rPr>
          <w:rFonts w:ascii="Times New Roman" w:hAnsi="Times New Roman" w:cs="Times New Roman"/>
          <w:sz w:val="24"/>
          <w:szCs w:val="24"/>
        </w:rPr>
        <w:t xml:space="preserve">обслуживания) – </w:t>
      </w:r>
      <w:r w:rsidR="008C1A4F">
        <w:rPr>
          <w:rFonts w:ascii="Times New Roman" w:hAnsi="Times New Roman" w:cs="Times New Roman"/>
          <w:sz w:val="24"/>
          <w:szCs w:val="24"/>
        </w:rPr>
        <w:t>130 107,</w:t>
      </w:r>
      <w:r w:rsidR="00F71C96">
        <w:rPr>
          <w:rFonts w:ascii="Times New Roman" w:hAnsi="Times New Roman" w:cs="Times New Roman"/>
          <w:sz w:val="24"/>
          <w:szCs w:val="24"/>
        </w:rPr>
        <w:t>1</w:t>
      </w:r>
      <w:r w:rsidR="005764EC" w:rsidRPr="00155CBE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областного бюджета </w:t>
      </w:r>
      <w:r w:rsidR="00155CBE" w:rsidRPr="00155CBE">
        <w:rPr>
          <w:rFonts w:ascii="Times New Roman" w:hAnsi="Times New Roman" w:cs="Times New Roman"/>
          <w:sz w:val="24"/>
          <w:szCs w:val="24"/>
        </w:rPr>
        <w:t>33 155,2</w:t>
      </w:r>
      <w:r w:rsidR="003D3D53" w:rsidRPr="00155CBE">
        <w:rPr>
          <w:rFonts w:ascii="Times New Roman" w:hAnsi="Times New Roman" w:cs="Times New Roman"/>
          <w:sz w:val="24"/>
          <w:szCs w:val="24"/>
        </w:rPr>
        <w:t xml:space="preserve"> тыс. рублей на повышение оплаты труда отдельных категорий работников муниципальных учреждений в сфере культуры;</w:t>
      </w:r>
    </w:p>
    <w:p w14:paraId="68265BF3" w14:textId="77777777" w:rsidR="005764EC" w:rsidRPr="00155CBE" w:rsidRDefault="005764E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CBE">
        <w:rPr>
          <w:rFonts w:ascii="Times New Roman" w:hAnsi="Times New Roman" w:cs="Times New Roman"/>
          <w:sz w:val="24"/>
          <w:szCs w:val="24"/>
        </w:rPr>
        <w:t xml:space="preserve">- на реализацию мероприятий в сфере культуры </w:t>
      </w:r>
      <w:r w:rsidR="00155CBE" w:rsidRPr="00155CBE">
        <w:rPr>
          <w:rFonts w:ascii="Times New Roman" w:hAnsi="Times New Roman" w:cs="Times New Roman"/>
          <w:sz w:val="24"/>
          <w:szCs w:val="24"/>
        </w:rPr>
        <w:t>2 538,2</w:t>
      </w:r>
      <w:r w:rsidR="00560AFE" w:rsidRPr="00155CBE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FE60B0">
        <w:rPr>
          <w:rFonts w:ascii="Times New Roman" w:hAnsi="Times New Roman" w:cs="Times New Roman"/>
          <w:sz w:val="24"/>
          <w:szCs w:val="24"/>
        </w:rPr>
        <w:t xml:space="preserve"> </w:t>
      </w:r>
      <w:r w:rsidR="00560AFE" w:rsidRPr="00155CBE">
        <w:rPr>
          <w:rFonts w:ascii="Times New Roman" w:hAnsi="Times New Roman" w:cs="Times New Roman"/>
          <w:sz w:val="24"/>
          <w:szCs w:val="24"/>
        </w:rPr>
        <w:t xml:space="preserve">в том числе за счет средств поселений- </w:t>
      </w:r>
      <w:r w:rsidR="00155CBE" w:rsidRPr="00155CBE">
        <w:rPr>
          <w:rFonts w:ascii="Times New Roman" w:hAnsi="Times New Roman" w:cs="Times New Roman"/>
          <w:sz w:val="24"/>
          <w:szCs w:val="24"/>
        </w:rPr>
        <w:t>1 042,5</w:t>
      </w:r>
      <w:r w:rsidR="00560AFE" w:rsidRPr="00155CB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2A26F24" w14:textId="77777777" w:rsidR="00471CC1" w:rsidRPr="00180AB8" w:rsidRDefault="00471CC1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AB8">
        <w:rPr>
          <w:rFonts w:ascii="Times New Roman" w:hAnsi="Times New Roman" w:cs="Times New Roman"/>
          <w:sz w:val="24"/>
          <w:szCs w:val="24"/>
        </w:rPr>
        <w:t>- расходы на капитальный ремонт учреждений культурно - досугового типа в се</w:t>
      </w:r>
      <w:r w:rsidR="00077D4C" w:rsidRPr="00180AB8">
        <w:rPr>
          <w:rFonts w:ascii="Times New Roman" w:hAnsi="Times New Roman" w:cs="Times New Roman"/>
          <w:sz w:val="24"/>
          <w:szCs w:val="24"/>
        </w:rPr>
        <w:t xml:space="preserve">льской местности в сумме </w:t>
      </w:r>
      <w:r w:rsidR="00180AB8" w:rsidRPr="00180AB8">
        <w:rPr>
          <w:rFonts w:ascii="Times New Roman" w:hAnsi="Times New Roman" w:cs="Times New Roman"/>
          <w:sz w:val="24"/>
          <w:szCs w:val="24"/>
        </w:rPr>
        <w:t>13 048,5</w:t>
      </w:r>
      <w:r w:rsidRPr="00180AB8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области и федерального бюджета </w:t>
      </w:r>
      <w:r w:rsidR="00180AB8" w:rsidRPr="00180AB8">
        <w:rPr>
          <w:rFonts w:ascii="Times New Roman" w:hAnsi="Times New Roman" w:cs="Times New Roman"/>
          <w:sz w:val="24"/>
          <w:szCs w:val="24"/>
        </w:rPr>
        <w:t>12 396,0</w:t>
      </w:r>
      <w:r w:rsidRPr="00180AB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C8E8734" w14:textId="77777777" w:rsidR="005764EC" w:rsidRPr="00180AB8" w:rsidRDefault="005764E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AB8">
        <w:rPr>
          <w:rFonts w:ascii="Times New Roman" w:hAnsi="Times New Roman" w:cs="Times New Roman"/>
          <w:sz w:val="24"/>
          <w:szCs w:val="24"/>
        </w:rPr>
        <w:t xml:space="preserve">- </w:t>
      </w:r>
      <w:r w:rsidR="00560AFE" w:rsidRPr="00180AB8">
        <w:rPr>
          <w:rFonts w:ascii="Times New Roman" w:hAnsi="Times New Roman" w:cs="Times New Roman"/>
          <w:sz w:val="24"/>
          <w:szCs w:val="24"/>
        </w:rPr>
        <w:t xml:space="preserve">на содержание имущества (общественный туалет) </w:t>
      </w:r>
      <w:r w:rsidR="003D3D53" w:rsidRPr="00180AB8">
        <w:rPr>
          <w:rFonts w:ascii="Times New Roman" w:hAnsi="Times New Roman" w:cs="Times New Roman"/>
          <w:sz w:val="24"/>
          <w:szCs w:val="24"/>
        </w:rPr>
        <w:t>–</w:t>
      </w:r>
      <w:r w:rsidR="00180AB8" w:rsidRPr="00180AB8">
        <w:rPr>
          <w:rFonts w:ascii="Times New Roman" w:hAnsi="Times New Roman" w:cs="Times New Roman"/>
          <w:sz w:val="24"/>
          <w:szCs w:val="24"/>
        </w:rPr>
        <w:t>191,4</w:t>
      </w:r>
      <w:r w:rsidR="00560AFE" w:rsidRPr="00180AB8">
        <w:rPr>
          <w:rFonts w:ascii="Times New Roman" w:hAnsi="Times New Roman" w:cs="Times New Roman"/>
          <w:sz w:val="24"/>
          <w:szCs w:val="24"/>
        </w:rPr>
        <w:t xml:space="preserve"> тыс. рублей за счет средств поселений;</w:t>
      </w:r>
    </w:p>
    <w:p w14:paraId="12E5A88A" w14:textId="77777777" w:rsidR="00077D4C" w:rsidRPr="00C62816" w:rsidRDefault="00077D4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816">
        <w:rPr>
          <w:rFonts w:ascii="Times New Roman" w:hAnsi="Times New Roman" w:cs="Times New Roman"/>
          <w:sz w:val="24"/>
          <w:szCs w:val="24"/>
        </w:rPr>
        <w:t xml:space="preserve">- на реализацию мероприятий инициативного бюджетирования на территории ЯО в сумме </w:t>
      </w:r>
      <w:r w:rsidR="00C62816" w:rsidRPr="00C62816">
        <w:rPr>
          <w:rFonts w:ascii="Times New Roman" w:hAnsi="Times New Roman" w:cs="Times New Roman"/>
          <w:sz w:val="24"/>
          <w:szCs w:val="24"/>
        </w:rPr>
        <w:t>808,1</w:t>
      </w:r>
      <w:r w:rsidRPr="00C6281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F7F7706" w14:textId="77777777" w:rsidR="00746606" w:rsidRDefault="00B67A1D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19E">
        <w:rPr>
          <w:rFonts w:ascii="Times New Roman" w:hAnsi="Times New Roman" w:cs="Times New Roman"/>
          <w:sz w:val="24"/>
          <w:szCs w:val="24"/>
        </w:rPr>
        <w:t>- на укрепление материально- технической базы</w:t>
      </w:r>
      <w:r w:rsidR="00746606" w:rsidRPr="00DD719E">
        <w:rPr>
          <w:rFonts w:ascii="Times New Roman" w:hAnsi="Times New Roman" w:cs="Times New Roman"/>
          <w:sz w:val="24"/>
          <w:szCs w:val="24"/>
        </w:rPr>
        <w:t xml:space="preserve"> домов культуры </w:t>
      </w:r>
      <w:r w:rsidRPr="00DD719E">
        <w:rPr>
          <w:rFonts w:ascii="Times New Roman" w:hAnsi="Times New Roman" w:cs="Times New Roman"/>
          <w:sz w:val="24"/>
          <w:szCs w:val="24"/>
        </w:rPr>
        <w:t xml:space="preserve">в общей сумме </w:t>
      </w:r>
      <w:r w:rsidR="0004555E" w:rsidRPr="00DD719E">
        <w:rPr>
          <w:rFonts w:ascii="Times New Roman" w:hAnsi="Times New Roman" w:cs="Times New Roman"/>
          <w:sz w:val="24"/>
          <w:szCs w:val="24"/>
        </w:rPr>
        <w:t>1 996,0</w:t>
      </w:r>
      <w:r w:rsidRPr="00DD719E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области и федеральных </w:t>
      </w:r>
      <w:r w:rsidR="0004555E" w:rsidRPr="00DD719E">
        <w:rPr>
          <w:rFonts w:ascii="Times New Roman" w:hAnsi="Times New Roman" w:cs="Times New Roman"/>
          <w:sz w:val="24"/>
          <w:szCs w:val="24"/>
        </w:rPr>
        <w:t>1 723,8</w:t>
      </w:r>
      <w:r w:rsidRPr="00DD719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805E032" w14:textId="77777777" w:rsidR="008C1A4F" w:rsidRPr="00DD719E" w:rsidRDefault="008C1A4F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мероприятия по обращениям депутатов Ярославской областной Думы в сумме 1 065,3 тыс. рублей;</w:t>
      </w:r>
    </w:p>
    <w:p w14:paraId="0476AECA" w14:textId="77777777" w:rsidR="00746606" w:rsidRPr="009457AC" w:rsidRDefault="00746606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57AC">
        <w:rPr>
          <w:rFonts w:ascii="Times New Roman" w:hAnsi="Times New Roman" w:cs="Times New Roman"/>
          <w:sz w:val="24"/>
          <w:szCs w:val="24"/>
        </w:rPr>
        <w:t xml:space="preserve">- на стипендии Главы в сумме </w:t>
      </w:r>
      <w:r w:rsidR="009457AC" w:rsidRPr="009457AC">
        <w:rPr>
          <w:rFonts w:ascii="Times New Roman" w:hAnsi="Times New Roman" w:cs="Times New Roman"/>
          <w:sz w:val="24"/>
          <w:szCs w:val="24"/>
        </w:rPr>
        <w:t>8</w:t>
      </w:r>
      <w:r w:rsidRPr="009457AC">
        <w:rPr>
          <w:rFonts w:ascii="Times New Roman" w:hAnsi="Times New Roman" w:cs="Times New Roman"/>
          <w:sz w:val="24"/>
          <w:szCs w:val="24"/>
        </w:rPr>
        <w:t>0,0 тыс. рублей;</w:t>
      </w:r>
    </w:p>
    <w:p w14:paraId="581C3FF1" w14:textId="77777777" w:rsidR="005764EC" w:rsidRPr="00AD04D7" w:rsidRDefault="00E903DB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4D7">
        <w:rPr>
          <w:rFonts w:ascii="Times New Roman" w:hAnsi="Times New Roman" w:cs="Times New Roman"/>
          <w:sz w:val="24"/>
          <w:szCs w:val="24"/>
        </w:rPr>
        <w:t>- субсидия на ПСД,</w:t>
      </w:r>
      <w:r w:rsidR="005764EC" w:rsidRPr="00AD04D7">
        <w:rPr>
          <w:rFonts w:ascii="Times New Roman" w:hAnsi="Times New Roman" w:cs="Times New Roman"/>
          <w:sz w:val="24"/>
          <w:szCs w:val="24"/>
        </w:rPr>
        <w:t xml:space="preserve"> ремонт учреждений культуры</w:t>
      </w:r>
      <w:r w:rsidR="00FE60B0">
        <w:rPr>
          <w:rFonts w:ascii="Times New Roman" w:hAnsi="Times New Roman" w:cs="Times New Roman"/>
          <w:sz w:val="24"/>
          <w:szCs w:val="24"/>
        </w:rPr>
        <w:t xml:space="preserve"> </w:t>
      </w:r>
      <w:r w:rsidR="00FE0B08" w:rsidRPr="00AD04D7">
        <w:rPr>
          <w:rFonts w:ascii="Times New Roman" w:hAnsi="Times New Roman" w:cs="Times New Roman"/>
          <w:sz w:val="24"/>
          <w:szCs w:val="24"/>
        </w:rPr>
        <w:t>и разработку технической документации</w:t>
      </w:r>
      <w:r w:rsidR="00FE60B0">
        <w:rPr>
          <w:rFonts w:ascii="Times New Roman" w:hAnsi="Times New Roman" w:cs="Times New Roman"/>
          <w:sz w:val="24"/>
          <w:szCs w:val="24"/>
        </w:rPr>
        <w:t xml:space="preserve"> </w:t>
      </w:r>
      <w:r w:rsidR="00AD04D7" w:rsidRPr="00AD04D7">
        <w:rPr>
          <w:rFonts w:ascii="Times New Roman" w:hAnsi="Times New Roman" w:cs="Times New Roman"/>
          <w:sz w:val="24"/>
          <w:szCs w:val="24"/>
        </w:rPr>
        <w:t>9 634,1</w:t>
      </w:r>
      <w:r w:rsidR="005764EC" w:rsidRPr="00AD04D7">
        <w:rPr>
          <w:rFonts w:ascii="Times New Roman" w:hAnsi="Times New Roman" w:cs="Times New Roman"/>
          <w:sz w:val="24"/>
          <w:szCs w:val="24"/>
        </w:rPr>
        <w:t>тыс. рублей;</w:t>
      </w:r>
    </w:p>
    <w:p w14:paraId="4ECDE21B" w14:textId="77777777" w:rsidR="00DD1738" w:rsidRPr="00914549" w:rsidRDefault="00DD1738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549">
        <w:rPr>
          <w:rFonts w:ascii="Times New Roman" w:hAnsi="Times New Roman" w:cs="Times New Roman"/>
          <w:sz w:val="24"/>
          <w:szCs w:val="24"/>
        </w:rPr>
        <w:t>- обеспечение школ искусств необходимыми инструментами, оборудованием и материалами в общей сумме 3 659,2 тыс. рублей, в том числе за счет средств области и федеральных средств 3 476,2 тыс. рублей;</w:t>
      </w:r>
    </w:p>
    <w:p w14:paraId="4B6812AE" w14:textId="77777777" w:rsidR="00374800" w:rsidRPr="00B10C92" w:rsidRDefault="00374800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C92">
        <w:rPr>
          <w:rFonts w:ascii="Times New Roman" w:hAnsi="Times New Roman" w:cs="Times New Roman"/>
          <w:sz w:val="24"/>
          <w:szCs w:val="24"/>
        </w:rPr>
        <w:t>-на благоустройство площади Юбилейная и прилегающей к ней территории в сумме 185,0 тыс. рублей;</w:t>
      </w:r>
    </w:p>
    <w:p w14:paraId="72A17420" w14:textId="77777777" w:rsidR="00FE0B08" w:rsidRPr="008B17AF" w:rsidRDefault="00FE0B08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7AF">
        <w:rPr>
          <w:rFonts w:ascii="Times New Roman" w:hAnsi="Times New Roman" w:cs="Times New Roman"/>
          <w:sz w:val="24"/>
          <w:szCs w:val="24"/>
        </w:rPr>
        <w:t xml:space="preserve">- </w:t>
      </w:r>
      <w:r w:rsidR="00650AC3" w:rsidRPr="008B17AF">
        <w:rPr>
          <w:rFonts w:ascii="Times New Roman" w:hAnsi="Times New Roman" w:cs="Times New Roman"/>
          <w:sz w:val="24"/>
          <w:szCs w:val="24"/>
        </w:rPr>
        <w:t xml:space="preserve">субсидия на комплектование книжных фондов – </w:t>
      </w:r>
      <w:r w:rsidR="008B17AF" w:rsidRPr="008B17AF">
        <w:rPr>
          <w:rFonts w:ascii="Times New Roman" w:hAnsi="Times New Roman" w:cs="Times New Roman"/>
          <w:sz w:val="24"/>
          <w:szCs w:val="24"/>
        </w:rPr>
        <w:t>387,9</w:t>
      </w:r>
      <w:r w:rsidR="00650AC3" w:rsidRPr="008B17A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6F0E470" w14:textId="77777777" w:rsidR="003D3D53" w:rsidRPr="00621998" w:rsidRDefault="003D3D53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998">
        <w:rPr>
          <w:rFonts w:ascii="Times New Roman" w:hAnsi="Times New Roman" w:cs="Times New Roman"/>
          <w:sz w:val="24"/>
          <w:szCs w:val="24"/>
        </w:rPr>
        <w:t xml:space="preserve">- на оснащение оборудованием и иными основными средствами муниципальных учреждений культуры в сумме </w:t>
      </w:r>
      <w:r w:rsidR="00621998" w:rsidRPr="00621998">
        <w:rPr>
          <w:rFonts w:ascii="Times New Roman" w:hAnsi="Times New Roman" w:cs="Times New Roman"/>
          <w:sz w:val="24"/>
          <w:szCs w:val="24"/>
        </w:rPr>
        <w:t>728,2</w:t>
      </w:r>
      <w:r w:rsidRPr="0062199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2787D6B" w14:textId="77777777" w:rsidR="003D3D53" w:rsidRDefault="00EC36F0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998">
        <w:rPr>
          <w:rFonts w:ascii="Times New Roman" w:hAnsi="Times New Roman" w:cs="Times New Roman"/>
          <w:sz w:val="24"/>
          <w:szCs w:val="24"/>
        </w:rPr>
        <w:t xml:space="preserve">- на ремонтные работы и содержание теплохода «Борис Кустодиев» - </w:t>
      </w:r>
      <w:r w:rsidR="00621998" w:rsidRPr="00621998">
        <w:rPr>
          <w:rFonts w:ascii="Times New Roman" w:hAnsi="Times New Roman" w:cs="Times New Roman"/>
          <w:sz w:val="24"/>
          <w:szCs w:val="24"/>
        </w:rPr>
        <w:t>467,9</w:t>
      </w:r>
      <w:r w:rsidRPr="0062199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3705ED0" w14:textId="77777777" w:rsidR="00AD04D7" w:rsidRDefault="00AD04D7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 реализацию приоритетных проектов в сумме 7 934,5 тыс. рублей, в том числе за счет средств областного бюджета 6 084,3 тыс. рублей;</w:t>
      </w:r>
    </w:p>
    <w:p w14:paraId="38F255D0" w14:textId="77777777" w:rsidR="00D35EA7" w:rsidRPr="00621998" w:rsidRDefault="00D35EA7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обеспечение деятельности учреждений на организацию досуга в сфере культуры в сумме 1 202,4 тыс. рублей;</w:t>
      </w:r>
    </w:p>
    <w:p w14:paraId="43D2D6F7" w14:textId="77777777" w:rsidR="00650AC3" w:rsidRPr="008B17AF" w:rsidRDefault="00650AC3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7AF">
        <w:rPr>
          <w:rFonts w:ascii="Times New Roman" w:hAnsi="Times New Roman" w:cs="Times New Roman"/>
          <w:sz w:val="24"/>
          <w:szCs w:val="24"/>
        </w:rPr>
        <w:t>-  на обеспечение деятельности департамента культуры и прочих учреждений в сфере культуры (МУ «ЦОУК» ТМР) -</w:t>
      </w:r>
      <w:r w:rsidR="008B17AF" w:rsidRPr="008B17AF">
        <w:rPr>
          <w:rFonts w:ascii="Times New Roman" w:hAnsi="Times New Roman" w:cs="Times New Roman"/>
          <w:sz w:val="24"/>
          <w:szCs w:val="24"/>
        </w:rPr>
        <w:t>30 859,1</w:t>
      </w:r>
      <w:r w:rsidRPr="008B17A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0A8DA9BC" w14:textId="77777777" w:rsidR="004208FB" w:rsidRPr="005C01B4" w:rsidRDefault="004208FB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7B54944" w14:textId="77777777" w:rsidR="00C3063B" w:rsidRPr="003D07F2" w:rsidRDefault="00F54A15" w:rsidP="004226C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7F2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Муниципальная программа «</w:t>
      </w:r>
      <w:r w:rsidR="00C3063B" w:rsidRPr="003D07F2">
        <w:rPr>
          <w:rFonts w:ascii="Times New Roman" w:hAnsi="Times New Roman" w:cs="Times New Roman"/>
          <w:b/>
          <w:sz w:val="24"/>
          <w:szCs w:val="24"/>
        </w:rPr>
        <w:t>Развитие образования</w:t>
      </w:r>
      <w:r w:rsidR="0057679D" w:rsidRPr="003D07F2">
        <w:rPr>
          <w:rFonts w:ascii="Times New Roman" w:hAnsi="Times New Roman" w:cs="Times New Roman"/>
          <w:b/>
          <w:sz w:val="24"/>
          <w:szCs w:val="24"/>
        </w:rPr>
        <w:t>,</w:t>
      </w:r>
      <w:r w:rsidR="00C3063B" w:rsidRPr="003D07F2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 и спорта в Тутаевском муниципальном районе</w:t>
      </w:r>
      <w:r w:rsidRPr="003D07F2">
        <w:rPr>
          <w:rFonts w:ascii="Times New Roman" w:hAnsi="Times New Roman" w:cs="Times New Roman"/>
          <w:b/>
          <w:sz w:val="24"/>
          <w:szCs w:val="24"/>
        </w:rPr>
        <w:t>»</w:t>
      </w:r>
    </w:p>
    <w:p w14:paraId="00C8A9D9" w14:textId="77777777" w:rsidR="00C3063B" w:rsidRPr="003D07F2" w:rsidRDefault="00C3063B" w:rsidP="004226C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288BED" w14:textId="77777777" w:rsidR="00B5051F" w:rsidRPr="003D07F2" w:rsidRDefault="00B5051F" w:rsidP="004226C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D07F2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F54A15" w:rsidRPr="003D07F2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3D07F2">
        <w:rPr>
          <w:rFonts w:ascii="Times New Roman" w:hAnsi="Times New Roman" w:cs="Times New Roman"/>
          <w:b/>
          <w:i/>
          <w:sz w:val="24"/>
          <w:szCs w:val="24"/>
        </w:rPr>
        <w:t>епартамента образования Администрации Т</w:t>
      </w:r>
      <w:r w:rsidR="00DD4C6D" w:rsidRPr="003D07F2">
        <w:rPr>
          <w:rFonts w:ascii="Times New Roman" w:hAnsi="Times New Roman" w:cs="Times New Roman"/>
          <w:b/>
          <w:i/>
          <w:sz w:val="24"/>
          <w:szCs w:val="24"/>
        </w:rPr>
        <w:t>утаевского муниципального района</w:t>
      </w:r>
    </w:p>
    <w:p w14:paraId="078CCF61" w14:textId="77777777" w:rsidR="001B760C" w:rsidRPr="005C01B4" w:rsidRDefault="001B760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FFC77C5" w14:textId="77777777" w:rsidR="001B760C" w:rsidRPr="003D07F2" w:rsidRDefault="001B760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7F2">
        <w:rPr>
          <w:rFonts w:ascii="Times New Roman" w:hAnsi="Times New Roman" w:cs="Times New Roman"/>
          <w:sz w:val="24"/>
          <w:szCs w:val="24"/>
        </w:rPr>
        <w:t>Расходы по программе за 20</w:t>
      </w:r>
      <w:r w:rsidR="00EA2764" w:rsidRPr="003D07F2">
        <w:rPr>
          <w:rFonts w:ascii="Times New Roman" w:hAnsi="Times New Roman" w:cs="Times New Roman"/>
          <w:sz w:val="24"/>
          <w:szCs w:val="24"/>
        </w:rPr>
        <w:t>2</w:t>
      </w:r>
      <w:r w:rsidR="008C001C" w:rsidRPr="003D07F2">
        <w:rPr>
          <w:rFonts w:ascii="Times New Roman" w:hAnsi="Times New Roman" w:cs="Times New Roman"/>
          <w:sz w:val="24"/>
          <w:szCs w:val="24"/>
        </w:rPr>
        <w:t>1</w:t>
      </w:r>
      <w:r w:rsidR="003D07F2" w:rsidRPr="003D07F2">
        <w:rPr>
          <w:rFonts w:ascii="Times New Roman" w:hAnsi="Times New Roman" w:cs="Times New Roman"/>
          <w:sz w:val="24"/>
          <w:szCs w:val="24"/>
        </w:rPr>
        <w:t xml:space="preserve"> год</w:t>
      </w:r>
      <w:r w:rsidRPr="003D07F2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3D07F2" w:rsidRPr="003D07F2">
        <w:rPr>
          <w:rFonts w:ascii="Times New Roman" w:hAnsi="Times New Roman" w:cs="Times New Roman"/>
          <w:sz w:val="24"/>
          <w:szCs w:val="24"/>
        </w:rPr>
        <w:t>1 092 024,3</w:t>
      </w:r>
      <w:r w:rsidRPr="003D07F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38B9340" w14:textId="77777777" w:rsidR="001B760C" w:rsidRPr="003D07F2" w:rsidRDefault="001B760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7F2">
        <w:rPr>
          <w:rFonts w:ascii="Times New Roman" w:hAnsi="Times New Roman" w:cs="Times New Roman"/>
          <w:sz w:val="24"/>
          <w:szCs w:val="24"/>
        </w:rPr>
        <w:t>В составе данной программы произведены следующие расходы:</w:t>
      </w:r>
    </w:p>
    <w:p w14:paraId="2C9CD5C5" w14:textId="77777777" w:rsidR="001B760C" w:rsidRPr="003D07F2" w:rsidRDefault="001B760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7F2">
        <w:rPr>
          <w:rFonts w:ascii="Times New Roman" w:hAnsi="Times New Roman" w:cs="Times New Roman"/>
          <w:sz w:val="24"/>
          <w:szCs w:val="24"/>
        </w:rPr>
        <w:t xml:space="preserve">По детским дошкольным учреждениям </w:t>
      </w:r>
      <w:r w:rsidR="003D07F2" w:rsidRPr="003D07F2">
        <w:rPr>
          <w:rFonts w:ascii="Times New Roman" w:hAnsi="Times New Roman" w:cs="Times New Roman"/>
          <w:sz w:val="24"/>
          <w:szCs w:val="24"/>
        </w:rPr>
        <w:t>419 456,0</w:t>
      </w:r>
      <w:r w:rsidR="00364D90" w:rsidRPr="003D07F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3D07F2">
        <w:rPr>
          <w:rFonts w:ascii="Times New Roman" w:hAnsi="Times New Roman" w:cs="Times New Roman"/>
          <w:sz w:val="24"/>
          <w:szCs w:val="24"/>
        </w:rPr>
        <w:t xml:space="preserve"> на обеспечение деятельности казенных учреждений дошкольного образования</w:t>
      </w:r>
      <w:r w:rsidR="00364D90" w:rsidRPr="003D07F2">
        <w:rPr>
          <w:rFonts w:ascii="Times New Roman" w:hAnsi="Times New Roman" w:cs="Times New Roman"/>
          <w:sz w:val="24"/>
          <w:szCs w:val="24"/>
        </w:rPr>
        <w:t>;</w:t>
      </w:r>
    </w:p>
    <w:p w14:paraId="17C1A00A" w14:textId="77777777" w:rsidR="008F60E5" w:rsidRPr="003D07F2" w:rsidRDefault="00364D90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7F2">
        <w:rPr>
          <w:rFonts w:ascii="Times New Roman" w:hAnsi="Times New Roman" w:cs="Times New Roman"/>
          <w:sz w:val="24"/>
          <w:szCs w:val="24"/>
        </w:rPr>
        <w:t>По общеобразовательным учреждени</w:t>
      </w:r>
      <w:r w:rsidR="007977A1" w:rsidRPr="003D07F2">
        <w:rPr>
          <w:rFonts w:ascii="Times New Roman" w:hAnsi="Times New Roman" w:cs="Times New Roman"/>
          <w:sz w:val="24"/>
          <w:szCs w:val="24"/>
        </w:rPr>
        <w:t xml:space="preserve">ям расходы составили </w:t>
      </w:r>
      <w:r w:rsidR="003D07F2">
        <w:rPr>
          <w:rFonts w:ascii="Times New Roman" w:hAnsi="Times New Roman" w:cs="Times New Roman"/>
          <w:sz w:val="24"/>
          <w:szCs w:val="24"/>
        </w:rPr>
        <w:t>525 047,9</w:t>
      </w:r>
      <w:r w:rsidRPr="003D07F2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14:paraId="7A255F52" w14:textId="77777777" w:rsidR="00364D90" w:rsidRPr="0084118C" w:rsidRDefault="00364D90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18C">
        <w:rPr>
          <w:rFonts w:ascii="Times New Roman" w:hAnsi="Times New Roman" w:cs="Times New Roman"/>
          <w:sz w:val="24"/>
          <w:szCs w:val="24"/>
        </w:rPr>
        <w:t xml:space="preserve">– на обеспечение предоставления муниципальных услуг (выполнение работ) по общеобразовательным учреждениям на выполнение муниципального задания в сумме </w:t>
      </w:r>
      <w:r w:rsidR="0084118C" w:rsidRPr="0084118C">
        <w:rPr>
          <w:rFonts w:ascii="Times New Roman" w:hAnsi="Times New Roman" w:cs="Times New Roman"/>
          <w:sz w:val="24"/>
          <w:szCs w:val="24"/>
        </w:rPr>
        <w:t>431 489,8</w:t>
      </w:r>
      <w:r w:rsidRPr="0084118C">
        <w:rPr>
          <w:rFonts w:ascii="Times New Roman" w:hAnsi="Times New Roman" w:cs="Times New Roman"/>
          <w:sz w:val="24"/>
          <w:szCs w:val="24"/>
        </w:rPr>
        <w:t xml:space="preserve"> тыс. рублей, из них </w:t>
      </w:r>
      <w:r w:rsidR="0084118C" w:rsidRPr="0084118C">
        <w:rPr>
          <w:rFonts w:ascii="Times New Roman" w:hAnsi="Times New Roman" w:cs="Times New Roman"/>
          <w:sz w:val="24"/>
          <w:szCs w:val="24"/>
        </w:rPr>
        <w:t>365 175,1</w:t>
      </w:r>
      <w:r w:rsidRPr="0084118C">
        <w:rPr>
          <w:rFonts w:ascii="Times New Roman" w:hAnsi="Times New Roman" w:cs="Times New Roman"/>
          <w:sz w:val="24"/>
          <w:szCs w:val="24"/>
        </w:rPr>
        <w:t xml:space="preserve"> тыс. рублей за счет средств областного бюджета.</w:t>
      </w:r>
    </w:p>
    <w:p w14:paraId="06C6B5C4" w14:textId="77777777" w:rsidR="00657465" w:rsidRPr="00827A52" w:rsidRDefault="00657465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A52">
        <w:rPr>
          <w:rFonts w:ascii="Times New Roman" w:hAnsi="Times New Roman" w:cs="Times New Roman"/>
          <w:sz w:val="24"/>
          <w:szCs w:val="24"/>
        </w:rPr>
        <w:t xml:space="preserve">- на содержание школьных автобусов </w:t>
      </w:r>
      <w:r w:rsidR="00827A52" w:rsidRPr="00827A52">
        <w:rPr>
          <w:rFonts w:ascii="Times New Roman" w:hAnsi="Times New Roman" w:cs="Times New Roman"/>
          <w:sz w:val="24"/>
          <w:szCs w:val="24"/>
        </w:rPr>
        <w:t>13 414,3</w:t>
      </w:r>
      <w:r w:rsidRPr="00827A52">
        <w:rPr>
          <w:rFonts w:ascii="Times New Roman" w:hAnsi="Times New Roman" w:cs="Times New Roman"/>
          <w:sz w:val="24"/>
          <w:szCs w:val="24"/>
        </w:rPr>
        <w:t>тыс. рублей;</w:t>
      </w:r>
    </w:p>
    <w:p w14:paraId="1037E61D" w14:textId="77777777" w:rsidR="00657465" w:rsidRPr="00827A52" w:rsidRDefault="00657465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A52">
        <w:rPr>
          <w:rFonts w:ascii="Times New Roman" w:hAnsi="Times New Roman" w:cs="Times New Roman"/>
          <w:sz w:val="24"/>
          <w:szCs w:val="24"/>
        </w:rPr>
        <w:t>-на о</w:t>
      </w:r>
      <w:r w:rsidR="00D27976" w:rsidRPr="00827A52">
        <w:rPr>
          <w:rFonts w:ascii="Times New Roman" w:hAnsi="Times New Roman" w:cs="Times New Roman"/>
          <w:sz w:val="24"/>
          <w:szCs w:val="24"/>
        </w:rPr>
        <w:t>рганизацию</w:t>
      </w:r>
      <w:r w:rsidR="0092412F" w:rsidRPr="00827A52">
        <w:rPr>
          <w:rFonts w:ascii="Times New Roman" w:hAnsi="Times New Roman" w:cs="Times New Roman"/>
          <w:sz w:val="24"/>
          <w:szCs w:val="24"/>
        </w:rPr>
        <w:t xml:space="preserve"> бесплатного</w:t>
      </w:r>
      <w:r w:rsidR="00D27976" w:rsidRPr="00827A52">
        <w:rPr>
          <w:rFonts w:ascii="Times New Roman" w:hAnsi="Times New Roman" w:cs="Times New Roman"/>
          <w:sz w:val="24"/>
          <w:szCs w:val="24"/>
        </w:rPr>
        <w:t xml:space="preserve"> питания в общеобразовательных организациях </w:t>
      </w:r>
      <w:r w:rsidR="00827A52" w:rsidRPr="00827A52">
        <w:rPr>
          <w:rFonts w:ascii="Times New Roman" w:hAnsi="Times New Roman" w:cs="Times New Roman"/>
          <w:sz w:val="24"/>
          <w:szCs w:val="24"/>
        </w:rPr>
        <w:t>17 911,6</w:t>
      </w:r>
      <w:r w:rsidR="00D27976" w:rsidRPr="00827A5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44813" w:rsidRPr="00827A52">
        <w:rPr>
          <w:rFonts w:ascii="Times New Roman" w:hAnsi="Times New Roman" w:cs="Times New Roman"/>
          <w:sz w:val="24"/>
          <w:szCs w:val="24"/>
        </w:rPr>
        <w:t>,</w:t>
      </w:r>
    </w:p>
    <w:p w14:paraId="4B83AC11" w14:textId="77777777" w:rsidR="0092412F" w:rsidRPr="00947E45" w:rsidRDefault="0092412F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45">
        <w:rPr>
          <w:rFonts w:ascii="Times New Roman" w:hAnsi="Times New Roman" w:cs="Times New Roman"/>
          <w:sz w:val="24"/>
          <w:szCs w:val="24"/>
        </w:rPr>
        <w:t xml:space="preserve">- на организацию бесплатного горячего питания, обучающихся, получающих начальное общее образование в муниципальных образовательных организациях в сумме </w:t>
      </w:r>
      <w:r w:rsidR="00947E45" w:rsidRPr="00947E45">
        <w:rPr>
          <w:rFonts w:ascii="Times New Roman" w:hAnsi="Times New Roman" w:cs="Times New Roman"/>
          <w:sz w:val="24"/>
          <w:szCs w:val="24"/>
        </w:rPr>
        <w:t>21 752,9</w:t>
      </w:r>
      <w:r w:rsidRPr="00947E45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федерального бюджета </w:t>
      </w:r>
      <w:r w:rsidR="00947E45" w:rsidRPr="00947E45">
        <w:rPr>
          <w:rFonts w:ascii="Times New Roman" w:hAnsi="Times New Roman" w:cs="Times New Roman"/>
          <w:sz w:val="24"/>
          <w:szCs w:val="24"/>
        </w:rPr>
        <w:t>15 444,5</w:t>
      </w:r>
      <w:r w:rsidRPr="00947E45">
        <w:rPr>
          <w:rFonts w:ascii="Times New Roman" w:hAnsi="Times New Roman" w:cs="Times New Roman"/>
          <w:sz w:val="24"/>
          <w:szCs w:val="24"/>
        </w:rPr>
        <w:t xml:space="preserve"> тыс. </w:t>
      </w:r>
      <w:proofErr w:type="spellStart"/>
      <w:r w:rsidRPr="00947E4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47E45">
        <w:rPr>
          <w:rFonts w:ascii="Times New Roman" w:hAnsi="Times New Roman" w:cs="Times New Roman"/>
          <w:sz w:val="24"/>
          <w:szCs w:val="24"/>
        </w:rPr>
        <w:t xml:space="preserve">, за счет средств областного бюджета </w:t>
      </w:r>
      <w:r w:rsidR="00947E45" w:rsidRPr="00947E45">
        <w:rPr>
          <w:rFonts w:ascii="Times New Roman" w:hAnsi="Times New Roman" w:cs="Times New Roman"/>
          <w:sz w:val="24"/>
          <w:szCs w:val="24"/>
        </w:rPr>
        <w:t>6 308,3</w:t>
      </w:r>
      <w:r w:rsidRPr="00947E4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56CF799" w14:textId="77777777" w:rsidR="00944813" w:rsidRPr="00B505BC" w:rsidRDefault="00944813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05BC">
        <w:rPr>
          <w:rFonts w:ascii="Times New Roman" w:hAnsi="Times New Roman" w:cs="Times New Roman"/>
          <w:sz w:val="24"/>
          <w:szCs w:val="24"/>
        </w:rPr>
        <w:t>-на проведение антитеррористических и противопожарных мероприятий</w:t>
      </w:r>
      <w:r w:rsidR="008B099F" w:rsidRPr="00B505BC">
        <w:rPr>
          <w:rFonts w:ascii="Times New Roman" w:hAnsi="Times New Roman" w:cs="Times New Roman"/>
          <w:sz w:val="24"/>
          <w:szCs w:val="24"/>
        </w:rPr>
        <w:t> </w:t>
      </w:r>
      <w:r w:rsidR="00A748DF">
        <w:rPr>
          <w:rFonts w:ascii="Times New Roman" w:hAnsi="Times New Roman" w:cs="Times New Roman"/>
          <w:sz w:val="24"/>
          <w:szCs w:val="24"/>
        </w:rPr>
        <w:t>4 293,2</w:t>
      </w:r>
      <w:r w:rsidRPr="00B505BC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14:paraId="10635FE2" w14:textId="77777777" w:rsidR="00944813" w:rsidRPr="00DB3BCE" w:rsidRDefault="00944813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BCE">
        <w:rPr>
          <w:rFonts w:ascii="Times New Roman" w:hAnsi="Times New Roman" w:cs="Times New Roman"/>
          <w:sz w:val="24"/>
          <w:szCs w:val="24"/>
        </w:rPr>
        <w:t xml:space="preserve">- на </w:t>
      </w:r>
      <w:r w:rsidR="00712EFB" w:rsidRPr="00DB3BCE">
        <w:rPr>
          <w:rFonts w:ascii="Times New Roman" w:hAnsi="Times New Roman" w:cs="Times New Roman"/>
          <w:sz w:val="24"/>
          <w:szCs w:val="24"/>
        </w:rPr>
        <w:t xml:space="preserve">мероприятия по ПСД, а также текущему и капитальному ремонту учреждений образования в сумме </w:t>
      </w:r>
      <w:r w:rsidR="00DB3BCE" w:rsidRPr="00DB3BCE">
        <w:rPr>
          <w:rFonts w:ascii="Times New Roman" w:hAnsi="Times New Roman" w:cs="Times New Roman"/>
          <w:sz w:val="24"/>
          <w:szCs w:val="24"/>
        </w:rPr>
        <w:t>2 878,9</w:t>
      </w:r>
      <w:r w:rsidR="00407650" w:rsidRPr="00DB3BC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F621686" w14:textId="77777777" w:rsidR="00C25EBE" w:rsidRDefault="00C25EBE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BCE">
        <w:rPr>
          <w:rFonts w:ascii="Times New Roman" w:hAnsi="Times New Roman" w:cs="Times New Roman"/>
          <w:sz w:val="24"/>
          <w:szCs w:val="24"/>
        </w:rPr>
        <w:t xml:space="preserve">- на мероприятия по разработке ПСД и модернизации теплоузлов в сумме </w:t>
      </w:r>
      <w:r w:rsidR="002B5B64" w:rsidRPr="00DB3BCE">
        <w:rPr>
          <w:rFonts w:ascii="Times New Roman" w:hAnsi="Times New Roman" w:cs="Times New Roman"/>
          <w:sz w:val="24"/>
          <w:szCs w:val="24"/>
        </w:rPr>
        <w:t>523,3</w:t>
      </w:r>
      <w:r w:rsidRPr="00DB3BC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1070014" w14:textId="77777777" w:rsidR="00C136B8" w:rsidRPr="00DB3BCE" w:rsidRDefault="00C136B8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мероприятия по обустройству спортивных площадок в сумме 312,5 тыс. рублей;</w:t>
      </w:r>
    </w:p>
    <w:p w14:paraId="049ABA3D" w14:textId="77777777" w:rsidR="00CF7615" w:rsidRPr="00DB3BCE" w:rsidRDefault="004E5AF6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BCE">
        <w:rPr>
          <w:rFonts w:ascii="Times New Roman" w:hAnsi="Times New Roman" w:cs="Times New Roman"/>
          <w:sz w:val="24"/>
          <w:szCs w:val="24"/>
        </w:rPr>
        <w:t xml:space="preserve">- на приобретение оборудования в общеобразовательных учреждениях в сумме </w:t>
      </w:r>
      <w:r w:rsidR="00DB3BCE" w:rsidRPr="00DB3BCE">
        <w:rPr>
          <w:rFonts w:ascii="Times New Roman" w:hAnsi="Times New Roman" w:cs="Times New Roman"/>
          <w:sz w:val="24"/>
          <w:szCs w:val="24"/>
        </w:rPr>
        <w:t>467,0</w:t>
      </w:r>
      <w:r w:rsidRPr="00DB3BC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EE767C4" w14:textId="77777777" w:rsidR="00CF7615" w:rsidRPr="00DB3BCE" w:rsidRDefault="00CF7615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BCE">
        <w:rPr>
          <w:rFonts w:ascii="Times New Roman" w:hAnsi="Times New Roman" w:cs="Times New Roman"/>
          <w:sz w:val="24"/>
          <w:szCs w:val="24"/>
        </w:rPr>
        <w:t>- на приобретение твердого топлива для учреждений образования в сумме 1 417,5 тыс. рублей;</w:t>
      </w:r>
    </w:p>
    <w:p w14:paraId="4E84929E" w14:textId="77777777" w:rsidR="00407650" w:rsidRPr="00DB3BCE" w:rsidRDefault="00407650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BCE">
        <w:rPr>
          <w:rFonts w:ascii="Times New Roman" w:hAnsi="Times New Roman" w:cs="Times New Roman"/>
          <w:sz w:val="24"/>
          <w:szCs w:val="24"/>
        </w:rPr>
        <w:t xml:space="preserve">- на социальную поддержку работников ЛСШ в сумме </w:t>
      </w:r>
      <w:r w:rsidR="00DB3BCE" w:rsidRPr="00DB3BCE">
        <w:rPr>
          <w:rFonts w:ascii="Times New Roman" w:hAnsi="Times New Roman" w:cs="Times New Roman"/>
          <w:sz w:val="24"/>
          <w:szCs w:val="24"/>
        </w:rPr>
        <w:t>66,0</w:t>
      </w:r>
      <w:r w:rsidRPr="00DB3BC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EF98BC4" w14:textId="77777777" w:rsidR="00F044AB" w:rsidRPr="00DB3BCE" w:rsidRDefault="00F044AB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BCE">
        <w:rPr>
          <w:rFonts w:ascii="Times New Roman" w:hAnsi="Times New Roman" w:cs="Times New Roman"/>
          <w:sz w:val="24"/>
          <w:szCs w:val="24"/>
        </w:rPr>
        <w:t>- на мероприятия по обращениям депутатов Ярославской областной Д</w:t>
      </w:r>
      <w:r w:rsidR="00DD2952" w:rsidRPr="00DB3BCE">
        <w:rPr>
          <w:rFonts w:ascii="Times New Roman" w:hAnsi="Times New Roman" w:cs="Times New Roman"/>
          <w:sz w:val="24"/>
          <w:szCs w:val="24"/>
        </w:rPr>
        <w:t xml:space="preserve">умы в сумме </w:t>
      </w:r>
      <w:r w:rsidR="00DB3BCE">
        <w:rPr>
          <w:rFonts w:ascii="Times New Roman" w:hAnsi="Times New Roman" w:cs="Times New Roman"/>
          <w:sz w:val="24"/>
          <w:szCs w:val="24"/>
        </w:rPr>
        <w:t>38</w:t>
      </w:r>
      <w:r w:rsidR="00DD2952" w:rsidRPr="00DB3BCE">
        <w:rPr>
          <w:rFonts w:ascii="Times New Roman" w:hAnsi="Times New Roman" w:cs="Times New Roman"/>
          <w:sz w:val="24"/>
          <w:szCs w:val="24"/>
        </w:rPr>
        <w:t>0,0 тыс. рублей;</w:t>
      </w:r>
    </w:p>
    <w:p w14:paraId="5673CC46" w14:textId="77777777" w:rsidR="00407650" w:rsidRDefault="00407650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BCE">
        <w:rPr>
          <w:rFonts w:ascii="Times New Roman" w:hAnsi="Times New Roman" w:cs="Times New Roman"/>
          <w:sz w:val="24"/>
          <w:szCs w:val="24"/>
        </w:rPr>
        <w:t>-</w:t>
      </w:r>
      <w:r w:rsidR="00C12A64" w:rsidRPr="00DB3BCE">
        <w:rPr>
          <w:rFonts w:ascii="Times New Roman" w:hAnsi="Times New Roman" w:cs="Times New Roman"/>
          <w:sz w:val="24"/>
          <w:szCs w:val="24"/>
        </w:rPr>
        <w:t xml:space="preserve"> на ежемесячное денежное вознаграждение за классное руководство педагогическим</w:t>
      </w:r>
      <w:r w:rsidR="00FE60B0">
        <w:rPr>
          <w:rFonts w:ascii="Times New Roman" w:hAnsi="Times New Roman" w:cs="Times New Roman"/>
          <w:sz w:val="24"/>
          <w:szCs w:val="24"/>
        </w:rPr>
        <w:t xml:space="preserve"> </w:t>
      </w:r>
      <w:r w:rsidR="00C12A64" w:rsidRPr="00DB3BCE">
        <w:rPr>
          <w:rFonts w:ascii="Times New Roman" w:hAnsi="Times New Roman" w:cs="Times New Roman"/>
          <w:sz w:val="24"/>
          <w:szCs w:val="24"/>
        </w:rPr>
        <w:t xml:space="preserve">работникам муниципальных общеобразовательных организаций в сумме </w:t>
      </w:r>
      <w:r w:rsidR="00DB3BCE" w:rsidRPr="00DB3BCE">
        <w:rPr>
          <w:rFonts w:ascii="Times New Roman" w:hAnsi="Times New Roman" w:cs="Times New Roman"/>
          <w:sz w:val="24"/>
          <w:szCs w:val="24"/>
        </w:rPr>
        <w:t>22 630,9</w:t>
      </w:r>
      <w:r w:rsidR="00C12A64" w:rsidRPr="00DB3BCE">
        <w:rPr>
          <w:rFonts w:ascii="Times New Roman" w:hAnsi="Times New Roman" w:cs="Times New Roman"/>
          <w:sz w:val="24"/>
          <w:szCs w:val="24"/>
        </w:rPr>
        <w:t xml:space="preserve"> тыс. рублей за счет средств федерального бюджета;</w:t>
      </w:r>
    </w:p>
    <w:p w14:paraId="33706CC0" w14:textId="77777777" w:rsidR="00DB3BCE" w:rsidRPr="00DB3BCE" w:rsidRDefault="00DB3BCE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мероприятия по инициативному бюджетированию в сумме 3 133,4 тыс. рублей;</w:t>
      </w:r>
    </w:p>
    <w:p w14:paraId="7B08DAFC" w14:textId="77777777" w:rsidR="00C12A64" w:rsidRPr="0084118C" w:rsidRDefault="00C12A64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18C">
        <w:rPr>
          <w:rFonts w:ascii="Times New Roman" w:hAnsi="Times New Roman" w:cs="Times New Roman"/>
          <w:sz w:val="24"/>
          <w:szCs w:val="24"/>
        </w:rPr>
        <w:t>- на организацию образовательного процесса</w:t>
      </w:r>
      <w:r w:rsidR="00FE60B0">
        <w:rPr>
          <w:rFonts w:ascii="Times New Roman" w:hAnsi="Times New Roman" w:cs="Times New Roman"/>
          <w:sz w:val="24"/>
          <w:szCs w:val="24"/>
        </w:rPr>
        <w:t xml:space="preserve"> </w:t>
      </w:r>
      <w:r w:rsidRPr="0084118C">
        <w:rPr>
          <w:rFonts w:ascii="Times New Roman" w:hAnsi="Times New Roman" w:cs="Times New Roman"/>
          <w:sz w:val="24"/>
          <w:szCs w:val="24"/>
        </w:rPr>
        <w:t xml:space="preserve">в общеобразовательных учреждениях за счет средств областного бюджета в сумме </w:t>
      </w:r>
      <w:r w:rsidR="0084118C" w:rsidRPr="0084118C">
        <w:rPr>
          <w:rFonts w:ascii="Times New Roman" w:hAnsi="Times New Roman" w:cs="Times New Roman"/>
          <w:sz w:val="24"/>
          <w:szCs w:val="24"/>
        </w:rPr>
        <w:t>4 376,6</w:t>
      </w:r>
      <w:r w:rsidRPr="0084118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DC60290" w14:textId="77777777" w:rsidR="00CA411D" w:rsidRPr="00605148" w:rsidRDefault="00CA411D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5148">
        <w:rPr>
          <w:rFonts w:ascii="Times New Roman" w:hAnsi="Times New Roman" w:cs="Times New Roman"/>
          <w:sz w:val="24"/>
          <w:szCs w:val="24"/>
        </w:rPr>
        <w:t xml:space="preserve">По учреждениям дополнительного образования </w:t>
      </w:r>
      <w:r w:rsidR="00862F9C" w:rsidRPr="00605148">
        <w:rPr>
          <w:rFonts w:ascii="Times New Roman" w:hAnsi="Times New Roman" w:cs="Times New Roman"/>
          <w:sz w:val="24"/>
          <w:szCs w:val="24"/>
        </w:rPr>
        <w:t xml:space="preserve">расходы составили </w:t>
      </w:r>
      <w:r w:rsidR="00605148" w:rsidRPr="00605148">
        <w:rPr>
          <w:rFonts w:ascii="Times New Roman" w:hAnsi="Times New Roman" w:cs="Times New Roman"/>
          <w:sz w:val="24"/>
          <w:szCs w:val="24"/>
        </w:rPr>
        <w:t>61 673,0</w:t>
      </w:r>
      <w:r w:rsidR="00862F9C" w:rsidRPr="00605148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505D2275" w14:textId="77777777" w:rsidR="00862F9C" w:rsidRPr="008A5ED6" w:rsidRDefault="00862F9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D6">
        <w:rPr>
          <w:rFonts w:ascii="Times New Roman" w:hAnsi="Times New Roman" w:cs="Times New Roman"/>
          <w:sz w:val="24"/>
          <w:szCs w:val="24"/>
        </w:rPr>
        <w:t xml:space="preserve">- на выполнение муниципального задания </w:t>
      </w:r>
      <w:r w:rsidR="002F3236" w:rsidRPr="008A5ED6">
        <w:rPr>
          <w:rFonts w:ascii="Times New Roman" w:hAnsi="Times New Roman" w:cs="Times New Roman"/>
          <w:sz w:val="24"/>
          <w:szCs w:val="24"/>
        </w:rPr>
        <w:t>направлено</w:t>
      </w:r>
      <w:r w:rsidR="00FA720D">
        <w:rPr>
          <w:rFonts w:ascii="Times New Roman" w:hAnsi="Times New Roman" w:cs="Times New Roman"/>
          <w:sz w:val="24"/>
          <w:szCs w:val="24"/>
        </w:rPr>
        <w:t>50 865,7</w:t>
      </w:r>
      <w:r w:rsidR="00793C50" w:rsidRPr="008A5ED6">
        <w:rPr>
          <w:rFonts w:ascii="Times New Roman" w:hAnsi="Times New Roman" w:cs="Times New Roman"/>
          <w:sz w:val="24"/>
          <w:szCs w:val="24"/>
        </w:rPr>
        <w:t xml:space="preserve"> тыс. рублей з</w:t>
      </w:r>
      <w:r w:rsidR="00F56C63" w:rsidRPr="008A5ED6">
        <w:rPr>
          <w:rFonts w:ascii="Times New Roman" w:hAnsi="Times New Roman" w:cs="Times New Roman"/>
          <w:sz w:val="24"/>
          <w:szCs w:val="24"/>
        </w:rPr>
        <w:t>а счет средств местного бюджета;</w:t>
      </w:r>
    </w:p>
    <w:p w14:paraId="1FFFBBAC" w14:textId="77777777" w:rsidR="000F3D5D" w:rsidRPr="008A5ED6" w:rsidRDefault="000F3D5D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D6">
        <w:rPr>
          <w:rFonts w:ascii="Times New Roman" w:hAnsi="Times New Roman" w:cs="Times New Roman"/>
          <w:sz w:val="24"/>
          <w:szCs w:val="24"/>
        </w:rPr>
        <w:t>-на повышение оплаты труда отдельных катего</w:t>
      </w:r>
      <w:r w:rsidR="002D5A71" w:rsidRPr="008A5ED6">
        <w:rPr>
          <w:rFonts w:ascii="Times New Roman" w:hAnsi="Times New Roman" w:cs="Times New Roman"/>
          <w:sz w:val="24"/>
          <w:szCs w:val="24"/>
        </w:rPr>
        <w:t>рий работников муниципальных уч</w:t>
      </w:r>
      <w:r w:rsidRPr="008A5ED6">
        <w:rPr>
          <w:rFonts w:ascii="Times New Roman" w:hAnsi="Times New Roman" w:cs="Times New Roman"/>
          <w:sz w:val="24"/>
          <w:szCs w:val="24"/>
        </w:rPr>
        <w:t xml:space="preserve">реждений в сфере образования в сумме </w:t>
      </w:r>
      <w:r w:rsidR="008A5ED6">
        <w:rPr>
          <w:rFonts w:ascii="Times New Roman" w:hAnsi="Times New Roman" w:cs="Times New Roman"/>
          <w:sz w:val="24"/>
          <w:szCs w:val="24"/>
        </w:rPr>
        <w:t>8 935,3</w:t>
      </w:r>
      <w:r w:rsidRPr="008A5ED6">
        <w:rPr>
          <w:rFonts w:ascii="Times New Roman" w:hAnsi="Times New Roman" w:cs="Times New Roman"/>
          <w:sz w:val="24"/>
          <w:szCs w:val="24"/>
        </w:rPr>
        <w:t xml:space="preserve"> тыс. рублей за счет средств областного бюджета;</w:t>
      </w:r>
    </w:p>
    <w:p w14:paraId="30CF6ECE" w14:textId="77777777" w:rsidR="0069435F" w:rsidRPr="00FE60B0" w:rsidRDefault="00FE60B0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60B0">
        <w:rPr>
          <w:rFonts w:ascii="Times New Roman" w:hAnsi="Times New Roman" w:cs="Times New Roman"/>
          <w:sz w:val="24"/>
          <w:szCs w:val="24"/>
        </w:rPr>
        <w:t>- от доходов по</w:t>
      </w:r>
      <w:r w:rsidR="0069435F" w:rsidRPr="00FE60B0">
        <w:rPr>
          <w:rFonts w:ascii="Times New Roman" w:hAnsi="Times New Roman" w:cs="Times New Roman"/>
          <w:sz w:val="24"/>
          <w:szCs w:val="24"/>
        </w:rPr>
        <w:t xml:space="preserve"> оказании</w:t>
      </w:r>
      <w:r w:rsidR="00793C50" w:rsidRPr="00FE60B0">
        <w:rPr>
          <w:rFonts w:ascii="Times New Roman" w:hAnsi="Times New Roman" w:cs="Times New Roman"/>
          <w:sz w:val="24"/>
          <w:szCs w:val="24"/>
        </w:rPr>
        <w:t xml:space="preserve"> платных услуг по МДОУ «Радуга», «Ягодка», «Цветик- семицветик»</w:t>
      </w:r>
      <w:r w:rsidR="008A5ED6" w:rsidRPr="00FE60B0">
        <w:rPr>
          <w:rFonts w:ascii="Times New Roman" w:hAnsi="Times New Roman" w:cs="Times New Roman"/>
          <w:sz w:val="24"/>
          <w:szCs w:val="24"/>
        </w:rPr>
        <w:t xml:space="preserve">, «Буратино», «Ромашка» </w:t>
      </w:r>
      <w:r w:rsidR="0069435F" w:rsidRPr="00FE60B0">
        <w:rPr>
          <w:rFonts w:ascii="Times New Roman" w:hAnsi="Times New Roman" w:cs="Times New Roman"/>
          <w:sz w:val="24"/>
          <w:szCs w:val="24"/>
        </w:rPr>
        <w:t>составили</w:t>
      </w:r>
      <w:r w:rsidR="00AC447C" w:rsidRPr="00FE60B0">
        <w:rPr>
          <w:rFonts w:ascii="Times New Roman" w:hAnsi="Times New Roman" w:cs="Times New Roman"/>
          <w:sz w:val="24"/>
          <w:szCs w:val="24"/>
        </w:rPr>
        <w:t xml:space="preserve"> </w:t>
      </w:r>
      <w:r w:rsidR="008A5ED6" w:rsidRPr="00FE60B0">
        <w:rPr>
          <w:rFonts w:ascii="Times New Roman" w:hAnsi="Times New Roman" w:cs="Times New Roman"/>
          <w:sz w:val="24"/>
          <w:szCs w:val="24"/>
        </w:rPr>
        <w:t>1 451,0</w:t>
      </w:r>
      <w:r w:rsidR="00F56C63" w:rsidRPr="00FE60B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0DAACF4" w14:textId="77777777" w:rsidR="00DD2952" w:rsidRPr="008A5ED6" w:rsidRDefault="00DD2952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D6">
        <w:rPr>
          <w:rFonts w:ascii="Times New Roman" w:hAnsi="Times New Roman" w:cs="Times New Roman"/>
          <w:sz w:val="24"/>
          <w:szCs w:val="24"/>
        </w:rPr>
        <w:t>- на противопожарные</w:t>
      </w:r>
      <w:r w:rsidR="008A5ED6">
        <w:rPr>
          <w:rFonts w:ascii="Times New Roman" w:hAnsi="Times New Roman" w:cs="Times New Roman"/>
          <w:sz w:val="24"/>
          <w:szCs w:val="24"/>
        </w:rPr>
        <w:t xml:space="preserve"> и антитеррористические </w:t>
      </w:r>
      <w:r w:rsidRPr="008A5ED6">
        <w:rPr>
          <w:rFonts w:ascii="Times New Roman" w:hAnsi="Times New Roman" w:cs="Times New Roman"/>
          <w:sz w:val="24"/>
          <w:szCs w:val="24"/>
        </w:rPr>
        <w:t xml:space="preserve">мероприятия в сумме </w:t>
      </w:r>
      <w:r w:rsidR="008A5ED6">
        <w:rPr>
          <w:rFonts w:ascii="Times New Roman" w:hAnsi="Times New Roman" w:cs="Times New Roman"/>
          <w:sz w:val="24"/>
          <w:szCs w:val="24"/>
        </w:rPr>
        <w:t>80,0</w:t>
      </w:r>
      <w:r w:rsidRPr="008A5ED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029D780" w14:textId="77777777" w:rsidR="00F56C63" w:rsidRDefault="00F56C63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D6">
        <w:rPr>
          <w:rFonts w:ascii="Times New Roman" w:hAnsi="Times New Roman" w:cs="Times New Roman"/>
          <w:sz w:val="24"/>
          <w:szCs w:val="24"/>
        </w:rPr>
        <w:t>-</w:t>
      </w:r>
      <w:r w:rsidR="00DD2952" w:rsidRPr="008A5ED6">
        <w:rPr>
          <w:rFonts w:ascii="Times New Roman" w:hAnsi="Times New Roman" w:cs="Times New Roman"/>
          <w:sz w:val="24"/>
          <w:szCs w:val="24"/>
        </w:rPr>
        <w:t xml:space="preserve"> на социальную поддержку студентов в сумме 3,0 тыс. рублей;</w:t>
      </w:r>
    </w:p>
    <w:p w14:paraId="603CE838" w14:textId="77777777" w:rsidR="008A5ED6" w:rsidRPr="008A5ED6" w:rsidRDefault="008A5ED6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мероприятия в сфере образования -88,0 тыс. рублей;</w:t>
      </w:r>
    </w:p>
    <w:p w14:paraId="1BA59852" w14:textId="77777777" w:rsidR="00DD2952" w:rsidRPr="008A5ED6" w:rsidRDefault="00DD2952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D6">
        <w:rPr>
          <w:rFonts w:ascii="Times New Roman" w:hAnsi="Times New Roman" w:cs="Times New Roman"/>
          <w:sz w:val="24"/>
          <w:szCs w:val="24"/>
        </w:rPr>
        <w:t xml:space="preserve">- на мероприятия по обращениям депутатов Ярославской областной Думы в сумме </w:t>
      </w:r>
      <w:r w:rsidR="008A5ED6" w:rsidRPr="008A5ED6">
        <w:rPr>
          <w:rFonts w:ascii="Times New Roman" w:hAnsi="Times New Roman" w:cs="Times New Roman"/>
          <w:sz w:val="24"/>
          <w:szCs w:val="24"/>
        </w:rPr>
        <w:lastRenderedPageBreak/>
        <w:t>250,0</w:t>
      </w:r>
      <w:r w:rsidRPr="008A5ED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3AD139D6" w14:textId="77777777" w:rsidR="00D87A19" w:rsidRPr="00836CC3" w:rsidRDefault="000019B6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5148">
        <w:rPr>
          <w:rFonts w:ascii="Times New Roman" w:hAnsi="Times New Roman" w:cs="Times New Roman"/>
          <w:sz w:val="24"/>
          <w:szCs w:val="24"/>
        </w:rPr>
        <w:t xml:space="preserve">На повышение мотивации участников образовательного процесса направлено </w:t>
      </w:r>
      <w:r w:rsidR="00605148" w:rsidRPr="00605148">
        <w:rPr>
          <w:rFonts w:ascii="Times New Roman" w:hAnsi="Times New Roman" w:cs="Times New Roman"/>
          <w:sz w:val="24"/>
          <w:szCs w:val="24"/>
        </w:rPr>
        <w:t>342</w:t>
      </w:r>
      <w:r w:rsidR="00126293" w:rsidRPr="00605148">
        <w:rPr>
          <w:rFonts w:ascii="Times New Roman" w:hAnsi="Times New Roman" w:cs="Times New Roman"/>
          <w:sz w:val="24"/>
          <w:szCs w:val="24"/>
        </w:rPr>
        <w:t>,</w:t>
      </w:r>
      <w:r w:rsidRPr="00605148">
        <w:rPr>
          <w:rFonts w:ascii="Times New Roman" w:hAnsi="Times New Roman" w:cs="Times New Roman"/>
          <w:sz w:val="24"/>
          <w:szCs w:val="24"/>
        </w:rPr>
        <w:t>0 тыс. рублей за счет средств местного бюджета (на выплату премий лучшим пед</w:t>
      </w:r>
      <w:r w:rsidR="00F86D25" w:rsidRPr="00605148">
        <w:rPr>
          <w:rFonts w:ascii="Times New Roman" w:hAnsi="Times New Roman" w:cs="Times New Roman"/>
          <w:sz w:val="24"/>
          <w:szCs w:val="24"/>
        </w:rPr>
        <w:t>а</w:t>
      </w:r>
      <w:r w:rsidRPr="00605148">
        <w:rPr>
          <w:rFonts w:ascii="Times New Roman" w:hAnsi="Times New Roman" w:cs="Times New Roman"/>
          <w:sz w:val="24"/>
          <w:szCs w:val="24"/>
        </w:rPr>
        <w:t>гогическим работникам</w:t>
      </w:r>
      <w:r w:rsidR="00836CC3">
        <w:rPr>
          <w:rFonts w:ascii="Times New Roman" w:hAnsi="Times New Roman" w:cs="Times New Roman"/>
          <w:sz w:val="24"/>
          <w:szCs w:val="24"/>
        </w:rPr>
        <w:t xml:space="preserve"> за профессиональное мастерство - 125,0 тыс. рублей, </w:t>
      </w:r>
      <w:r w:rsidR="00836CC3" w:rsidRPr="00836CC3">
        <w:rPr>
          <w:rFonts w:ascii="Times New Roman" w:hAnsi="Times New Roman" w:cs="Times New Roman"/>
          <w:sz w:val="24"/>
          <w:szCs w:val="24"/>
        </w:rPr>
        <w:t>н</w:t>
      </w:r>
      <w:r w:rsidR="00D87A19" w:rsidRPr="00836CC3">
        <w:rPr>
          <w:rFonts w:ascii="Times New Roman" w:hAnsi="Times New Roman" w:cs="Times New Roman"/>
          <w:sz w:val="24"/>
          <w:szCs w:val="24"/>
        </w:rPr>
        <w:t>а выплату ежемесячных и разовых стипе</w:t>
      </w:r>
      <w:r w:rsidR="00836CC3" w:rsidRPr="00836CC3">
        <w:rPr>
          <w:rFonts w:ascii="Times New Roman" w:hAnsi="Times New Roman" w:cs="Times New Roman"/>
          <w:sz w:val="24"/>
          <w:szCs w:val="24"/>
        </w:rPr>
        <w:t xml:space="preserve">ндий Главы </w:t>
      </w:r>
      <w:r w:rsidR="00D87A19" w:rsidRPr="00836CC3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36CC3" w:rsidRPr="00836CC3">
        <w:rPr>
          <w:rFonts w:ascii="Times New Roman" w:hAnsi="Times New Roman" w:cs="Times New Roman"/>
          <w:sz w:val="24"/>
          <w:szCs w:val="24"/>
        </w:rPr>
        <w:t>217</w:t>
      </w:r>
      <w:r w:rsidR="00D87A19" w:rsidRPr="00836CC3">
        <w:rPr>
          <w:rFonts w:ascii="Times New Roman" w:hAnsi="Times New Roman" w:cs="Times New Roman"/>
          <w:sz w:val="24"/>
          <w:szCs w:val="24"/>
        </w:rPr>
        <w:t>,</w:t>
      </w:r>
      <w:r w:rsidR="00836CC3" w:rsidRPr="00836CC3">
        <w:rPr>
          <w:rFonts w:ascii="Times New Roman" w:hAnsi="Times New Roman" w:cs="Times New Roman"/>
          <w:sz w:val="24"/>
          <w:szCs w:val="24"/>
        </w:rPr>
        <w:t>0 тыс. рублей).</w:t>
      </w:r>
    </w:p>
    <w:p w14:paraId="07A49B7D" w14:textId="77777777" w:rsidR="00757DBA" w:rsidRPr="004F6348" w:rsidRDefault="00757DBA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CC3">
        <w:rPr>
          <w:rFonts w:ascii="Times New Roman" w:hAnsi="Times New Roman" w:cs="Times New Roman"/>
          <w:sz w:val="24"/>
          <w:szCs w:val="24"/>
        </w:rPr>
        <w:t>Расходы на обеспечение доступности и качества услуг в сфере психолого и медико</w:t>
      </w:r>
      <w:r w:rsidRPr="004F6348">
        <w:rPr>
          <w:rFonts w:ascii="Times New Roman" w:hAnsi="Times New Roman" w:cs="Times New Roman"/>
          <w:sz w:val="24"/>
          <w:szCs w:val="24"/>
        </w:rPr>
        <w:t xml:space="preserve">- социального сопровождения детей, методической и консультационной помощи педагогическим работникам на выполнение муниципального задания </w:t>
      </w:r>
      <w:r w:rsidR="004F6348" w:rsidRPr="004F6348">
        <w:rPr>
          <w:rFonts w:ascii="Times New Roman" w:hAnsi="Times New Roman" w:cs="Times New Roman"/>
          <w:sz w:val="24"/>
          <w:szCs w:val="24"/>
        </w:rPr>
        <w:t>12 359,5</w:t>
      </w:r>
      <w:r w:rsidRPr="004F6348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F86D25" w:rsidRPr="004F6348">
        <w:rPr>
          <w:rFonts w:ascii="Times New Roman" w:hAnsi="Times New Roman" w:cs="Times New Roman"/>
          <w:sz w:val="24"/>
          <w:szCs w:val="24"/>
        </w:rPr>
        <w:t>л</w:t>
      </w:r>
      <w:r w:rsidR="00692E1A" w:rsidRPr="004F6348">
        <w:rPr>
          <w:rFonts w:ascii="Times New Roman" w:hAnsi="Times New Roman" w:cs="Times New Roman"/>
          <w:sz w:val="24"/>
          <w:szCs w:val="24"/>
        </w:rPr>
        <w:t>ей</w:t>
      </w:r>
      <w:r w:rsidR="00513399" w:rsidRPr="004F6348">
        <w:rPr>
          <w:rFonts w:ascii="Times New Roman" w:hAnsi="Times New Roman" w:cs="Times New Roman"/>
          <w:sz w:val="24"/>
          <w:szCs w:val="24"/>
        </w:rPr>
        <w:t>;</w:t>
      </w:r>
    </w:p>
    <w:p w14:paraId="50EDCE98" w14:textId="77777777" w:rsidR="00513399" w:rsidRDefault="00513399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348">
        <w:rPr>
          <w:rFonts w:ascii="Times New Roman" w:hAnsi="Times New Roman" w:cs="Times New Roman"/>
          <w:sz w:val="24"/>
          <w:szCs w:val="24"/>
        </w:rPr>
        <w:t xml:space="preserve">Расходы на антитеррористические мероприятия в сумме </w:t>
      </w:r>
      <w:r w:rsidR="00E0635B" w:rsidRPr="004F6348">
        <w:rPr>
          <w:rFonts w:ascii="Times New Roman" w:hAnsi="Times New Roman" w:cs="Times New Roman"/>
          <w:sz w:val="24"/>
          <w:szCs w:val="24"/>
        </w:rPr>
        <w:t>14,2</w:t>
      </w:r>
      <w:r w:rsidRPr="004F634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E1B824C" w14:textId="77777777" w:rsidR="00E3103D" w:rsidRPr="004F6348" w:rsidRDefault="00E3103D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ПСД, текущий и кап. ремонт учреждений образования в сумме 551,4 тыс. рублей.</w:t>
      </w:r>
    </w:p>
    <w:p w14:paraId="106278BA" w14:textId="77777777" w:rsidR="00B5051F" w:rsidRPr="00105AEC" w:rsidRDefault="00F86D25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AEC">
        <w:rPr>
          <w:rFonts w:ascii="Times New Roman" w:hAnsi="Times New Roman" w:cs="Times New Roman"/>
          <w:sz w:val="24"/>
          <w:szCs w:val="24"/>
        </w:rPr>
        <w:t xml:space="preserve">Расходы на государственную </w:t>
      </w:r>
      <w:r w:rsidR="00324023" w:rsidRPr="00105AEC">
        <w:rPr>
          <w:rFonts w:ascii="Times New Roman" w:hAnsi="Times New Roman" w:cs="Times New Roman"/>
          <w:sz w:val="24"/>
          <w:szCs w:val="24"/>
        </w:rPr>
        <w:t xml:space="preserve">поддержку опеки, попечительства и поддержку приемных семей </w:t>
      </w:r>
      <w:r w:rsidR="00105AEC" w:rsidRPr="00105AEC">
        <w:rPr>
          <w:rFonts w:ascii="Times New Roman" w:hAnsi="Times New Roman" w:cs="Times New Roman"/>
          <w:sz w:val="24"/>
          <w:szCs w:val="24"/>
        </w:rPr>
        <w:t>3 456,4</w:t>
      </w:r>
      <w:r w:rsidR="00324023" w:rsidRPr="00105AEC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894A22">
        <w:rPr>
          <w:rFonts w:ascii="Times New Roman" w:hAnsi="Times New Roman" w:cs="Times New Roman"/>
          <w:sz w:val="24"/>
          <w:szCs w:val="24"/>
        </w:rPr>
        <w:t>лей, в том числе на содержание служб сопровождения опекунов  1 983,1 тыс. рублей за счет средств федерального бюджета;</w:t>
      </w:r>
    </w:p>
    <w:p w14:paraId="2CBE2641" w14:textId="77777777" w:rsidR="00324023" w:rsidRPr="00213926" w:rsidRDefault="00324023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3926">
        <w:rPr>
          <w:rFonts w:ascii="Times New Roman" w:hAnsi="Times New Roman" w:cs="Times New Roman"/>
          <w:sz w:val="24"/>
          <w:szCs w:val="24"/>
        </w:rPr>
        <w:t xml:space="preserve">На выплату единовременного пособия при всех формах устройства детей, лишенных родительского попечения, в семью за счет средств федерального бюджета в сумме </w:t>
      </w:r>
      <w:r w:rsidR="00213926" w:rsidRPr="00213926">
        <w:rPr>
          <w:rFonts w:ascii="Times New Roman" w:hAnsi="Times New Roman" w:cs="Times New Roman"/>
          <w:sz w:val="24"/>
          <w:szCs w:val="24"/>
        </w:rPr>
        <w:t>245,5</w:t>
      </w:r>
      <w:r w:rsidRPr="00213926">
        <w:rPr>
          <w:rFonts w:ascii="Times New Roman" w:hAnsi="Times New Roman" w:cs="Times New Roman"/>
          <w:sz w:val="24"/>
          <w:szCs w:val="24"/>
        </w:rPr>
        <w:t>тыс. рублей.</w:t>
      </w:r>
    </w:p>
    <w:p w14:paraId="15CE4550" w14:textId="77777777" w:rsidR="00324023" w:rsidRPr="00105AEC" w:rsidRDefault="00324023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AEC">
        <w:rPr>
          <w:rFonts w:ascii="Times New Roman" w:hAnsi="Times New Roman" w:cs="Times New Roman"/>
          <w:sz w:val="24"/>
          <w:szCs w:val="24"/>
        </w:rPr>
        <w:t xml:space="preserve">Расходы на содержание ребенка в семье опекуна и приемной семье, а также </w:t>
      </w:r>
      <w:r w:rsidR="00782860" w:rsidRPr="00105AEC">
        <w:rPr>
          <w:rFonts w:ascii="Times New Roman" w:hAnsi="Times New Roman" w:cs="Times New Roman"/>
          <w:sz w:val="24"/>
          <w:szCs w:val="24"/>
        </w:rPr>
        <w:t xml:space="preserve">вознаграждение, причитающееся приемному родителю </w:t>
      </w:r>
      <w:r w:rsidR="00105AEC" w:rsidRPr="00105AEC">
        <w:rPr>
          <w:rFonts w:ascii="Times New Roman" w:hAnsi="Times New Roman" w:cs="Times New Roman"/>
          <w:sz w:val="24"/>
          <w:szCs w:val="24"/>
        </w:rPr>
        <w:t>23 212,7</w:t>
      </w:r>
      <w:r w:rsidR="00782860" w:rsidRPr="00105AE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2545BC4C" w14:textId="77777777" w:rsidR="00726867" w:rsidRPr="00AB6837" w:rsidRDefault="00726867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837">
        <w:rPr>
          <w:rFonts w:ascii="Times New Roman" w:hAnsi="Times New Roman" w:cs="Times New Roman"/>
          <w:sz w:val="24"/>
          <w:szCs w:val="24"/>
        </w:rPr>
        <w:t xml:space="preserve">Расходы на отдых и оздоровление детей, находящихся в трудной жизненной ситуации за счет средств областного бюджета </w:t>
      </w:r>
      <w:r w:rsidR="00AB6837" w:rsidRPr="00AB6837">
        <w:rPr>
          <w:rFonts w:ascii="Times New Roman" w:hAnsi="Times New Roman" w:cs="Times New Roman"/>
          <w:sz w:val="24"/>
          <w:szCs w:val="24"/>
        </w:rPr>
        <w:t>1 227,5</w:t>
      </w:r>
      <w:r w:rsidR="00AF0E4C" w:rsidRPr="00AB683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F5565DB" w14:textId="77777777" w:rsidR="005B55A3" w:rsidRPr="00AB6837" w:rsidRDefault="005B55A3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837">
        <w:rPr>
          <w:rFonts w:ascii="Times New Roman" w:hAnsi="Times New Roman" w:cs="Times New Roman"/>
          <w:sz w:val="24"/>
          <w:szCs w:val="24"/>
        </w:rPr>
        <w:t xml:space="preserve">Расходы на отдых и оздоровление детей, погибших сотрудников правоохранительных органов и военнослужащих, в сумме </w:t>
      </w:r>
      <w:r w:rsidR="00AB6837" w:rsidRPr="00AB6837">
        <w:rPr>
          <w:rFonts w:ascii="Times New Roman" w:hAnsi="Times New Roman" w:cs="Times New Roman"/>
          <w:sz w:val="24"/>
          <w:szCs w:val="24"/>
        </w:rPr>
        <w:t>3 709,4</w:t>
      </w:r>
      <w:r w:rsidRPr="00AB683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A316FE2" w14:textId="77777777" w:rsidR="00EE3D68" w:rsidRPr="00AB6837" w:rsidRDefault="00EE3D68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837">
        <w:rPr>
          <w:rFonts w:ascii="Times New Roman" w:hAnsi="Times New Roman" w:cs="Times New Roman"/>
          <w:sz w:val="24"/>
          <w:szCs w:val="24"/>
        </w:rPr>
        <w:t xml:space="preserve">Расходы на оплату стоимости наборов продуктов питания в лагерях с дневной формой пребывания детей в сумме </w:t>
      </w:r>
      <w:r w:rsidR="00AB6837" w:rsidRPr="00AB6837">
        <w:rPr>
          <w:rFonts w:ascii="Times New Roman" w:hAnsi="Times New Roman" w:cs="Times New Roman"/>
          <w:sz w:val="24"/>
          <w:szCs w:val="24"/>
        </w:rPr>
        <w:t>821,3</w:t>
      </w:r>
      <w:r w:rsidRPr="00AB683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59DE52E" w14:textId="77777777" w:rsidR="00EE3D68" w:rsidRPr="00AB6837" w:rsidRDefault="00EE3D68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837">
        <w:rPr>
          <w:rFonts w:ascii="Times New Roman" w:hAnsi="Times New Roman" w:cs="Times New Roman"/>
          <w:sz w:val="24"/>
          <w:szCs w:val="24"/>
        </w:rPr>
        <w:t xml:space="preserve"> Расходы на обеспечение оздоровления и отдыха детей в сумме </w:t>
      </w:r>
      <w:r w:rsidR="001C0F90" w:rsidRPr="00AB6837">
        <w:rPr>
          <w:rFonts w:ascii="Times New Roman" w:hAnsi="Times New Roman" w:cs="Times New Roman"/>
          <w:sz w:val="24"/>
          <w:szCs w:val="24"/>
        </w:rPr>
        <w:t>100,2</w:t>
      </w:r>
      <w:r w:rsidRPr="00AB683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56DD267" w14:textId="77777777" w:rsidR="009363FA" w:rsidRPr="00F4770D" w:rsidRDefault="009363FA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70D">
        <w:rPr>
          <w:rFonts w:ascii="Times New Roman" w:hAnsi="Times New Roman" w:cs="Times New Roman"/>
          <w:sz w:val="24"/>
          <w:szCs w:val="24"/>
        </w:rPr>
        <w:t xml:space="preserve">На выплату компенсации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  <w:r w:rsidR="00F4770D" w:rsidRPr="00F4770D">
        <w:rPr>
          <w:rFonts w:ascii="Times New Roman" w:hAnsi="Times New Roman" w:cs="Times New Roman"/>
          <w:sz w:val="24"/>
          <w:szCs w:val="24"/>
        </w:rPr>
        <w:t>6 955,7</w:t>
      </w:r>
      <w:r w:rsidR="00AB7566" w:rsidRPr="00F4770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12D9834" w14:textId="77777777" w:rsidR="00AB7566" w:rsidRPr="00F4770D" w:rsidRDefault="00AB7566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70D">
        <w:rPr>
          <w:rFonts w:ascii="Times New Roman" w:hAnsi="Times New Roman" w:cs="Times New Roman"/>
          <w:sz w:val="24"/>
          <w:szCs w:val="24"/>
        </w:rPr>
        <w:t xml:space="preserve">На компенсацию части расходов на приобретение путевки в организации отдыха детей и их оздоровления в сумме </w:t>
      </w:r>
      <w:r w:rsidR="00F4770D" w:rsidRPr="00F4770D">
        <w:rPr>
          <w:rFonts w:ascii="Times New Roman" w:hAnsi="Times New Roman" w:cs="Times New Roman"/>
          <w:sz w:val="24"/>
          <w:szCs w:val="24"/>
        </w:rPr>
        <w:t>216,5</w:t>
      </w:r>
      <w:r w:rsidRPr="00F4770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D34D41D" w14:textId="77777777" w:rsidR="009363FA" w:rsidRPr="00F4770D" w:rsidRDefault="008319A4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70D">
        <w:rPr>
          <w:rFonts w:ascii="Times New Roman" w:hAnsi="Times New Roman" w:cs="Times New Roman"/>
          <w:sz w:val="24"/>
          <w:szCs w:val="24"/>
        </w:rPr>
        <w:t xml:space="preserve">Расходы на содержание департамента образования </w:t>
      </w:r>
      <w:r w:rsidR="00F4770D" w:rsidRPr="00F4770D">
        <w:rPr>
          <w:rFonts w:ascii="Times New Roman" w:hAnsi="Times New Roman" w:cs="Times New Roman"/>
          <w:sz w:val="24"/>
          <w:szCs w:val="24"/>
        </w:rPr>
        <w:t>10 156,</w:t>
      </w:r>
      <w:r w:rsidR="00836CC3">
        <w:rPr>
          <w:rFonts w:ascii="Times New Roman" w:hAnsi="Times New Roman" w:cs="Times New Roman"/>
          <w:sz w:val="24"/>
          <w:szCs w:val="24"/>
        </w:rPr>
        <w:t>8</w:t>
      </w:r>
      <w:r w:rsidRPr="00F4770D">
        <w:rPr>
          <w:rFonts w:ascii="Times New Roman" w:hAnsi="Times New Roman" w:cs="Times New Roman"/>
          <w:sz w:val="24"/>
          <w:szCs w:val="24"/>
        </w:rPr>
        <w:t xml:space="preserve">тыс. рублей, в том числе за счет средств областного бюджета на обеспечение деятельности органов опеки и попечительства </w:t>
      </w:r>
      <w:r w:rsidR="00F4770D" w:rsidRPr="00F4770D">
        <w:rPr>
          <w:rFonts w:ascii="Times New Roman" w:hAnsi="Times New Roman" w:cs="Times New Roman"/>
          <w:sz w:val="24"/>
          <w:szCs w:val="24"/>
        </w:rPr>
        <w:t>4 126,7</w:t>
      </w:r>
      <w:r w:rsidRPr="00F4770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4EBA327A" w14:textId="77777777" w:rsidR="008319A4" w:rsidRPr="00F4770D" w:rsidRDefault="008319A4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70D">
        <w:rPr>
          <w:rFonts w:ascii="Times New Roman" w:hAnsi="Times New Roman" w:cs="Times New Roman"/>
          <w:sz w:val="24"/>
          <w:szCs w:val="24"/>
        </w:rPr>
        <w:t>Расходы на обеспечение деятельности прочих учреждений образования</w:t>
      </w:r>
      <w:r w:rsidR="00B629CD" w:rsidRPr="00F4770D">
        <w:rPr>
          <w:rFonts w:ascii="Times New Roman" w:hAnsi="Times New Roman" w:cs="Times New Roman"/>
          <w:sz w:val="24"/>
          <w:szCs w:val="24"/>
        </w:rPr>
        <w:t xml:space="preserve"> (МУ «ЦООУ» ТМР)-</w:t>
      </w:r>
      <w:r w:rsidR="00F4770D" w:rsidRPr="00F4770D">
        <w:rPr>
          <w:rFonts w:ascii="Times New Roman" w:hAnsi="Times New Roman" w:cs="Times New Roman"/>
          <w:sz w:val="24"/>
          <w:szCs w:val="24"/>
        </w:rPr>
        <w:t>20 542,2</w:t>
      </w:r>
      <w:r w:rsidRPr="00F4770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82F5945" w14:textId="77777777" w:rsidR="001A4B7B" w:rsidRPr="00F4770D" w:rsidRDefault="001A4B7B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70D">
        <w:rPr>
          <w:rFonts w:ascii="Times New Roman" w:hAnsi="Times New Roman" w:cs="Times New Roman"/>
          <w:sz w:val="24"/>
          <w:szCs w:val="24"/>
        </w:rPr>
        <w:t>Расходы на ремонтные работы в помещениях, предназначенных для создания центров образования детей цифрового и гуманитарного профилей «Точка роста» в общей сумме 1 936,1 тыс. рублей, в том числе за счет средств областного бюджета 1 826,5 тыс. рублей.</w:t>
      </w:r>
    </w:p>
    <w:p w14:paraId="2B809BF0" w14:textId="77777777" w:rsidR="00F54A15" w:rsidRDefault="00F54A15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EB00ED" w14:textId="77777777" w:rsidR="00A853FF" w:rsidRPr="004226C7" w:rsidRDefault="00A853FF" w:rsidP="004226C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26C7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«Духовно-нравственное воспитание и просвещение населения Тутаевского муниципального района»</w:t>
      </w:r>
    </w:p>
    <w:p w14:paraId="758F93E2" w14:textId="77777777" w:rsidR="009658E4" w:rsidRDefault="009658E4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934D2" w14:textId="77777777" w:rsidR="009658E4" w:rsidRPr="008E05CC" w:rsidRDefault="009658E4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CC">
        <w:rPr>
          <w:rFonts w:ascii="Times New Roman" w:hAnsi="Times New Roman" w:cs="Times New Roman"/>
          <w:sz w:val="24"/>
          <w:szCs w:val="24"/>
        </w:rPr>
        <w:t xml:space="preserve">Объем расходов по программе за 2021 год </w:t>
      </w:r>
      <w:r w:rsidR="008E05CC" w:rsidRPr="008E05CC">
        <w:rPr>
          <w:rFonts w:ascii="Times New Roman" w:hAnsi="Times New Roman" w:cs="Times New Roman"/>
          <w:sz w:val="24"/>
          <w:szCs w:val="24"/>
        </w:rPr>
        <w:t>составил</w:t>
      </w:r>
      <w:r w:rsidR="008E05CC">
        <w:rPr>
          <w:rFonts w:ascii="Times New Roman" w:hAnsi="Times New Roman" w:cs="Times New Roman"/>
          <w:sz w:val="24"/>
          <w:szCs w:val="24"/>
        </w:rPr>
        <w:t xml:space="preserve"> 4,9 тыс. рублей </w:t>
      </w:r>
      <w:r w:rsidR="00AF0F55">
        <w:rPr>
          <w:rFonts w:ascii="Times New Roman" w:hAnsi="Times New Roman" w:cs="Times New Roman"/>
          <w:sz w:val="24"/>
          <w:szCs w:val="24"/>
        </w:rPr>
        <w:t>на реализацию мер по созданию целостной системы духовно- нравственного воспитания и просвещения населения (проведение лекций).</w:t>
      </w:r>
    </w:p>
    <w:p w14:paraId="67DC2F88" w14:textId="77777777" w:rsidR="00C3063B" w:rsidRPr="00A853FF" w:rsidRDefault="00C3063B" w:rsidP="004226C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86D0B" w14:textId="77777777" w:rsidR="008E7F3E" w:rsidRPr="009054FB" w:rsidRDefault="008E7F3E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4FB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«Развитие физической культуры и спорта в Тутаевском муниципальном районе»</w:t>
      </w:r>
    </w:p>
    <w:p w14:paraId="151C0369" w14:textId="77777777" w:rsidR="001D0120" w:rsidRPr="009054FB" w:rsidRDefault="001D0120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B8066" w14:textId="77777777" w:rsidR="001D0120" w:rsidRPr="009054FB" w:rsidRDefault="001D0120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4FB">
        <w:rPr>
          <w:rFonts w:ascii="Times New Roman" w:hAnsi="Times New Roman" w:cs="Times New Roman"/>
          <w:sz w:val="24"/>
          <w:szCs w:val="24"/>
        </w:rPr>
        <w:t>Объем расходов по программе за 20</w:t>
      </w:r>
      <w:r w:rsidR="00F02487" w:rsidRPr="009054FB">
        <w:rPr>
          <w:rFonts w:ascii="Times New Roman" w:hAnsi="Times New Roman" w:cs="Times New Roman"/>
          <w:sz w:val="24"/>
          <w:szCs w:val="24"/>
        </w:rPr>
        <w:t>2</w:t>
      </w:r>
      <w:r w:rsidR="00907D55" w:rsidRPr="009054FB">
        <w:rPr>
          <w:rFonts w:ascii="Times New Roman" w:hAnsi="Times New Roman" w:cs="Times New Roman"/>
          <w:sz w:val="24"/>
          <w:szCs w:val="24"/>
        </w:rPr>
        <w:t>1</w:t>
      </w:r>
      <w:r w:rsidR="009054FB">
        <w:rPr>
          <w:rFonts w:ascii="Times New Roman" w:hAnsi="Times New Roman" w:cs="Times New Roman"/>
          <w:sz w:val="24"/>
          <w:szCs w:val="24"/>
        </w:rPr>
        <w:t xml:space="preserve"> год</w:t>
      </w:r>
      <w:r w:rsidRPr="009054FB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9054FB">
        <w:rPr>
          <w:rFonts w:ascii="Times New Roman" w:hAnsi="Times New Roman" w:cs="Times New Roman"/>
          <w:sz w:val="24"/>
          <w:szCs w:val="24"/>
        </w:rPr>
        <w:t>60 428,4</w:t>
      </w:r>
      <w:r w:rsidRPr="009054F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2A39BE2B" w14:textId="77777777" w:rsidR="000255C1" w:rsidRPr="009054FB" w:rsidRDefault="001D0120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4FB">
        <w:rPr>
          <w:rFonts w:ascii="Times New Roman" w:hAnsi="Times New Roman" w:cs="Times New Roman"/>
          <w:sz w:val="24"/>
          <w:szCs w:val="24"/>
        </w:rPr>
        <w:t>В рамках данной программы расходы направлены</w:t>
      </w:r>
      <w:r w:rsidR="000255C1" w:rsidRPr="009054FB">
        <w:rPr>
          <w:rFonts w:ascii="Times New Roman" w:hAnsi="Times New Roman" w:cs="Times New Roman"/>
          <w:sz w:val="24"/>
          <w:szCs w:val="24"/>
        </w:rPr>
        <w:t>:</w:t>
      </w:r>
    </w:p>
    <w:p w14:paraId="04414DDE" w14:textId="77777777" w:rsidR="001D0120" w:rsidRPr="00C32A47" w:rsidRDefault="000255C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A47">
        <w:rPr>
          <w:rFonts w:ascii="Times New Roman" w:hAnsi="Times New Roman" w:cs="Times New Roman"/>
          <w:sz w:val="24"/>
          <w:szCs w:val="24"/>
        </w:rPr>
        <w:t>-</w:t>
      </w:r>
      <w:r w:rsidR="001D0120" w:rsidRPr="00C32A47">
        <w:rPr>
          <w:rFonts w:ascii="Times New Roman" w:hAnsi="Times New Roman" w:cs="Times New Roman"/>
          <w:sz w:val="24"/>
          <w:szCs w:val="24"/>
        </w:rPr>
        <w:t xml:space="preserve"> на выполнение муниципального задания учреждений физической культуры и спорта и проведения физкультурно-оздоровительной работы и спортивно-массовых мероприятий </w:t>
      </w:r>
      <w:r w:rsidR="001D0120" w:rsidRPr="00C32A47">
        <w:rPr>
          <w:rFonts w:ascii="Times New Roman" w:hAnsi="Times New Roman" w:cs="Times New Roman"/>
          <w:sz w:val="24"/>
          <w:szCs w:val="24"/>
        </w:rPr>
        <w:lastRenderedPageBreak/>
        <w:t>среди детей, молодежи и населения Ту</w:t>
      </w:r>
      <w:r w:rsidRPr="00C32A47">
        <w:rPr>
          <w:rFonts w:ascii="Times New Roman" w:hAnsi="Times New Roman" w:cs="Times New Roman"/>
          <w:sz w:val="24"/>
          <w:szCs w:val="24"/>
        </w:rPr>
        <w:t xml:space="preserve">таевского муниципального района в сумме </w:t>
      </w:r>
      <w:r w:rsidR="00C32A47" w:rsidRPr="00C32A47">
        <w:rPr>
          <w:rFonts w:ascii="Times New Roman" w:hAnsi="Times New Roman" w:cs="Times New Roman"/>
          <w:sz w:val="24"/>
          <w:szCs w:val="24"/>
        </w:rPr>
        <w:t>41 924,5</w:t>
      </w:r>
      <w:r w:rsidRPr="00C32A47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14:paraId="5854F3BF" w14:textId="77777777" w:rsidR="00432839" w:rsidRPr="00C32A47" w:rsidRDefault="00432839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A47">
        <w:rPr>
          <w:rFonts w:ascii="Times New Roman" w:hAnsi="Times New Roman" w:cs="Times New Roman"/>
          <w:sz w:val="24"/>
          <w:szCs w:val="24"/>
        </w:rPr>
        <w:t xml:space="preserve">-  на проведение спортивных мероприятий в общей сумме </w:t>
      </w:r>
      <w:r w:rsidR="00C32A47" w:rsidRPr="00C32A47">
        <w:rPr>
          <w:rFonts w:ascii="Times New Roman" w:hAnsi="Times New Roman" w:cs="Times New Roman"/>
          <w:sz w:val="24"/>
          <w:szCs w:val="24"/>
        </w:rPr>
        <w:t>2</w:t>
      </w:r>
      <w:r w:rsidR="00C32A47">
        <w:rPr>
          <w:rFonts w:ascii="Times New Roman" w:hAnsi="Times New Roman" w:cs="Times New Roman"/>
          <w:sz w:val="24"/>
          <w:szCs w:val="24"/>
        </w:rPr>
        <w:t> 062,9</w:t>
      </w:r>
      <w:r w:rsidRPr="00C32A47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местного бюджета </w:t>
      </w:r>
      <w:r w:rsidR="00C32A47" w:rsidRPr="00C32A47">
        <w:rPr>
          <w:rFonts w:ascii="Times New Roman" w:hAnsi="Times New Roman" w:cs="Times New Roman"/>
          <w:sz w:val="24"/>
          <w:szCs w:val="24"/>
        </w:rPr>
        <w:t>1 713,0</w:t>
      </w:r>
      <w:r w:rsidRPr="00C32A47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поселений </w:t>
      </w:r>
      <w:r w:rsidR="00C32A47" w:rsidRPr="00C32A47">
        <w:rPr>
          <w:rFonts w:ascii="Times New Roman" w:hAnsi="Times New Roman" w:cs="Times New Roman"/>
          <w:sz w:val="24"/>
          <w:szCs w:val="24"/>
        </w:rPr>
        <w:t>3</w:t>
      </w:r>
      <w:r w:rsidR="00C32A47">
        <w:rPr>
          <w:rFonts w:ascii="Times New Roman" w:hAnsi="Times New Roman" w:cs="Times New Roman"/>
          <w:sz w:val="24"/>
          <w:szCs w:val="24"/>
        </w:rPr>
        <w:t>49,9</w:t>
      </w:r>
      <w:r w:rsidRPr="00C32A4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E17C5C5" w14:textId="77777777" w:rsidR="000255C1" w:rsidRPr="00C32A47" w:rsidRDefault="000255C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A47">
        <w:rPr>
          <w:rFonts w:ascii="Times New Roman" w:hAnsi="Times New Roman" w:cs="Times New Roman"/>
          <w:sz w:val="24"/>
          <w:szCs w:val="24"/>
        </w:rPr>
        <w:t>-на выполнение мероприят</w:t>
      </w:r>
      <w:r w:rsidR="00432839" w:rsidRPr="00C32A47">
        <w:rPr>
          <w:rFonts w:ascii="Times New Roman" w:hAnsi="Times New Roman" w:cs="Times New Roman"/>
          <w:sz w:val="24"/>
          <w:szCs w:val="24"/>
        </w:rPr>
        <w:t xml:space="preserve">ий на ПСД по обустройству спортивной площадки у МОУ СШ № 7 </w:t>
      </w:r>
      <w:r w:rsidRPr="00C32A4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823E7" w:rsidRPr="00C32A47">
        <w:rPr>
          <w:rFonts w:ascii="Times New Roman" w:hAnsi="Times New Roman" w:cs="Times New Roman"/>
          <w:sz w:val="24"/>
          <w:szCs w:val="24"/>
        </w:rPr>
        <w:t>347,4</w:t>
      </w:r>
      <w:r w:rsidR="00432839" w:rsidRPr="00C32A47">
        <w:rPr>
          <w:rFonts w:ascii="Times New Roman" w:hAnsi="Times New Roman" w:cs="Times New Roman"/>
          <w:sz w:val="24"/>
          <w:szCs w:val="24"/>
        </w:rPr>
        <w:t xml:space="preserve"> тыс. рублей з</w:t>
      </w:r>
      <w:r w:rsidR="00E26D25" w:rsidRPr="00C32A47">
        <w:rPr>
          <w:rFonts w:ascii="Times New Roman" w:hAnsi="Times New Roman" w:cs="Times New Roman"/>
          <w:sz w:val="24"/>
          <w:szCs w:val="24"/>
        </w:rPr>
        <w:t>а счет средств местного бюджета;</w:t>
      </w:r>
    </w:p>
    <w:p w14:paraId="010AF92D" w14:textId="77777777" w:rsidR="008E7F3E" w:rsidRPr="00C32A47" w:rsidRDefault="00E26D2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A47">
        <w:rPr>
          <w:rFonts w:ascii="Times New Roman" w:hAnsi="Times New Roman" w:cs="Times New Roman"/>
          <w:sz w:val="24"/>
          <w:szCs w:val="24"/>
        </w:rPr>
        <w:t xml:space="preserve">- на строительство стадиона у МОУ СШ №7 за счет средств местного бюджета в сумме </w:t>
      </w:r>
      <w:r w:rsidR="00C32A47">
        <w:rPr>
          <w:rFonts w:ascii="Times New Roman" w:hAnsi="Times New Roman" w:cs="Times New Roman"/>
          <w:sz w:val="24"/>
          <w:szCs w:val="24"/>
        </w:rPr>
        <w:t>15 782,2</w:t>
      </w:r>
      <w:r w:rsidRPr="00C32A47">
        <w:rPr>
          <w:rFonts w:ascii="Times New Roman" w:hAnsi="Times New Roman" w:cs="Times New Roman"/>
          <w:sz w:val="24"/>
          <w:szCs w:val="24"/>
        </w:rPr>
        <w:t>тыс.рублей;</w:t>
      </w:r>
    </w:p>
    <w:p w14:paraId="1D05E853" w14:textId="77777777" w:rsidR="008108E8" w:rsidRDefault="008108E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A47">
        <w:rPr>
          <w:rFonts w:ascii="Times New Roman" w:hAnsi="Times New Roman" w:cs="Times New Roman"/>
          <w:sz w:val="24"/>
          <w:szCs w:val="24"/>
        </w:rPr>
        <w:t xml:space="preserve">- </w:t>
      </w:r>
      <w:r w:rsidR="002974E8" w:rsidRPr="00C32A47">
        <w:rPr>
          <w:rFonts w:ascii="Times New Roman" w:hAnsi="Times New Roman" w:cs="Times New Roman"/>
          <w:sz w:val="24"/>
          <w:szCs w:val="24"/>
        </w:rPr>
        <w:t>на мероприятия по обращениям депутатов Ярославской областной Думы в сумме 2</w:t>
      </w:r>
      <w:r w:rsidR="00C32A47" w:rsidRPr="00C32A47">
        <w:rPr>
          <w:rFonts w:ascii="Times New Roman" w:hAnsi="Times New Roman" w:cs="Times New Roman"/>
          <w:sz w:val="24"/>
          <w:szCs w:val="24"/>
        </w:rPr>
        <w:t>8</w:t>
      </w:r>
      <w:r w:rsidR="002974E8" w:rsidRPr="00C32A47">
        <w:rPr>
          <w:rFonts w:ascii="Times New Roman" w:hAnsi="Times New Roman" w:cs="Times New Roman"/>
          <w:sz w:val="24"/>
          <w:szCs w:val="24"/>
        </w:rPr>
        <w:t xml:space="preserve">0,5 тыс. рублей (приобретение для </w:t>
      </w:r>
      <w:r w:rsidR="00F83E1B" w:rsidRPr="00C32A47">
        <w:rPr>
          <w:rFonts w:ascii="Times New Roman" w:hAnsi="Times New Roman" w:cs="Times New Roman"/>
          <w:sz w:val="24"/>
          <w:szCs w:val="24"/>
        </w:rPr>
        <w:t xml:space="preserve">МУ </w:t>
      </w:r>
      <w:r w:rsidR="002974E8" w:rsidRPr="00C32A47">
        <w:rPr>
          <w:rFonts w:ascii="Times New Roman" w:hAnsi="Times New Roman" w:cs="Times New Roman"/>
          <w:sz w:val="24"/>
          <w:szCs w:val="24"/>
        </w:rPr>
        <w:t xml:space="preserve">СШ № 1 </w:t>
      </w:r>
      <w:r w:rsidR="007F1C77" w:rsidRPr="00C32A47">
        <w:rPr>
          <w:rFonts w:ascii="Times New Roman" w:hAnsi="Times New Roman" w:cs="Times New Roman"/>
          <w:sz w:val="24"/>
          <w:szCs w:val="24"/>
        </w:rPr>
        <w:t>пневматической винтовки</w:t>
      </w:r>
      <w:r w:rsidR="00C32A47">
        <w:rPr>
          <w:rFonts w:ascii="Times New Roman" w:hAnsi="Times New Roman" w:cs="Times New Roman"/>
          <w:sz w:val="24"/>
          <w:szCs w:val="24"/>
        </w:rPr>
        <w:t>);</w:t>
      </w:r>
    </w:p>
    <w:p w14:paraId="06AE7BBE" w14:textId="77777777" w:rsidR="00C32A47" w:rsidRPr="00C32A47" w:rsidRDefault="00C32A47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противопожарные мероприятия в сумме 30,9 тыс. рублей.</w:t>
      </w:r>
    </w:p>
    <w:p w14:paraId="6ECDE0DB" w14:textId="77777777" w:rsidR="002974E8" w:rsidRPr="005C01B4" w:rsidRDefault="002974E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3815EC" w14:textId="77777777" w:rsidR="00982667" w:rsidRPr="00FA09B3" w:rsidRDefault="00F54A15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9B3">
        <w:rPr>
          <w:rFonts w:ascii="Times New Roman" w:hAnsi="Times New Roman" w:cs="Times New Roman"/>
          <w:b/>
          <w:sz w:val="24"/>
          <w:szCs w:val="24"/>
        </w:rPr>
        <w:t>Муниципальная программа «</w:t>
      </w:r>
      <w:r w:rsidR="00982667" w:rsidRPr="00FA09B3">
        <w:rPr>
          <w:rFonts w:ascii="Times New Roman" w:hAnsi="Times New Roman" w:cs="Times New Roman"/>
          <w:b/>
          <w:sz w:val="24"/>
          <w:szCs w:val="24"/>
        </w:rPr>
        <w:t>Социальная поддержка населения Тутаевского муниципального района</w:t>
      </w:r>
      <w:r w:rsidR="008D1172" w:rsidRPr="00FA09B3">
        <w:rPr>
          <w:rFonts w:ascii="Times New Roman" w:hAnsi="Times New Roman" w:cs="Times New Roman"/>
          <w:b/>
          <w:sz w:val="24"/>
          <w:szCs w:val="24"/>
        </w:rPr>
        <w:t>»</w:t>
      </w:r>
    </w:p>
    <w:p w14:paraId="61ADF798" w14:textId="77777777" w:rsidR="00982667" w:rsidRPr="00FA09B3" w:rsidRDefault="00982667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005B9B" w14:textId="77777777" w:rsidR="006333A5" w:rsidRPr="00FA09B3" w:rsidRDefault="006333A5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09B3">
        <w:rPr>
          <w:rFonts w:ascii="Times New Roman" w:hAnsi="Times New Roman" w:cs="Times New Roman"/>
          <w:b/>
          <w:i/>
          <w:sz w:val="24"/>
          <w:szCs w:val="24"/>
        </w:rPr>
        <w:t>Ведомственная целевая программа «Социальная поддержка населения Тутаевского муниципального района»</w:t>
      </w:r>
    </w:p>
    <w:p w14:paraId="2AC73DE6" w14:textId="77777777" w:rsidR="006333A5" w:rsidRPr="00FA09B3" w:rsidRDefault="006333A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9E6C4F" w14:textId="77777777" w:rsidR="006333A5" w:rsidRPr="00FA09B3" w:rsidRDefault="004F50B5" w:rsidP="00BE5E2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09B3">
        <w:rPr>
          <w:rFonts w:ascii="Times New Roman" w:hAnsi="Times New Roman" w:cs="Times New Roman"/>
          <w:sz w:val="24"/>
          <w:szCs w:val="24"/>
        </w:rPr>
        <w:t xml:space="preserve"> На реал</w:t>
      </w:r>
      <w:r w:rsidR="00FA09B3" w:rsidRPr="00FA09B3">
        <w:rPr>
          <w:rFonts w:ascii="Times New Roman" w:hAnsi="Times New Roman" w:cs="Times New Roman"/>
          <w:sz w:val="24"/>
          <w:szCs w:val="24"/>
        </w:rPr>
        <w:t xml:space="preserve">изацию мероприятий программы </w:t>
      </w:r>
      <w:r w:rsidR="00980C8B" w:rsidRPr="00FA09B3">
        <w:rPr>
          <w:rFonts w:ascii="Times New Roman" w:hAnsi="Times New Roman" w:cs="Times New Roman"/>
          <w:sz w:val="24"/>
          <w:szCs w:val="24"/>
        </w:rPr>
        <w:t>в</w:t>
      </w:r>
      <w:r w:rsidRPr="00FA09B3">
        <w:rPr>
          <w:rFonts w:ascii="Times New Roman" w:hAnsi="Times New Roman" w:cs="Times New Roman"/>
          <w:sz w:val="24"/>
          <w:szCs w:val="24"/>
        </w:rPr>
        <w:t xml:space="preserve"> 20</w:t>
      </w:r>
      <w:r w:rsidR="00571A62" w:rsidRPr="00FA09B3">
        <w:rPr>
          <w:rFonts w:ascii="Times New Roman" w:hAnsi="Times New Roman" w:cs="Times New Roman"/>
          <w:sz w:val="24"/>
          <w:szCs w:val="24"/>
        </w:rPr>
        <w:t>2</w:t>
      </w:r>
      <w:r w:rsidR="00807BD2" w:rsidRPr="00FA09B3">
        <w:rPr>
          <w:rFonts w:ascii="Times New Roman" w:hAnsi="Times New Roman" w:cs="Times New Roman"/>
          <w:sz w:val="24"/>
          <w:szCs w:val="24"/>
        </w:rPr>
        <w:t xml:space="preserve">1 </w:t>
      </w:r>
      <w:r w:rsidR="00FA09B3" w:rsidRPr="00FA09B3">
        <w:rPr>
          <w:rFonts w:ascii="Times New Roman" w:hAnsi="Times New Roman" w:cs="Times New Roman"/>
          <w:sz w:val="24"/>
          <w:szCs w:val="24"/>
        </w:rPr>
        <w:t>году</w:t>
      </w:r>
      <w:r w:rsidRPr="00FA09B3">
        <w:rPr>
          <w:rFonts w:ascii="Times New Roman" w:hAnsi="Times New Roman" w:cs="Times New Roman"/>
          <w:sz w:val="24"/>
          <w:szCs w:val="24"/>
        </w:rPr>
        <w:t xml:space="preserve"> направлено </w:t>
      </w:r>
      <w:r w:rsidR="00FA09B3" w:rsidRPr="00FA09B3">
        <w:rPr>
          <w:rFonts w:ascii="Times New Roman" w:hAnsi="Times New Roman" w:cs="Times New Roman"/>
          <w:sz w:val="24"/>
          <w:szCs w:val="24"/>
        </w:rPr>
        <w:t>606 578,3</w:t>
      </w:r>
      <w:r w:rsidRPr="00FA09B3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30ADDEAE" w14:textId="77777777" w:rsidR="00571A62" w:rsidRPr="00BE3DAE" w:rsidRDefault="006333A5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DAE">
        <w:rPr>
          <w:rFonts w:ascii="Times New Roman" w:hAnsi="Times New Roman" w:cs="Times New Roman"/>
          <w:sz w:val="24"/>
          <w:szCs w:val="24"/>
        </w:rPr>
        <w:t xml:space="preserve"> -</w:t>
      </w:r>
      <w:r w:rsidR="004F50B5" w:rsidRPr="00BE3DAE">
        <w:rPr>
          <w:rFonts w:ascii="Times New Roman" w:hAnsi="Times New Roman" w:cs="Times New Roman"/>
          <w:sz w:val="24"/>
          <w:szCs w:val="24"/>
        </w:rPr>
        <w:t xml:space="preserve"> на </w:t>
      </w:r>
      <w:r w:rsidRPr="00BE3DAE">
        <w:rPr>
          <w:rFonts w:ascii="Times New Roman" w:hAnsi="Times New Roman" w:cs="Times New Roman"/>
          <w:sz w:val="24"/>
          <w:szCs w:val="24"/>
        </w:rPr>
        <w:t xml:space="preserve">доплаты к пенсиям муниципальных служащих в сумме </w:t>
      </w:r>
      <w:r w:rsidR="00BE3DAE" w:rsidRPr="00BE3DAE">
        <w:rPr>
          <w:rFonts w:ascii="Times New Roman" w:hAnsi="Times New Roman" w:cs="Times New Roman"/>
          <w:sz w:val="24"/>
          <w:szCs w:val="24"/>
        </w:rPr>
        <w:t>6150,8</w:t>
      </w:r>
      <w:r w:rsidR="004F50B5" w:rsidRPr="00BE3DAE">
        <w:rPr>
          <w:rFonts w:ascii="Times New Roman" w:hAnsi="Times New Roman" w:cs="Times New Roman"/>
          <w:sz w:val="24"/>
          <w:szCs w:val="24"/>
        </w:rPr>
        <w:t xml:space="preserve">тыс. </w:t>
      </w:r>
      <w:r w:rsidRPr="00BE3DAE">
        <w:rPr>
          <w:rFonts w:ascii="Times New Roman" w:hAnsi="Times New Roman" w:cs="Times New Roman"/>
          <w:sz w:val="24"/>
          <w:szCs w:val="24"/>
        </w:rPr>
        <w:t>рубл</w:t>
      </w:r>
      <w:r w:rsidR="00682E35" w:rsidRPr="00BE3DAE">
        <w:rPr>
          <w:rFonts w:ascii="Times New Roman" w:hAnsi="Times New Roman" w:cs="Times New Roman"/>
          <w:sz w:val="24"/>
          <w:szCs w:val="24"/>
        </w:rPr>
        <w:t>ей</w:t>
      </w:r>
      <w:r w:rsidR="00571A62" w:rsidRPr="00BE3DAE">
        <w:rPr>
          <w:rFonts w:ascii="Times New Roman" w:hAnsi="Times New Roman" w:cs="Times New Roman"/>
          <w:sz w:val="24"/>
          <w:szCs w:val="24"/>
        </w:rPr>
        <w:t xml:space="preserve">, в том числе за счет средств поселений </w:t>
      </w:r>
      <w:r w:rsidR="00BE3DAE" w:rsidRPr="00BE3DAE">
        <w:rPr>
          <w:rFonts w:ascii="Times New Roman" w:hAnsi="Times New Roman" w:cs="Times New Roman"/>
          <w:sz w:val="24"/>
          <w:szCs w:val="24"/>
        </w:rPr>
        <w:t>651,8</w:t>
      </w:r>
      <w:r w:rsidR="00571A62" w:rsidRPr="00BE3DA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94473BC" w14:textId="77777777" w:rsidR="000461D4" w:rsidRPr="00054C40" w:rsidRDefault="000461D4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C40">
        <w:rPr>
          <w:rFonts w:ascii="Times New Roman" w:hAnsi="Times New Roman" w:cs="Times New Roman"/>
          <w:sz w:val="24"/>
          <w:szCs w:val="24"/>
        </w:rPr>
        <w:t xml:space="preserve"> - на содержание муниципального казенного учреждения социального обслуживания населения, на предоставление субсидии муниципальным бюджетным учреждениям социального обслуживания населения на выполнение муниципальных заданий в сумме </w:t>
      </w:r>
      <w:r w:rsidR="00AA38F6">
        <w:rPr>
          <w:rFonts w:ascii="Times New Roman" w:hAnsi="Times New Roman" w:cs="Times New Roman"/>
          <w:sz w:val="24"/>
          <w:szCs w:val="24"/>
        </w:rPr>
        <w:t>83 905,6</w:t>
      </w:r>
      <w:r w:rsidRPr="00054C4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218A173" w14:textId="77777777" w:rsidR="006333A5" w:rsidRPr="00054C40" w:rsidRDefault="006333A5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C40">
        <w:rPr>
          <w:rFonts w:ascii="Times New Roman" w:hAnsi="Times New Roman" w:cs="Times New Roman"/>
          <w:sz w:val="24"/>
          <w:szCs w:val="24"/>
        </w:rPr>
        <w:t xml:space="preserve">- </w:t>
      </w:r>
      <w:r w:rsidRPr="00054C40">
        <w:rPr>
          <w:rFonts w:ascii="Times New Roman" w:eastAsia="Times New Roman" w:hAnsi="Times New Roman" w:cs="Times New Roman"/>
          <w:sz w:val="24"/>
          <w:szCs w:val="24"/>
        </w:rPr>
        <w:t xml:space="preserve">на социальную поддержку граждан, подвергшихся воздействию радиации в сумме </w:t>
      </w:r>
      <w:r w:rsidR="00054C40" w:rsidRPr="00054C40">
        <w:rPr>
          <w:rFonts w:ascii="Times New Roman" w:eastAsia="Times New Roman" w:hAnsi="Times New Roman" w:cs="Times New Roman"/>
          <w:sz w:val="24"/>
          <w:szCs w:val="24"/>
        </w:rPr>
        <w:t>1 698,1</w:t>
      </w:r>
      <w:r w:rsidR="000F44C7" w:rsidRPr="00054C40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Pr="00054C40">
        <w:rPr>
          <w:rFonts w:ascii="Times New Roman" w:eastAsia="Times New Roman" w:hAnsi="Times New Roman" w:cs="Times New Roman"/>
          <w:sz w:val="24"/>
          <w:szCs w:val="24"/>
        </w:rPr>
        <w:t xml:space="preserve"> рублей за счет средств федерального бюджета;</w:t>
      </w:r>
    </w:p>
    <w:p w14:paraId="35F6B4C9" w14:textId="77777777" w:rsidR="006333A5" w:rsidRPr="00105C61" w:rsidRDefault="006333A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C40">
        <w:rPr>
          <w:rFonts w:ascii="Times New Roman" w:hAnsi="Times New Roman" w:cs="Times New Roman"/>
          <w:sz w:val="24"/>
          <w:szCs w:val="24"/>
        </w:rPr>
        <w:t xml:space="preserve">-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сумме </w:t>
      </w:r>
      <w:r w:rsidR="00054C40" w:rsidRPr="00054C40">
        <w:rPr>
          <w:rFonts w:ascii="Times New Roman" w:hAnsi="Times New Roman" w:cs="Times New Roman"/>
          <w:sz w:val="24"/>
          <w:szCs w:val="24"/>
        </w:rPr>
        <w:t>6 150,1</w:t>
      </w:r>
      <w:r w:rsidR="000F44C7" w:rsidRPr="00054C40">
        <w:rPr>
          <w:rFonts w:ascii="Times New Roman" w:hAnsi="Times New Roman" w:cs="Times New Roman"/>
          <w:sz w:val="24"/>
          <w:szCs w:val="24"/>
        </w:rPr>
        <w:t>тыс.</w:t>
      </w:r>
      <w:r w:rsidR="001D544A">
        <w:rPr>
          <w:rFonts w:ascii="Times New Roman" w:hAnsi="Times New Roman" w:cs="Times New Roman"/>
          <w:sz w:val="24"/>
          <w:szCs w:val="24"/>
        </w:rPr>
        <w:t xml:space="preserve"> </w:t>
      </w:r>
      <w:r w:rsidR="00274CED" w:rsidRPr="00054C40">
        <w:rPr>
          <w:rFonts w:ascii="Times New Roman" w:hAnsi="Times New Roman" w:cs="Times New Roman"/>
          <w:sz w:val="24"/>
          <w:szCs w:val="24"/>
        </w:rPr>
        <w:t>рублей, количество лиц, обратившихся за</w:t>
      </w:r>
      <w:r w:rsidR="00FE60B0">
        <w:rPr>
          <w:rFonts w:ascii="Times New Roman" w:hAnsi="Times New Roman" w:cs="Times New Roman"/>
          <w:sz w:val="24"/>
          <w:szCs w:val="24"/>
        </w:rPr>
        <w:t xml:space="preserve"> </w:t>
      </w:r>
      <w:r w:rsidR="00274CED" w:rsidRPr="00054C40">
        <w:rPr>
          <w:rFonts w:ascii="Times New Roman" w:hAnsi="Times New Roman" w:cs="Times New Roman"/>
          <w:sz w:val="24"/>
          <w:szCs w:val="24"/>
        </w:rPr>
        <w:t>ежегодной денежной выплатой, за отчетный период составило</w:t>
      </w:r>
      <w:r w:rsidR="00FE60B0">
        <w:rPr>
          <w:rFonts w:ascii="Times New Roman" w:hAnsi="Times New Roman" w:cs="Times New Roman"/>
          <w:sz w:val="24"/>
          <w:szCs w:val="24"/>
        </w:rPr>
        <w:t xml:space="preserve"> </w:t>
      </w:r>
      <w:r w:rsidR="00105C61" w:rsidRPr="00105C61">
        <w:rPr>
          <w:rFonts w:ascii="Times New Roman" w:hAnsi="Times New Roman" w:cs="Times New Roman"/>
          <w:sz w:val="24"/>
          <w:szCs w:val="24"/>
        </w:rPr>
        <w:t>408 человек;</w:t>
      </w:r>
    </w:p>
    <w:p w14:paraId="54824E2C" w14:textId="77777777" w:rsidR="00BB7325" w:rsidRPr="00132154" w:rsidRDefault="00BB732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154">
        <w:rPr>
          <w:rFonts w:ascii="Times New Roman" w:hAnsi="Times New Roman" w:cs="Times New Roman"/>
          <w:sz w:val="24"/>
          <w:szCs w:val="24"/>
        </w:rPr>
        <w:t xml:space="preserve">- на осуществление переданных </w:t>
      </w:r>
      <w:r w:rsidR="00412248" w:rsidRPr="00132154">
        <w:rPr>
          <w:rFonts w:ascii="Times New Roman" w:hAnsi="Times New Roman" w:cs="Times New Roman"/>
          <w:sz w:val="24"/>
          <w:szCs w:val="24"/>
        </w:rPr>
        <w:t xml:space="preserve">полномочий РФ по назначению и осуществлению ежемесячной выплаты в связи с рождением (усыновлением) первого ребенка в сумме </w:t>
      </w:r>
      <w:r w:rsidR="00132154" w:rsidRPr="00132154">
        <w:rPr>
          <w:rFonts w:ascii="Times New Roman" w:hAnsi="Times New Roman" w:cs="Times New Roman"/>
          <w:sz w:val="24"/>
          <w:szCs w:val="24"/>
        </w:rPr>
        <w:t>42 603,7</w:t>
      </w:r>
      <w:r w:rsidR="00A434A0" w:rsidRPr="00132154">
        <w:rPr>
          <w:rFonts w:ascii="Times New Roman" w:hAnsi="Times New Roman" w:cs="Times New Roman"/>
          <w:sz w:val="24"/>
          <w:szCs w:val="24"/>
        </w:rPr>
        <w:t xml:space="preserve"> тыс.</w:t>
      </w:r>
      <w:r w:rsidR="00412248" w:rsidRPr="00132154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25FDCEF2" w14:textId="77777777" w:rsidR="006333A5" w:rsidRPr="00132154" w:rsidRDefault="006333A5" w:rsidP="00BE5E28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132154">
        <w:rPr>
          <w:bCs/>
          <w:sz w:val="24"/>
          <w:szCs w:val="24"/>
        </w:rPr>
        <w:t xml:space="preserve">- </w:t>
      </w:r>
      <w:r w:rsidRPr="00132154">
        <w:rPr>
          <w:sz w:val="24"/>
          <w:szCs w:val="24"/>
        </w:rPr>
        <w:t>оплата жилищно-коммунальных услуг отдельным категориям граждан в соответствии с ф</w:t>
      </w:r>
      <w:r w:rsidR="002042BA" w:rsidRPr="00132154">
        <w:rPr>
          <w:sz w:val="24"/>
          <w:szCs w:val="24"/>
        </w:rPr>
        <w:t>едеральным законодательством</w:t>
      </w:r>
      <w:r w:rsidRPr="00132154">
        <w:rPr>
          <w:sz w:val="24"/>
          <w:szCs w:val="24"/>
        </w:rPr>
        <w:t xml:space="preserve"> в сумме</w:t>
      </w:r>
      <w:r w:rsidR="00132154" w:rsidRPr="00132154">
        <w:rPr>
          <w:sz w:val="24"/>
          <w:szCs w:val="24"/>
        </w:rPr>
        <w:t>31 259,5</w:t>
      </w:r>
      <w:r w:rsidR="002042BA" w:rsidRPr="00132154">
        <w:rPr>
          <w:sz w:val="24"/>
          <w:szCs w:val="24"/>
        </w:rPr>
        <w:t xml:space="preserve"> тыс.</w:t>
      </w:r>
      <w:r w:rsidRPr="00132154">
        <w:rPr>
          <w:sz w:val="24"/>
          <w:szCs w:val="24"/>
        </w:rPr>
        <w:t xml:space="preserve"> руб</w:t>
      </w:r>
      <w:r w:rsidR="006D6CC9" w:rsidRPr="00132154">
        <w:rPr>
          <w:sz w:val="24"/>
          <w:szCs w:val="24"/>
        </w:rPr>
        <w:t>лей</w:t>
      </w:r>
      <w:r w:rsidR="002042BA" w:rsidRPr="00132154">
        <w:rPr>
          <w:sz w:val="24"/>
          <w:szCs w:val="24"/>
        </w:rPr>
        <w:t>. Меры социальной поддержки по оплате жилищно-коммунальных</w:t>
      </w:r>
      <w:r w:rsidR="00AC447C">
        <w:rPr>
          <w:sz w:val="24"/>
          <w:szCs w:val="24"/>
        </w:rPr>
        <w:t xml:space="preserve"> </w:t>
      </w:r>
      <w:r w:rsidR="002042BA" w:rsidRPr="00132154">
        <w:rPr>
          <w:sz w:val="24"/>
          <w:szCs w:val="24"/>
        </w:rPr>
        <w:t xml:space="preserve">услуг предоставлены </w:t>
      </w:r>
      <w:r w:rsidR="00EA1161" w:rsidRPr="00EA1161">
        <w:rPr>
          <w:sz w:val="24"/>
          <w:szCs w:val="24"/>
        </w:rPr>
        <w:t>4 542</w:t>
      </w:r>
      <w:r w:rsidR="002042BA" w:rsidRPr="00132154">
        <w:rPr>
          <w:sz w:val="24"/>
          <w:szCs w:val="24"/>
        </w:rPr>
        <w:t xml:space="preserve"> инвалидам, отдельным категориям ветеранов и гражданам, подвергшихся радиационному воздействию;</w:t>
      </w:r>
    </w:p>
    <w:p w14:paraId="14F8CF0B" w14:textId="77777777" w:rsidR="006333A5" w:rsidRPr="00EA1161" w:rsidRDefault="006333A5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2154">
        <w:rPr>
          <w:rFonts w:ascii="Times New Roman" w:hAnsi="Times New Roman" w:cs="Times New Roman"/>
          <w:iCs/>
          <w:sz w:val="24"/>
          <w:szCs w:val="24"/>
        </w:rPr>
        <w:t xml:space="preserve">- предоставление гражданам субсидий на оплату жилого помещения и коммунальных услуг в сумме </w:t>
      </w:r>
      <w:r w:rsidR="00132154" w:rsidRPr="00132154">
        <w:rPr>
          <w:rFonts w:ascii="Times New Roman" w:hAnsi="Times New Roman" w:cs="Times New Roman"/>
          <w:iCs/>
          <w:sz w:val="24"/>
          <w:szCs w:val="24"/>
        </w:rPr>
        <w:t>31 696,8</w:t>
      </w:r>
      <w:r w:rsidR="002042BA" w:rsidRPr="00132154">
        <w:rPr>
          <w:rFonts w:ascii="Times New Roman" w:hAnsi="Times New Roman" w:cs="Times New Roman"/>
          <w:iCs/>
          <w:sz w:val="24"/>
          <w:szCs w:val="24"/>
        </w:rPr>
        <w:t xml:space="preserve"> тыс.</w:t>
      </w:r>
      <w:r w:rsidRPr="00132154">
        <w:rPr>
          <w:rFonts w:ascii="Times New Roman" w:hAnsi="Times New Roman" w:cs="Times New Roman"/>
          <w:iCs/>
          <w:sz w:val="24"/>
          <w:szCs w:val="24"/>
        </w:rPr>
        <w:t xml:space="preserve"> руб. Субсидии на оплату жилого помещения и коммунальных услуг планируется предоставить около</w:t>
      </w:r>
      <w:r w:rsidR="00EA1161" w:rsidRPr="00EA1161">
        <w:rPr>
          <w:rFonts w:ascii="Times New Roman" w:hAnsi="Times New Roman" w:cs="Times New Roman"/>
          <w:iCs/>
          <w:sz w:val="24"/>
          <w:szCs w:val="24"/>
        </w:rPr>
        <w:t>1837</w:t>
      </w:r>
      <w:r w:rsidRPr="00EA1161">
        <w:rPr>
          <w:rFonts w:ascii="Times New Roman" w:hAnsi="Times New Roman" w:cs="Times New Roman"/>
          <w:iCs/>
          <w:sz w:val="24"/>
          <w:szCs w:val="24"/>
        </w:rPr>
        <w:t xml:space="preserve"> семей, чьи расходы на оплату жилого помещения и коммунальных услуг в совокупном семейном доходе</w:t>
      </w:r>
      <w:r w:rsidR="00AC447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A1161">
        <w:rPr>
          <w:rFonts w:ascii="Times New Roman" w:hAnsi="Times New Roman" w:cs="Times New Roman"/>
          <w:iCs/>
          <w:sz w:val="24"/>
          <w:szCs w:val="24"/>
        </w:rPr>
        <w:t>превышают установленный стандарт;</w:t>
      </w:r>
    </w:p>
    <w:p w14:paraId="282B8428" w14:textId="77777777" w:rsidR="006333A5" w:rsidRPr="007D7FFE" w:rsidRDefault="006333A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FFE">
        <w:rPr>
          <w:rFonts w:ascii="Times New Roman" w:hAnsi="Times New Roman" w:cs="Times New Roman"/>
          <w:sz w:val="24"/>
          <w:szCs w:val="24"/>
        </w:rPr>
        <w:t xml:space="preserve">-  на социальную поддержку отдельных категорий граждан в части ежемесячного пособия на ребенка в сумме </w:t>
      </w:r>
      <w:r w:rsidR="007D7FFE" w:rsidRPr="007D7FFE">
        <w:rPr>
          <w:rFonts w:ascii="Times New Roman" w:hAnsi="Times New Roman" w:cs="Times New Roman"/>
          <w:sz w:val="24"/>
          <w:szCs w:val="24"/>
        </w:rPr>
        <w:t>26 296,6</w:t>
      </w:r>
      <w:r w:rsidR="00BE0651" w:rsidRPr="007D7FF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D7FFE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2879BDFC" w14:textId="77777777" w:rsidR="006333A5" w:rsidRPr="00632ACE" w:rsidRDefault="006333A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ACE">
        <w:rPr>
          <w:rFonts w:ascii="Times New Roman" w:hAnsi="Times New Roman" w:cs="Times New Roman"/>
          <w:sz w:val="24"/>
          <w:szCs w:val="24"/>
        </w:rPr>
        <w:t xml:space="preserve">- на социальную поддержку отдельных категорий граждан в части ежемесячной денежной выплаты ветеранам труда, труженикам тыла, реабилитированным лицам в сумме </w:t>
      </w:r>
      <w:r w:rsidR="00632ACE" w:rsidRPr="00632ACE">
        <w:rPr>
          <w:rFonts w:ascii="Times New Roman" w:hAnsi="Times New Roman" w:cs="Times New Roman"/>
          <w:sz w:val="24"/>
          <w:szCs w:val="24"/>
        </w:rPr>
        <w:t>36 383,7</w:t>
      </w:r>
      <w:r w:rsidR="00BE0651" w:rsidRPr="00632AC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632ACE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617A4303" w14:textId="77777777" w:rsidR="00702562" w:rsidRPr="00632ACE" w:rsidRDefault="00702562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ACE">
        <w:rPr>
          <w:rFonts w:ascii="Times New Roman" w:hAnsi="Times New Roman" w:cs="Times New Roman"/>
          <w:sz w:val="24"/>
          <w:szCs w:val="24"/>
        </w:rPr>
        <w:t>- на ежемесячную денежную компенсацию гражданам при возникновении поствакцинальных осложнений в сумме 10,0 тыс. рублей;</w:t>
      </w:r>
    </w:p>
    <w:p w14:paraId="2A69BB75" w14:textId="77777777" w:rsidR="00C5320F" w:rsidRPr="00632ACE" w:rsidRDefault="00C5320F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ACE">
        <w:rPr>
          <w:rFonts w:ascii="Times New Roman" w:hAnsi="Times New Roman" w:cs="Times New Roman"/>
          <w:sz w:val="24"/>
          <w:szCs w:val="24"/>
        </w:rPr>
        <w:t xml:space="preserve">- на единовременное пособие беременной жене военнослужащего, проходящего военную службу по призыву за счет средств федерального бюджета в сумме </w:t>
      </w:r>
      <w:r w:rsidR="00632ACE" w:rsidRPr="00632ACE">
        <w:rPr>
          <w:rFonts w:ascii="Times New Roman" w:hAnsi="Times New Roman" w:cs="Times New Roman"/>
          <w:sz w:val="24"/>
          <w:szCs w:val="24"/>
        </w:rPr>
        <w:t>276,9</w:t>
      </w:r>
      <w:r w:rsidRPr="00632AC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5494A87" w14:textId="77777777" w:rsidR="006333A5" w:rsidRPr="00632ACE" w:rsidRDefault="006333A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ACE">
        <w:rPr>
          <w:rFonts w:ascii="Times New Roman" w:hAnsi="Times New Roman" w:cs="Times New Roman"/>
          <w:sz w:val="24"/>
          <w:szCs w:val="24"/>
        </w:rPr>
        <w:lastRenderedPageBreak/>
        <w:t>- ежемесячная денежная выплата, назначаемая в случае рождения третьего ребенка или последующих детей до достижен</w:t>
      </w:r>
      <w:r w:rsidR="00D43EF1" w:rsidRPr="00632ACE">
        <w:rPr>
          <w:rFonts w:ascii="Times New Roman" w:hAnsi="Times New Roman" w:cs="Times New Roman"/>
          <w:sz w:val="24"/>
          <w:szCs w:val="24"/>
        </w:rPr>
        <w:t xml:space="preserve">ия ребенком возраста трех лет </w:t>
      </w:r>
      <w:r w:rsidR="00632ACE" w:rsidRPr="00632ACE">
        <w:rPr>
          <w:rFonts w:ascii="Times New Roman" w:hAnsi="Times New Roman" w:cs="Times New Roman"/>
          <w:sz w:val="24"/>
          <w:szCs w:val="24"/>
        </w:rPr>
        <w:t>42 477,1</w:t>
      </w:r>
      <w:r w:rsidR="00537DEB" w:rsidRPr="00632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DEB" w:rsidRPr="00632ACE">
        <w:rPr>
          <w:rFonts w:ascii="Times New Roman" w:hAnsi="Times New Roman" w:cs="Times New Roman"/>
          <w:sz w:val="24"/>
          <w:szCs w:val="24"/>
        </w:rPr>
        <w:t>тыс.</w:t>
      </w:r>
      <w:r w:rsidRPr="00632ACE">
        <w:rPr>
          <w:rFonts w:ascii="Times New Roman" w:hAnsi="Times New Roman" w:cs="Times New Roman"/>
          <w:sz w:val="24"/>
          <w:szCs w:val="24"/>
        </w:rPr>
        <w:t>рублей</w:t>
      </w:r>
      <w:proofErr w:type="spellEnd"/>
      <w:r w:rsidRPr="00632ACE">
        <w:rPr>
          <w:rFonts w:ascii="Times New Roman" w:hAnsi="Times New Roman" w:cs="Times New Roman"/>
          <w:sz w:val="24"/>
          <w:szCs w:val="24"/>
        </w:rPr>
        <w:t>;</w:t>
      </w:r>
    </w:p>
    <w:p w14:paraId="57BCDA68" w14:textId="77777777" w:rsidR="00154847" w:rsidRDefault="00154847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ACE">
        <w:rPr>
          <w:rFonts w:ascii="Times New Roman" w:hAnsi="Times New Roman" w:cs="Times New Roman"/>
          <w:sz w:val="24"/>
          <w:szCs w:val="24"/>
        </w:rPr>
        <w:t>- ежемесячная денежная выплата, назначаем</w:t>
      </w:r>
      <w:r w:rsidR="002B5DDD" w:rsidRPr="00632ACE">
        <w:rPr>
          <w:rFonts w:ascii="Times New Roman" w:hAnsi="Times New Roman" w:cs="Times New Roman"/>
          <w:sz w:val="24"/>
          <w:szCs w:val="24"/>
        </w:rPr>
        <w:t>ая</w:t>
      </w:r>
      <w:r w:rsidRPr="00632ACE">
        <w:rPr>
          <w:rFonts w:ascii="Times New Roman" w:hAnsi="Times New Roman" w:cs="Times New Roman"/>
          <w:sz w:val="24"/>
          <w:szCs w:val="24"/>
        </w:rPr>
        <w:t xml:space="preserve"> при рождении третьего ребенка или последующих детей до достижения ребенком возраста трех лет, в части расходов по доставке выпл</w:t>
      </w:r>
      <w:r w:rsidR="00D43EF1" w:rsidRPr="00632ACE">
        <w:rPr>
          <w:rFonts w:ascii="Times New Roman" w:hAnsi="Times New Roman" w:cs="Times New Roman"/>
          <w:sz w:val="24"/>
          <w:szCs w:val="24"/>
        </w:rPr>
        <w:t xml:space="preserve">ат получателям </w:t>
      </w:r>
      <w:r w:rsidR="00632ACE">
        <w:rPr>
          <w:rFonts w:ascii="Times New Roman" w:hAnsi="Times New Roman" w:cs="Times New Roman"/>
          <w:sz w:val="24"/>
          <w:szCs w:val="24"/>
        </w:rPr>
        <w:t>562,3</w:t>
      </w:r>
      <w:r w:rsidR="00537DEB" w:rsidRPr="00632AC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632ACE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0313BEEC" w14:textId="77777777" w:rsidR="002A0F9D" w:rsidRPr="00632ACE" w:rsidRDefault="00F6080A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денежная выплата,</w:t>
      </w:r>
      <w:r w:rsidR="002A0F9D">
        <w:rPr>
          <w:rFonts w:ascii="Times New Roman" w:hAnsi="Times New Roman" w:cs="Times New Roman"/>
          <w:sz w:val="24"/>
          <w:szCs w:val="24"/>
        </w:rPr>
        <w:t xml:space="preserve"> назначаемая в случае рождения третьего</w:t>
      </w:r>
      <w:r>
        <w:rPr>
          <w:rFonts w:ascii="Times New Roman" w:hAnsi="Times New Roman" w:cs="Times New Roman"/>
          <w:sz w:val="24"/>
          <w:szCs w:val="24"/>
        </w:rPr>
        <w:t xml:space="preserve"> ребенка или последующих детей до достижения ребенком возраста трех лет за счет средств резервного фонда в сумме 2 552,4 тыс. рублей;</w:t>
      </w:r>
    </w:p>
    <w:p w14:paraId="27900FDE" w14:textId="77777777" w:rsidR="00E349F4" w:rsidRPr="00821604" w:rsidRDefault="00E349F4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604">
        <w:rPr>
          <w:rFonts w:ascii="Times New Roman" w:hAnsi="Times New Roman" w:cs="Times New Roman"/>
          <w:sz w:val="24"/>
          <w:szCs w:val="24"/>
        </w:rPr>
        <w:t xml:space="preserve">- ежемесячная денежная выплата на ребенка в возрасте от 3 до 7 лет за счет средств федерального бюджета в сумме </w:t>
      </w:r>
      <w:r w:rsidR="00821604" w:rsidRPr="00821604">
        <w:rPr>
          <w:rFonts w:ascii="Times New Roman" w:hAnsi="Times New Roman" w:cs="Times New Roman"/>
          <w:sz w:val="24"/>
          <w:szCs w:val="24"/>
        </w:rPr>
        <w:t>130 638,6</w:t>
      </w:r>
      <w:r w:rsidRPr="0082160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CBD90F7" w14:textId="77777777" w:rsidR="00E349F4" w:rsidRDefault="00E349F4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604">
        <w:rPr>
          <w:rFonts w:ascii="Times New Roman" w:hAnsi="Times New Roman" w:cs="Times New Roman"/>
          <w:sz w:val="24"/>
          <w:szCs w:val="24"/>
        </w:rPr>
        <w:t xml:space="preserve">- расходы по доставке ежемесячной денежной выплаты на ребенка в возрасте от 3 до 7 лет в сумме </w:t>
      </w:r>
      <w:r w:rsidR="00821604" w:rsidRPr="00821604">
        <w:rPr>
          <w:rFonts w:ascii="Times New Roman" w:hAnsi="Times New Roman" w:cs="Times New Roman"/>
          <w:sz w:val="24"/>
          <w:szCs w:val="24"/>
        </w:rPr>
        <w:t>1 768,8</w:t>
      </w:r>
      <w:r w:rsidRPr="0082160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F6F31FD" w14:textId="77777777" w:rsidR="002A0F9D" w:rsidRPr="00821604" w:rsidRDefault="002A0F9D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денежная выплата на ребенка от 3 до 7 лет за счет средств резервного фонда в сумме 10 999,99 тыс. рублей;</w:t>
      </w:r>
    </w:p>
    <w:p w14:paraId="17DDA415" w14:textId="77777777" w:rsidR="00C6020F" w:rsidRPr="00DF1109" w:rsidRDefault="00C6020F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109">
        <w:rPr>
          <w:rFonts w:ascii="Times New Roman" w:hAnsi="Times New Roman" w:cs="Times New Roman"/>
          <w:sz w:val="24"/>
          <w:szCs w:val="24"/>
        </w:rPr>
        <w:t xml:space="preserve">- на оказание государственной социальной помощи на основании социального контракта отдельным категориям граждан в сумме </w:t>
      </w:r>
      <w:r w:rsidR="00DF1109" w:rsidRPr="00DF1109">
        <w:rPr>
          <w:rFonts w:ascii="Times New Roman" w:hAnsi="Times New Roman" w:cs="Times New Roman"/>
          <w:sz w:val="24"/>
          <w:szCs w:val="24"/>
        </w:rPr>
        <w:t>16 986,7</w:t>
      </w:r>
      <w:r w:rsidRPr="00DF110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CEC8622" w14:textId="77777777" w:rsidR="00C6020F" w:rsidRPr="00DF1109" w:rsidRDefault="00C6020F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109">
        <w:rPr>
          <w:rFonts w:ascii="Times New Roman" w:hAnsi="Times New Roman" w:cs="Times New Roman"/>
          <w:sz w:val="24"/>
          <w:szCs w:val="24"/>
        </w:rPr>
        <w:t>-</w:t>
      </w:r>
      <w:r w:rsidR="002F58E2" w:rsidRPr="00DF1109">
        <w:rPr>
          <w:rFonts w:ascii="Times New Roman" w:hAnsi="Times New Roman" w:cs="Times New Roman"/>
          <w:sz w:val="24"/>
          <w:szCs w:val="24"/>
        </w:rPr>
        <w:t xml:space="preserve">на оказание государственной социальной помощи на основании социального контракта отдельным категориям граждан в части доставки в сумме </w:t>
      </w:r>
      <w:r w:rsidR="00DF1109" w:rsidRPr="00DF1109">
        <w:rPr>
          <w:rFonts w:ascii="Times New Roman" w:hAnsi="Times New Roman" w:cs="Times New Roman"/>
          <w:sz w:val="24"/>
          <w:szCs w:val="24"/>
        </w:rPr>
        <w:t>190,1</w:t>
      </w:r>
      <w:r w:rsidR="002F58E2" w:rsidRPr="00DF110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8E28B4A" w14:textId="77777777" w:rsidR="006333A5" w:rsidRPr="005C01B4" w:rsidRDefault="006333A5" w:rsidP="00BE5E28">
      <w:pPr>
        <w:pStyle w:val="2"/>
        <w:ind w:firstLine="567"/>
        <w:contextualSpacing/>
        <w:jc w:val="both"/>
        <w:rPr>
          <w:bCs/>
          <w:color w:val="FF0000"/>
          <w:sz w:val="24"/>
          <w:szCs w:val="24"/>
        </w:rPr>
      </w:pPr>
      <w:r w:rsidRPr="00DF1109">
        <w:rPr>
          <w:sz w:val="24"/>
          <w:szCs w:val="24"/>
        </w:rPr>
        <w:t xml:space="preserve">- </w:t>
      </w:r>
      <w:r w:rsidRPr="00DF1109">
        <w:rPr>
          <w:bCs/>
          <w:sz w:val="24"/>
          <w:szCs w:val="24"/>
        </w:rPr>
        <w:t>оплата жилого помещения и коммунальных услуг отдельным категориям граждан, оказание мер со</w:t>
      </w:r>
      <w:r w:rsidR="004B580D" w:rsidRPr="00DF1109">
        <w:rPr>
          <w:bCs/>
          <w:sz w:val="24"/>
          <w:szCs w:val="24"/>
        </w:rPr>
        <w:t>ц</w:t>
      </w:r>
      <w:r w:rsidRPr="00DF1109">
        <w:rPr>
          <w:bCs/>
          <w:sz w:val="24"/>
          <w:szCs w:val="24"/>
        </w:rPr>
        <w:t xml:space="preserve">иальной поддержки которым относится к полномочиям Ярославской области </w:t>
      </w:r>
      <w:r w:rsidR="00DF1109" w:rsidRPr="00DF1109">
        <w:rPr>
          <w:bCs/>
          <w:sz w:val="24"/>
          <w:szCs w:val="24"/>
        </w:rPr>
        <w:t>66 203,4</w:t>
      </w:r>
      <w:r w:rsidR="00537DEB" w:rsidRPr="00DF1109">
        <w:rPr>
          <w:bCs/>
          <w:sz w:val="24"/>
          <w:szCs w:val="24"/>
        </w:rPr>
        <w:t>тыс.</w:t>
      </w:r>
      <w:r w:rsidRPr="00DF1109">
        <w:rPr>
          <w:bCs/>
          <w:sz w:val="24"/>
          <w:szCs w:val="24"/>
        </w:rPr>
        <w:t>руб.</w:t>
      </w:r>
      <w:r w:rsidR="00537DEB" w:rsidRPr="00105C61">
        <w:rPr>
          <w:bCs/>
          <w:sz w:val="24"/>
          <w:szCs w:val="24"/>
        </w:rPr>
        <w:t xml:space="preserve">Компенсациюполучили </w:t>
      </w:r>
      <w:r w:rsidR="00105C61" w:rsidRPr="00105C61">
        <w:rPr>
          <w:bCs/>
          <w:sz w:val="24"/>
          <w:szCs w:val="24"/>
        </w:rPr>
        <w:t>6 753</w:t>
      </w:r>
      <w:r w:rsidR="00537DEB" w:rsidRPr="00105C61">
        <w:rPr>
          <w:bCs/>
          <w:sz w:val="24"/>
          <w:szCs w:val="24"/>
        </w:rPr>
        <w:t>человек из числа категорий, относящихся к региональным льготникам;</w:t>
      </w:r>
    </w:p>
    <w:p w14:paraId="76064D8D" w14:textId="77777777" w:rsidR="006333A5" w:rsidRPr="00DF1109" w:rsidRDefault="006333A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109">
        <w:rPr>
          <w:rFonts w:ascii="Times New Roman" w:hAnsi="Times New Roman" w:cs="Times New Roman"/>
          <w:bCs/>
          <w:sz w:val="24"/>
          <w:szCs w:val="24"/>
        </w:rPr>
        <w:t>- на компенсацию отдельным категориям граждан оплаты взноса на капитальный ремонт общего имущества в многоквартирном д</w:t>
      </w:r>
      <w:r w:rsidR="00714743" w:rsidRPr="00DF1109">
        <w:rPr>
          <w:rFonts w:ascii="Times New Roman" w:hAnsi="Times New Roman" w:cs="Times New Roman"/>
          <w:bCs/>
          <w:sz w:val="24"/>
          <w:szCs w:val="24"/>
        </w:rPr>
        <w:t>оме</w:t>
      </w:r>
      <w:r w:rsidR="0068426F" w:rsidRPr="00DF1109">
        <w:rPr>
          <w:rFonts w:ascii="Times New Roman" w:hAnsi="Times New Roman" w:cs="Times New Roman"/>
          <w:bCs/>
          <w:sz w:val="24"/>
          <w:szCs w:val="24"/>
        </w:rPr>
        <w:t xml:space="preserve"> всего в сумме </w:t>
      </w:r>
      <w:r w:rsidR="00DF1109" w:rsidRPr="00DF1109">
        <w:rPr>
          <w:rFonts w:ascii="Times New Roman" w:hAnsi="Times New Roman" w:cs="Times New Roman"/>
          <w:bCs/>
          <w:sz w:val="24"/>
          <w:szCs w:val="24"/>
        </w:rPr>
        <w:t>1 667,3</w:t>
      </w:r>
      <w:r w:rsidR="0068426F" w:rsidRPr="00DF1109">
        <w:rPr>
          <w:rFonts w:ascii="Times New Roman" w:hAnsi="Times New Roman" w:cs="Times New Roman"/>
          <w:bCs/>
          <w:sz w:val="24"/>
          <w:szCs w:val="24"/>
        </w:rPr>
        <w:t>тыс.</w:t>
      </w:r>
      <w:r w:rsidR="00B4467A" w:rsidRPr="00DF1109">
        <w:rPr>
          <w:rFonts w:ascii="Times New Roman" w:hAnsi="Times New Roman" w:cs="Times New Roman"/>
          <w:bCs/>
          <w:sz w:val="24"/>
          <w:szCs w:val="24"/>
        </w:rPr>
        <w:t xml:space="preserve"> рублей,</w:t>
      </w:r>
      <w:r w:rsidR="0068426F" w:rsidRPr="00DF1109">
        <w:rPr>
          <w:rFonts w:ascii="Times New Roman" w:hAnsi="Times New Roman" w:cs="Times New Roman"/>
          <w:bCs/>
          <w:sz w:val="24"/>
          <w:szCs w:val="24"/>
        </w:rPr>
        <w:t xml:space="preserve"> в том числе:</w:t>
      </w:r>
    </w:p>
    <w:p w14:paraId="6ADA18D9" w14:textId="77777777" w:rsidR="0068426F" w:rsidRPr="00DF1109" w:rsidRDefault="0068426F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109">
        <w:rPr>
          <w:rFonts w:ascii="Times New Roman" w:hAnsi="Times New Roman" w:cs="Times New Roman"/>
          <w:bCs/>
          <w:sz w:val="24"/>
          <w:szCs w:val="24"/>
        </w:rPr>
        <w:t xml:space="preserve">    - за счет средств областного бюджета </w:t>
      </w:r>
      <w:r w:rsidR="0081249B" w:rsidRPr="00DF1109">
        <w:rPr>
          <w:rFonts w:ascii="Times New Roman" w:hAnsi="Times New Roman" w:cs="Times New Roman"/>
          <w:bCs/>
          <w:sz w:val="24"/>
          <w:szCs w:val="24"/>
        </w:rPr>
        <w:t>-</w:t>
      </w:r>
      <w:r w:rsidR="00DF1109" w:rsidRPr="00DF1109">
        <w:rPr>
          <w:rFonts w:ascii="Times New Roman" w:hAnsi="Times New Roman" w:cs="Times New Roman"/>
          <w:bCs/>
          <w:sz w:val="24"/>
          <w:szCs w:val="24"/>
        </w:rPr>
        <w:t>1 191,9</w:t>
      </w:r>
      <w:r w:rsidRPr="00DF1109">
        <w:rPr>
          <w:rFonts w:ascii="Times New Roman" w:hAnsi="Times New Roman" w:cs="Times New Roman"/>
          <w:bCs/>
          <w:sz w:val="24"/>
          <w:szCs w:val="24"/>
        </w:rPr>
        <w:t xml:space="preserve"> тыс. рублей.</w:t>
      </w:r>
    </w:p>
    <w:p w14:paraId="4BF83C23" w14:textId="77777777" w:rsidR="0068426F" w:rsidRPr="00DF1109" w:rsidRDefault="0068426F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109">
        <w:rPr>
          <w:rFonts w:ascii="Times New Roman" w:hAnsi="Times New Roman" w:cs="Times New Roman"/>
          <w:bCs/>
          <w:sz w:val="24"/>
          <w:szCs w:val="24"/>
        </w:rPr>
        <w:t xml:space="preserve">    - за счет средств федерального бюджета – </w:t>
      </w:r>
      <w:r w:rsidR="00DF1109" w:rsidRPr="00DF1109">
        <w:rPr>
          <w:rFonts w:ascii="Times New Roman" w:hAnsi="Times New Roman" w:cs="Times New Roman"/>
          <w:bCs/>
          <w:sz w:val="24"/>
          <w:szCs w:val="24"/>
        </w:rPr>
        <w:t>475,4</w:t>
      </w:r>
      <w:r w:rsidRPr="00DF1109">
        <w:rPr>
          <w:rFonts w:ascii="Times New Roman" w:hAnsi="Times New Roman" w:cs="Times New Roman"/>
          <w:bCs/>
          <w:sz w:val="24"/>
          <w:szCs w:val="24"/>
        </w:rPr>
        <w:t xml:space="preserve"> тыс. рублей;</w:t>
      </w:r>
    </w:p>
    <w:p w14:paraId="0D27D592" w14:textId="77777777" w:rsidR="008A4996" w:rsidRPr="00563417" w:rsidRDefault="008A4996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3417">
        <w:rPr>
          <w:rFonts w:ascii="Times New Roman" w:hAnsi="Times New Roman" w:cs="Times New Roman"/>
          <w:bCs/>
          <w:sz w:val="24"/>
          <w:szCs w:val="24"/>
        </w:rPr>
        <w:t>- на компенсацию</w:t>
      </w:r>
      <w:r w:rsidR="003C7214" w:rsidRPr="00563417">
        <w:rPr>
          <w:rFonts w:ascii="Times New Roman" w:hAnsi="Times New Roman" w:cs="Times New Roman"/>
          <w:bCs/>
          <w:sz w:val="24"/>
          <w:szCs w:val="24"/>
        </w:rPr>
        <w:t xml:space="preserve"> отдельным категориям граждан оплаты взноса на капитальный ремонт общего имущества в многоквартирном доме в части расходов по до</w:t>
      </w:r>
      <w:r w:rsidR="00714743" w:rsidRPr="00563417">
        <w:rPr>
          <w:rFonts w:ascii="Times New Roman" w:hAnsi="Times New Roman" w:cs="Times New Roman"/>
          <w:bCs/>
          <w:sz w:val="24"/>
          <w:szCs w:val="24"/>
        </w:rPr>
        <w:t xml:space="preserve">ставке выплат получателям </w:t>
      </w:r>
      <w:r w:rsidR="0068426F" w:rsidRPr="00563417">
        <w:rPr>
          <w:rFonts w:ascii="Times New Roman" w:hAnsi="Times New Roman" w:cs="Times New Roman"/>
          <w:bCs/>
          <w:sz w:val="24"/>
          <w:szCs w:val="24"/>
        </w:rPr>
        <w:t xml:space="preserve">в сумме </w:t>
      </w:r>
      <w:r w:rsidR="00563417" w:rsidRPr="00563417">
        <w:rPr>
          <w:rFonts w:ascii="Times New Roman" w:hAnsi="Times New Roman" w:cs="Times New Roman"/>
          <w:bCs/>
          <w:sz w:val="24"/>
          <w:szCs w:val="24"/>
        </w:rPr>
        <w:t>27,7</w:t>
      </w:r>
      <w:r w:rsidR="0068426F" w:rsidRPr="00563417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3C7214" w:rsidRPr="00563417">
        <w:rPr>
          <w:rFonts w:ascii="Times New Roman" w:hAnsi="Times New Roman" w:cs="Times New Roman"/>
          <w:bCs/>
          <w:sz w:val="24"/>
          <w:szCs w:val="24"/>
        </w:rPr>
        <w:t>;</w:t>
      </w:r>
    </w:p>
    <w:p w14:paraId="4C39071F" w14:textId="77777777" w:rsidR="006333A5" w:rsidRPr="00563417" w:rsidRDefault="006333A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417">
        <w:rPr>
          <w:rFonts w:ascii="Times New Roman" w:hAnsi="Times New Roman" w:cs="Times New Roman"/>
          <w:sz w:val="24"/>
          <w:szCs w:val="24"/>
        </w:rPr>
        <w:t xml:space="preserve"> -  денежные выплаты в сумме</w:t>
      </w:r>
      <w:r w:rsidR="00563417" w:rsidRPr="00563417">
        <w:rPr>
          <w:rFonts w:ascii="Times New Roman" w:hAnsi="Times New Roman" w:cs="Times New Roman"/>
          <w:sz w:val="24"/>
          <w:szCs w:val="24"/>
        </w:rPr>
        <w:t xml:space="preserve"> 18 548,1</w:t>
      </w:r>
      <w:r w:rsidR="00C545C1" w:rsidRPr="00563417">
        <w:rPr>
          <w:rFonts w:ascii="Times New Roman" w:hAnsi="Times New Roman" w:cs="Times New Roman"/>
          <w:sz w:val="24"/>
          <w:szCs w:val="24"/>
        </w:rPr>
        <w:t xml:space="preserve"> тыс.</w:t>
      </w:r>
      <w:r w:rsidRPr="00563417">
        <w:rPr>
          <w:rFonts w:ascii="Times New Roman" w:hAnsi="Times New Roman" w:cs="Times New Roman"/>
          <w:sz w:val="24"/>
          <w:szCs w:val="24"/>
        </w:rPr>
        <w:t> рублей</w:t>
      </w:r>
      <w:r w:rsidR="00C545C1" w:rsidRPr="00563417">
        <w:rPr>
          <w:rFonts w:ascii="Times New Roman" w:hAnsi="Times New Roman" w:cs="Times New Roman"/>
          <w:sz w:val="24"/>
          <w:szCs w:val="24"/>
        </w:rPr>
        <w:t xml:space="preserve"> за счет средств областного бюджета</w:t>
      </w:r>
      <w:r w:rsidRPr="00563417">
        <w:rPr>
          <w:rFonts w:ascii="Times New Roman" w:hAnsi="Times New Roman" w:cs="Times New Roman"/>
          <w:sz w:val="24"/>
          <w:szCs w:val="24"/>
        </w:rPr>
        <w:t>;</w:t>
      </w:r>
    </w:p>
    <w:p w14:paraId="42D31C3C" w14:textId="77777777" w:rsidR="0036455E" w:rsidRPr="00563417" w:rsidRDefault="0036455E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417">
        <w:rPr>
          <w:rFonts w:ascii="Times New Roman" w:hAnsi="Times New Roman" w:cs="Times New Roman"/>
          <w:sz w:val="24"/>
          <w:szCs w:val="24"/>
        </w:rPr>
        <w:t xml:space="preserve"> -  на оказание социальной помощи отдельным категориям граждан в сумме </w:t>
      </w:r>
      <w:r w:rsidR="00563417" w:rsidRPr="00563417">
        <w:rPr>
          <w:rFonts w:ascii="Times New Roman" w:hAnsi="Times New Roman" w:cs="Times New Roman"/>
          <w:sz w:val="24"/>
          <w:szCs w:val="24"/>
        </w:rPr>
        <w:t>3 292,</w:t>
      </w:r>
      <w:r w:rsidR="00E85BE0">
        <w:rPr>
          <w:rFonts w:ascii="Times New Roman" w:hAnsi="Times New Roman" w:cs="Times New Roman"/>
          <w:sz w:val="24"/>
          <w:szCs w:val="24"/>
        </w:rPr>
        <w:t>7</w:t>
      </w:r>
      <w:r w:rsidRPr="00563417">
        <w:rPr>
          <w:rFonts w:ascii="Times New Roman" w:hAnsi="Times New Roman" w:cs="Times New Roman"/>
          <w:sz w:val="24"/>
          <w:szCs w:val="24"/>
        </w:rPr>
        <w:t xml:space="preserve"> тыс. рублей за счет средств областного бюджета;</w:t>
      </w:r>
    </w:p>
    <w:p w14:paraId="37EEF9D2" w14:textId="77777777" w:rsidR="00E349F4" w:rsidRPr="00AA38F6" w:rsidRDefault="00E349F4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8F6">
        <w:rPr>
          <w:rFonts w:ascii="Times New Roman" w:hAnsi="Times New Roman" w:cs="Times New Roman"/>
          <w:sz w:val="24"/>
          <w:szCs w:val="24"/>
        </w:rPr>
        <w:t xml:space="preserve">- на осуществление ухода за подопечными гражданами пожилого возраста в приемной семье в сумме </w:t>
      </w:r>
      <w:r w:rsidR="00AA38F6" w:rsidRPr="00AA38F6">
        <w:rPr>
          <w:rFonts w:ascii="Times New Roman" w:hAnsi="Times New Roman" w:cs="Times New Roman"/>
          <w:sz w:val="24"/>
          <w:szCs w:val="24"/>
        </w:rPr>
        <w:t>810,3</w:t>
      </w:r>
      <w:r w:rsidRPr="00AA38F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5F2C6D4" w14:textId="77777777" w:rsidR="00EF3F8D" w:rsidRDefault="00EF3F8D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8F6">
        <w:rPr>
          <w:rFonts w:ascii="Times New Roman" w:hAnsi="Times New Roman" w:cs="Times New Roman"/>
          <w:sz w:val="24"/>
          <w:szCs w:val="24"/>
        </w:rPr>
        <w:t xml:space="preserve">- </w:t>
      </w:r>
      <w:r w:rsidR="00BA2389" w:rsidRPr="00AA38F6">
        <w:rPr>
          <w:rFonts w:ascii="Times New Roman" w:hAnsi="Times New Roman" w:cs="Times New Roman"/>
          <w:sz w:val="24"/>
          <w:szCs w:val="24"/>
        </w:rPr>
        <w:t xml:space="preserve"> на приобретение основных средств в сумме 2</w:t>
      </w:r>
      <w:r w:rsidR="00385399" w:rsidRPr="00AA38F6">
        <w:rPr>
          <w:rFonts w:ascii="Times New Roman" w:hAnsi="Times New Roman" w:cs="Times New Roman"/>
          <w:sz w:val="24"/>
          <w:szCs w:val="24"/>
        </w:rPr>
        <w:t>050</w:t>
      </w:r>
      <w:r w:rsidR="00BA2389" w:rsidRPr="00AA38F6">
        <w:rPr>
          <w:rFonts w:ascii="Times New Roman" w:hAnsi="Times New Roman" w:cs="Times New Roman"/>
          <w:sz w:val="24"/>
          <w:szCs w:val="24"/>
        </w:rPr>
        <w:t>,0 тыс. рублей;</w:t>
      </w:r>
    </w:p>
    <w:p w14:paraId="2DC28F2E" w14:textId="77777777" w:rsidR="00AA38F6" w:rsidRPr="00AA38F6" w:rsidRDefault="00AA38F6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 дополнительное финансовое </w:t>
      </w:r>
      <w:r w:rsidR="004F0515">
        <w:rPr>
          <w:rFonts w:ascii="Times New Roman" w:hAnsi="Times New Roman" w:cs="Times New Roman"/>
          <w:sz w:val="24"/>
          <w:szCs w:val="24"/>
        </w:rPr>
        <w:t>обеспечение отдельных категорий работников в сумме 1 359,0 тыс. рублей;</w:t>
      </w:r>
    </w:p>
    <w:p w14:paraId="1BFB9B39" w14:textId="77777777" w:rsidR="006333A5" w:rsidRPr="005205BC" w:rsidRDefault="006333A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8F6">
        <w:rPr>
          <w:rFonts w:ascii="Times New Roman" w:hAnsi="Times New Roman" w:cs="Times New Roman"/>
          <w:sz w:val="24"/>
          <w:szCs w:val="24"/>
        </w:rPr>
        <w:t>- на обеспечение деятельности</w:t>
      </w:r>
      <w:r w:rsidRPr="005205BC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в сфере социальной защиты населения в сумме </w:t>
      </w:r>
      <w:r w:rsidR="004F0515">
        <w:rPr>
          <w:rFonts w:ascii="Times New Roman" w:hAnsi="Times New Roman" w:cs="Times New Roman"/>
          <w:sz w:val="24"/>
          <w:szCs w:val="24"/>
        </w:rPr>
        <w:t xml:space="preserve">16 724,6 </w:t>
      </w:r>
      <w:r w:rsidR="00C545C1" w:rsidRPr="005205BC">
        <w:rPr>
          <w:rFonts w:ascii="Times New Roman" w:hAnsi="Times New Roman" w:cs="Times New Roman"/>
          <w:sz w:val="24"/>
          <w:szCs w:val="24"/>
        </w:rPr>
        <w:t>тыс. рублей, из них</w:t>
      </w:r>
      <w:r w:rsidRPr="005205BC">
        <w:rPr>
          <w:rFonts w:ascii="Times New Roman" w:hAnsi="Times New Roman" w:cs="Times New Roman"/>
          <w:sz w:val="24"/>
          <w:szCs w:val="24"/>
        </w:rPr>
        <w:t xml:space="preserve"> за счет средств бюджета района</w:t>
      </w:r>
      <w:r w:rsidR="005205BC" w:rsidRPr="005205BC">
        <w:rPr>
          <w:rFonts w:ascii="Times New Roman" w:hAnsi="Times New Roman" w:cs="Times New Roman"/>
          <w:sz w:val="24"/>
          <w:szCs w:val="24"/>
        </w:rPr>
        <w:t xml:space="preserve"> 774,1</w:t>
      </w:r>
      <w:r w:rsidR="00C545C1" w:rsidRPr="005205BC">
        <w:rPr>
          <w:rFonts w:ascii="Times New Roman" w:hAnsi="Times New Roman" w:cs="Times New Roman"/>
          <w:sz w:val="24"/>
          <w:szCs w:val="24"/>
        </w:rPr>
        <w:t xml:space="preserve"> тыс.</w:t>
      </w:r>
      <w:r w:rsidRPr="005205BC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1E7EA670" w14:textId="77777777" w:rsidR="00E56470" w:rsidRPr="003C7FE6" w:rsidRDefault="00FD67A0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FE6">
        <w:rPr>
          <w:rFonts w:ascii="Times New Roman" w:hAnsi="Times New Roman" w:cs="Times New Roman"/>
          <w:sz w:val="24"/>
          <w:szCs w:val="24"/>
        </w:rPr>
        <w:t>- на предоставлени</w:t>
      </w:r>
      <w:r w:rsidR="0081249B" w:rsidRPr="003C7FE6">
        <w:rPr>
          <w:rFonts w:ascii="Times New Roman" w:hAnsi="Times New Roman" w:cs="Times New Roman"/>
          <w:sz w:val="24"/>
          <w:szCs w:val="24"/>
        </w:rPr>
        <w:t>е бес</w:t>
      </w:r>
      <w:r w:rsidR="000E5CDF" w:rsidRPr="003C7FE6">
        <w:rPr>
          <w:rFonts w:ascii="Times New Roman" w:hAnsi="Times New Roman" w:cs="Times New Roman"/>
          <w:sz w:val="24"/>
          <w:szCs w:val="24"/>
        </w:rPr>
        <w:t xml:space="preserve">платного проезда детей из многодетных семей, обучающихся в общеобразовательных учреждениях </w:t>
      </w:r>
      <w:r w:rsidR="003C7FE6" w:rsidRPr="003C7FE6">
        <w:rPr>
          <w:rFonts w:ascii="Times New Roman" w:hAnsi="Times New Roman" w:cs="Times New Roman"/>
          <w:sz w:val="24"/>
          <w:szCs w:val="24"/>
        </w:rPr>
        <w:t>3 524,6</w:t>
      </w:r>
      <w:r w:rsidR="000E5CDF" w:rsidRPr="003C7FE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BC3CA29" w14:textId="77777777" w:rsidR="00475972" w:rsidRPr="003C7FE6" w:rsidRDefault="00475972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FE6">
        <w:rPr>
          <w:rFonts w:ascii="Times New Roman" w:hAnsi="Times New Roman" w:cs="Times New Roman"/>
          <w:sz w:val="24"/>
          <w:szCs w:val="24"/>
        </w:rPr>
        <w:t xml:space="preserve">- на проезд лиц, находящихся под диспансерным наблюдением в связи с туберкулезом, и больных туберкулезом </w:t>
      </w:r>
      <w:r w:rsidR="001242FB" w:rsidRPr="003C7FE6">
        <w:rPr>
          <w:rFonts w:ascii="Times New Roman" w:hAnsi="Times New Roman" w:cs="Times New Roman"/>
          <w:sz w:val="24"/>
          <w:szCs w:val="24"/>
        </w:rPr>
        <w:t xml:space="preserve">(в части проезда в пригородном транспортном сообщении) в сумме </w:t>
      </w:r>
      <w:r w:rsidR="003C7FE6" w:rsidRPr="003C7FE6">
        <w:rPr>
          <w:rFonts w:ascii="Times New Roman" w:hAnsi="Times New Roman" w:cs="Times New Roman"/>
          <w:sz w:val="24"/>
          <w:szCs w:val="24"/>
        </w:rPr>
        <w:t>4,4</w:t>
      </w:r>
      <w:r w:rsidR="001242FB" w:rsidRPr="003C7FE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12F7EEF" w14:textId="77777777" w:rsidR="006333A5" w:rsidRDefault="00C545C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F9D">
        <w:rPr>
          <w:rFonts w:ascii="Times New Roman" w:hAnsi="Times New Roman" w:cs="Times New Roman"/>
          <w:sz w:val="24"/>
          <w:szCs w:val="24"/>
        </w:rPr>
        <w:t>-</w:t>
      </w:r>
      <w:r w:rsidR="001B321A" w:rsidRPr="002A0F9D">
        <w:rPr>
          <w:rFonts w:ascii="Times New Roman" w:hAnsi="Times New Roman" w:cs="Times New Roman"/>
          <w:sz w:val="24"/>
          <w:szCs w:val="24"/>
        </w:rPr>
        <w:t xml:space="preserve"> на предоставление пособия лицам, не подлежащим обязательному социальному страхованию на случай временной нетрудоспособности и в связи с материнством в сумме </w:t>
      </w:r>
      <w:r w:rsidR="002A0F9D" w:rsidRPr="002A0F9D">
        <w:rPr>
          <w:rFonts w:ascii="Times New Roman" w:hAnsi="Times New Roman" w:cs="Times New Roman"/>
          <w:sz w:val="24"/>
          <w:szCs w:val="24"/>
        </w:rPr>
        <w:t>19 538,</w:t>
      </w:r>
      <w:r w:rsidR="00E85BE0">
        <w:rPr>
          <w:rFonts w:ascii="Times New Roman" w:hAnsi="Times New Roman" w:cs="Times New Roman"/>
          <w:sz w:val="24"/>
          <w:szCs w:val="24"/>
        </w:rPr>
        <w:t xml:space="preserve">4 </w:t>
      </w:r>
      <w:r w:rsidR="001B321A" w:rsidRPr="002A0F9D">
        <w:rPr>
          <w:rFonts w:ascii="Times New Roman" w:hAnsi="Times New Roman" w:cs="Times New Roman"/>
          <w:sz w:val="24"/>
          <w:szCs w:val="24"/>
        </w:rPr>
        <w:t>тыс. рублей за счет средств федерального бюджета;</w:t>
      </w:r>
    </w:p>
    <w:p w14:paraId="36254A00" w14:textId="77777777" w:rsidR="00304BAF" w:rsidRPr="002A0F9D" w:rsidRDefault="00CC4320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F9D">
        <w:rPr>
          <w:rFonts w:ascii="Times New Roman" w:hAnsi="Times New Roman" w:cs="Times New Roman"/>
          <w:sz w:val="24"/>
          <w:szCs w:val="24"/>
        </w:rPr>
        <w:t>- организация перевозок больных, нуждающихся в а</w:t>
      </w:r>
      <w:r w:rsidR="00B96BBE" w:rsidRPr="002A0F9D">
        <w:rPr>
          <w:rFonts w:ascii="Times New Roman" w:hAnsi="Times New Roman" w:cs="Times New Roman"/>
          <w:sz w:val="24"/>
          <w:szCs w:val="24"/>
        </w:rPr>
        <w:t xml:space="preserve">мбулаторном гемодиализе- </w:t>
      </w:r>
      <w:r w:rsidR="002A0F9D" w:rsidRPr="002A0F9D">
        <w:rPr>
          <w:rFonts w:ascii="Times New Roman" w:hAnsi="Times New Roman" w:cs="Times New Roman"/>
          <w:sz w:val="24"/>
          <w:szCs w:val="24"/>
        </w:rPr>
        <w:t>220,0</w:t>
      </w:r>
      <w:r w:rsidR="00F54A15" w:rsidRPr="002A0F9D">
        <w:rPr>
          <w:rFonts w:ascii="Times New Roman" w:hAnsi="Times New Roman" w:cs="Times New Roman"/>
          <w:sz w:val="24"/>
          <w:szCs w:val="24"/>
        </w:rPr>
        <w:t>тыс. рублей.</w:t>
      </w:r>
    </w:p>
    <w:p w14:paraId="4F94BE29" w14:textId="77777777" w:rsidR="00304BAF" w:rsidRPr="005C01B4" w:rsidRDefault="00304BAF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5014C5" w14:textId="77777777" w:rsidR="00150C42" w:rsidRPr="00E30896" w:rsidRDefault="00867B55" w:rsidP="004226C7">
      <w:pPr>
        <w:pStyle w:val="2"/>
        <w:ind w:firstLine="567"/>
        <w:contextualSpacing/>
        <w:jc w:val="center"/>
        <w:rPr>
          <w:b/>
          <w:bCs/>
          <w:sz w:val="24"/>
          <w:szCs w:val="24"/>
        </w:rPr>
      </w:pPr>
      <w:r w:rsidRPr="00E30896">
        <w:rPr>
          <w:b/>
          <w:bCs/>
          <w:i/>
          <w:sz w:val="24"/>
          <w:szCs w:val="24"/>
        </w:rPr>
        <w:t>Муниципальная целевая программа «Улучшение условий и охраны труда</w:t>
      </w:r>
      <w:r w:rsidR="00692DA0" w:rsidRPr="00E30896">
        <w:rPr>
          <w:b/>
          <w:bCs/>
          <w:sz w:val="24"/>
          <w:szCs w:val="24"/>
        </w:rPr>
        <w:t>»</w:t>
      </w:r>
    </w:p>
    <w:p w14:paraId="5339964B" w14:textId="77777777" w:rsidR="00692DA0" w:rsidRPr="00E30896" w:rsidRDefault="00867B55" w:rsidP="004226C7">
      <w:pPr>
        <w:pStyle w:val="2"/>
        <w:ind w:firstLine="567"/>
        <w:contextualSpacing/>
        <w:jc w:val="center"/>
        <w:rPr>
          <w:b/>
          <w:bCs/>
          <w:i/>
          <w:sz w:val="24"/>
          <w:szCs w:val="24"/>
        </w:rPr>
      </w:pPr>
      <w:r w:rsidRPr="00E30896">
        <w:rPr>
          <w:b/>
          <w:bCs/>
          <w:i/>
          <w:sz w:val="24"/>
          <w:szCs w:val="24"/>
        </w:rPr>
        <w:lastRenderedPageBreak/>
        <w:t>по Тутаевскому муниципальному району</w:t>
      </w:r>
    </w:p>
    <w:p w14:paraId="63479515" w14:textId="77777777" w:rsidR="00150C42" w:rsidRPr="00E30896" w:rsidRDefault="00150C42" w:rsidP="004226C7">
      <w:pPr>
        <w:pStyle w:val="2"/>
        <w:ind w:firstLine="567"/>
        <w:contextualSpacing/>
        <w:jc w:val="center"/>
        <w:rPr>
          <w:bCs/>
          <w:sz w:val="24"/>
          <w:szCs w:val="24"/>
        </w:rPr>
      </w:pPr>
    </w:p>
    <w:p w14:paraId="4C2F3EAA" w14:textId="77777777" w:rsidR="009844AA" w:rsidRPr="00E30896" w:rsidRDefault="00692DA0" w:rsidP="00BE5E28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E30896">
        <w:rPr>
          <w:bCs/>
          <w:sz w:val="24"/>
          <w:szCs w:val="24"/>
        </w:rPr>
        <w:t>Общий объем финансирования программы за  20</w:t>
      </w:r>
      <w:r w:rsidR="00F31B82" w:rsidRPr="00E30896">
        <w:rPr>
          <w:bCs/>
          <w:sz w:val="24"/>
          <w:szCs w:val="24"/>
        </w:rPr>
        <w:t>2</w:t>
      </w:r>
      <w:r w:rsidR="00E30896" w:rsidRPr="00E30896">
        <w:rPr>
          <w:bCs/>
          <w:sz w:val="24"/>
          <w:szCs w:val="24"/>
        </w:rPr>
        <w:t>2 год</w:t>
      </w:r>
      <w:r w:rsidRPr="00E30896">
        <w:rPr>
          <w:bCs/>
          <w:sz w:val="24"/>
          <w:szCs w:val="24"/>
        </w:rPr>
        <w:t xml:space="preserve"> составил </w:t>
      </w:r>
      <w:r w:rsidR="00E30896" w:rsidRPr="00E30896">
        <w:rPr>
          <w:bCs/>
          <w:sz w:val="24"/>
          <w:szCs w:val="24"/>
        </w:rPr>
        <w:t>536,8</w:t>
      </w:r>
      <w:r w:rsidRPr="00E30896">
        <w:rPr>
          <w:bCs/>
          <w:sz w:val="24"/>
          <w:szCs w:val="24"/>
        </w:rPr>
        <w:t xml:space="preserve"> тыс. рублей</w:t>
      </w:r>
      <w:r w:rsidR="009844AA" w:rsidRPr="00E30896">
        <w:rPr>
          <w:bCs/>
          <w:sz w:val="24"/>
          <w:szCs w:val="24"/>
        </w:rPr>
        <w:t xml:space="preserve">, в том числе </w:t>
      </w:r>
    </w:p>
    <w:p w14:paraId="4B83D926" w14:textId="77777777" w:rsidR="00692DA0" w:rsidRPr="00E30896" w:rsidRDefault="009844AA" w:rsidP="00BE5E28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E30896">
        <w:rPr>
          <w:bCs/>
          <w:sz w:val="24"/>
          <w:szCs w:val="24"/>
        </w:rPr>
        <w:t xml:space="preserve">-  на обучение по охране труда работников организаций ТМР в сумме </w:t>
      </w:r>
      <w:r w:rsidR="00E30896" w:rsidRPr="00E30896">
        <w:rPr>
          <w:bCs/>
          <w:sz w:val="24"/>
          <w:szCs w:val="24"/>
        </w:rPr>
        <w:t>41,8</w:t>
      </w:r>
      <w:r w:rsidRPr="00E30896">
        <w:rPr>
          <w:bCs/>
          <w:sz w:val="24"/>
          <w:szCs w:val="24"/>
        </w:rPr>
        <w:t xml:space="preserve"> тыс. рублей;</w:t>
      </w:r>
    </w:p>
    <w:p w14:paraId="1C2E5508" w14:textId="77777777" w:rsidR="009844AA" w:rsidRPr="00E30896" w:rsidRDefault="009844AA" w:rsidP="00BE5E28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E30896">
        <w:rPr>
          <w:bCs/>
          <w:sz w:val="24"/>
          <w:szCs w:val="24"/>
        </w:rPr>
        <w:t xml:space="preserve">- на превентивные меры, направленные на снижение производственного травматизма и профессиональной заболеваемости в сумме </w:t>
      </w:r>
      <w:r w:rsidR="00E30896" w:rsidRPr="00E30896">
        <w:rPr>
          <w:bCs/>
          <w:sz w:val="24"/>
          <w:szCs w:val="24"/>
        </w:rPr>
        <w:t>454,4 тыс. рублей;</w:t>
      </w:r>
    </w:p>
    <w:p w14:paraId="3880DFA9" w14:textId="77777777" w:rsidR="00E30896" w:rsidRPr="00E30896" w:rsidRDefault="00E30896" w:rsidP="00BE5E28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E30896">
        <w:rPr>
          <w:bCs/>
          <w:sz w:val="24"/>
          <w:szCs w:val="24"/>
        </w:rPr>
        <w:t>- на специальную оценку условий труда работающих в организациях, расположенных на территории ТМР в сумме 40,6 тыс. рублей.</w:t>
      </w:r>
    </w:p>
    <w:p w14:paraId="4311225F" w14:textId="77777777" w:rsidR="00041ED0" w:rsidRPr="005C01B4" w:rsidRDefault="00041ED0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607766" w14:textId="77777777" w:rsidR="00785DBC" w:rsidRPr="005C01B4" w:rsidRDefault="00785DB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6D13236" w14:textId="77777777" w:rsidR="00785DBC" w:rsidRPr="007011C8" w:rsidRDefault="00785DBC" w:rsidP="00BE5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1C8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«Обеспечение качественными коммунальными услугами населения Тутаевского муниципального района»</w:t>
      </w:r>
    </w:p>
    <w:p w14:paraId="42801743" w14:textId="77777777" w:rsidR="00785DBC" w:rsidRPr="007011C8" w:rsidRDefault="00785DBC" w:rsidP="00BE5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9306B" w14:textId="77777777" w:rsidR="00785DBC" w:rsidRPr="004226C7" w:rsidRDefault="00785DB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26C7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«Комплексная программа модернизации и реформирования жилищно-коммунального хозяйства Тутаевского муниципального района»</w:t>
      </w:r>
    </w:p>
    <w:p w14:paraId="469352DC" w14:textId="77777777" w:rsidR="00785DBC" w:rsidRPr="005C01B4" w:rsidRDefault="00785DB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CDEA188" w14:textId="77777777" w:rsidR="00785DBC" w:rsidRPr="005C01B4" w:rsidRDefault="00785DBC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011C8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на 202</w:t>
      </w:r>
      <w:r w:rsidR="00FA6CDD" w:rsidRPr="007011C8">
        <w:rPr>
          <w:rFonts w:ascii="Times New Roman" w:hAnsi="Times New Roman" w:cs="Times New Roman"/>
          <w:sz w:val="24"/>
          <w:szCs w:val="24"/>
        </w:rPr>
        <w:t>1</w:t>
      </w:r>
      <w:r w:rsidRPr="007011C8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275396" w:rsidRPr="007011C8">
        <w:rPr>
          <w:rFonts w:ascii="Times New Roman" w:hAnsi="Times New Roman" w:cs="Times New Roman"/>
          <w:sz w:val="24"/>
          <w:szCs w:val="24"/>
        </w:rPr>
        <w:t>7</w:t>
      </w:r>
      <w:r w:rsidR="007011C8">
        <w:rPr>
          <w:rFonts w:ascii="Times New Roman" w:hAnsi="Times New Roman" w:cs="Times New Roman"/>
          <w:sz w:val="24"/>
          <w:szCs w:val="24"/>
        </w:rPr>
        <w:t> 850,5</w:t>
      </w:r>
      <w:r w:rsidRPr="007011C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011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011C8">
        <w:rPr>
          <w:rFonts w:ascii="Times New Roman" w:hAnsi="Times New Roman" w:cs="Times New Roman"/>
          <w:sz w:val="24"/>
          <w:szCs w:val="24"/>
        </w:rPr>
        <w:t>на строительство межпоселковых газопроводов и распределительных газовых сетей</w:t>
      </w:r>
      <w:r w:rsidRPr="007011C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011C8">
        <w:rPr>
          <w:rFonts w:ascii="Times New Roman" w:eastAsia="Times New Roman" w:hAnsi="Times New Roman" w:cs="Times New Roman"/>
          <w:sz w:val="24"/>
          <w:szCs w:val="24"/>
        </w:rPr>
        <w:t>Артемьевском</w:t>
      </w:r>
      <w:proofErr w:type="spellEnd"/>
      <w:r w:rsidRPr="007011C8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«Богословское –</w:t>
      </w:r>
      <w:proofErr w:type="spellStart"/>
      <w:r w:rsidRPr="007011C8">
        <w:rPr>
          <w:rFonts w:ascii="Times New Roman" w:eastAsia="Times New Roman" w:hAnsi="Times New Roman" w:cs="Times New Roman"/>
          <w:sz w:val="24"/>
          <w:szCs w:val="24"/>
        </w:rPr>
        <w:t>Емишево</w:t>
      </w:r>
      <w:proofErr w:type="spellEnd"/>
      <w:r w:rsidRPr="007011C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7011C8">
        <w:rPr>
          <w:rFonts w:ascii="Times New Roman" w:eastAsia="Times New Roman" w:hAnsi="Times New Roman" w:cs="Times New Roman"/>
          <w:sz w:val="24"/>
          <w:szCs w:val="24"/>
        </w:rPr>
        <w:t>Кузилово</w:t>
      </w:r>
      <w:proofErr w:type="spellEnd"/>
      <w:r w:rsidRPr="007011C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66F06" w:rsidRPr="007011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77814" w:rsidRPr="007011C8">
        <w:rPr>
          <w:rFonts w:ascii="Times New Roman" w:eastAsia="Times New Roman" w:hAnsi="Times New Roman" w:cs="Times New Roman"/>
          <w:sz w:val="24"/>
          <w:szCs w:val="24"/>
        </w:rPr>
        <w:t xml:space="preserve"> из них</w:t>
      </w:r>
      <w:r w:rsidR="00D00F67" w:rsidRPr="007011C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A6CDD" w:rsidRPr="007011C8">
        <w:rPr>
          <w:rFonts w:ascii="Times New Roman" w:eastAsia="Times New Roman" w:hAnsi="Times New Roman" w:cs="Times New Roman"/>
          <w:sz w:val="24"/>
          <w:szCs w:val="24"/>
        </w:rPr>
        <w:t xml:space="preserve">средства </w:t>
      </w:r>
      <w:r w:rsidR="00275396" w:rsidRPr="007011C8">
        <w:rPr>
          <w:rFonts w:ascii="Times New Roman" w:eastAsia="Times New Roman" w:hAnsi="Times New Roman" w:cs="Times New Roman"/>
          <w:sz w:val="24"/>
          <w:szCs w:val="24"/>
        </w:rPr>
        <w:t xml:space="preserve">областного </w:t>
      </w:r>
      <w:r w:rsidR="00FA6CDD" w:rsidRPr="007011C8">
        <w:rPr>
          <w:rFonts w:ascii="Times New Roman" w:eastAsia="Times New Roman" w:hAnsi="Times New Roman" w:cs="Times New Roman"/>
          <w:sz w:val="24"/>
          <w:szCs w:val="24"/>
        </w:rPr>
        <w:t xml:space="preserve">бюджета </w:t>
      </w:r>
      <w:r w:rsidR="00275396" w:rsidRPr="007011C8">
        <w:rPr>
          <w:rFonts w:ascii="Times New Roman" w:eastAsia="Times New Roman" w:hAnsi="Times New Roman" w:cs="Times New Roman"/>
          <w:sz w:val="24"/>
          <w:szCs w:val="24"/>
        </w:rPr>
        <w:t xml:space="preserve"> в сумме 7 551,2 </w:t>
      </w:r>
      <w:proofErr w:type="spellStart"/>
      <w:r w:rsidR="00275396" w:rsidRPr="007011C8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 w:rsidR="00275396" w:rsidRPr="007011C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00F67" w:rsidRPr="007011C8">
        <w:rPr>
          <w:rFonts w:ascii="Times New Roman" w:eastAsia="Times New Roman" w:hAnsi="Times New Roman" w:cs="Times New Roman"/>
          <w:sz w:val="24"/>
          <w:szCs w:val="24"/>
        </w:rPr>
        <w:t xml:space="preserve">средства бюджета </w:t>
      </w:r>
      <w:r w:rsidR="00FA6CDD" w:rsidRPr="007011C8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275396" w:rsidRPr="007011C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011C8" w:rsidRPr="007011C8">
        <w:rPr>
          <w:rFonts w:ascii="Times New Roman" w:eastAsia="Times New Roman" w:hAnsi="Times New Roman" w:cs="Times New Roman"/>
          <w:sz w:val="24"/>
          <w:szCs w:val="24"/>
        </w:rPr>
        <w:t>299,3</w:t>
      </w:r>
      <w:r w:rsidR="00275396" w:rsidRPr="00701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5396" w:rsidRPr="007011C8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 w:rsidRPr="005C01B4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3E7AF8E" w14:textId="77777777" w:rsidR="00105AAB" w:rsidRDefault="00785DB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1C8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1020D7" w:rsidRPr="007011C8">
        <w:rPr>
          <w:rFonts w:ascii="Times New Roman" w:hAnsi="Times New Roman" w:cs="Times New Roman"/>
          <w:sz w:val="24"/>
          <w:szCs w:val="24"/>
        </w:rPr>
        <w:t xml:space="preserve">за </w:t>
      </w:r>
      <w:r w:rsidRPr="007011C8">
        <w:rPr>
          <w:rFonts w:ascii="Times New Roman" w:hAnsi="Times New Roman" w:cs="Times New Roman"/>
          <w:sz w:val="24"/>
          <w:szCs w:val="24"/>
        </w:rPr>
        <w:t>202</w:t>
      </w:r>
      <w:r w:rsidR="00275396" w:rsidRPr="007011C8">
        <w:rPr>
          <w:rFonts w:ascii="Times New Roman" w:hAnsi="Times New Roman" w:cs="Times New Roman"/>
          <w:sz w:val="24"/>
          <w:szCs w:val="24"/>
        </w:rPr>
        <w:t>1</w:t>
      </w:r>
      <w:r w:rsidRPr="007011C8">
        <w:rPr>
          <w:rFonts w:ascii="Times New Roman" w:hAnsi="Times New Roman" w:cs="Times New Roman"/>
          <w:sz w:val="24"/>
          <w:szCs w:val="24"/>
        </w:rPr>
        <w:t xml:space="preserve"> год</w:t>
      </w:r>
      <w:r w:rsidR="007011C8" w:rsidRPr="007011C8">
        <w:rPr>
          <w:rFonts w:ascii="Times New Roman" w:hAnsi="Times New Roman" w:cs="Times New Roman"/>
          <w:sz w:val="24"/>
          <w:szCs w:val="24"/>
        </w:rPr>
        <w:t xml:space="preserve"> </w:t>
      </w:r>
      <w:r w:rsidRPr="007011C8">
        <w:rPr>
          <w:rFonts w:ascii="Times New Roman" w:hAnsi="Times New Roman" w:cs="Times New Roman"/>
          <w:sz w:val="24"/>
          <w:szCs w:val="24"/>
        </w:rPr>
        <w:t xml:space="preserve"> </w:t>
      </w:r>
      <w:r w:rsidR="00FA6CDD" w:rsidRPr="007011C8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275396" w:rsidRPr="007011C8">
        <w:rPr>
          <w:rFonts w:ascii="Times New Roman" w:hAnsi="Times New Roman" w:cs="Times New Roman"/>
          <w:sz w:val="24"/>
          <w:szCs w:val="24"/>
        </w:rPr>
        <w:t>7</w:t>
      </w:r>
      <w:r w:rsidR="007011C8" w:rsidRPr="007011C8">
        <w:rPr>
          <w:rFonts w:ascii="Times New Roman" w:hAnsi="Times New Roman" w:cs="Times New Roman"/>
          <w:sz w:val="24"/>
          <w:szCs w:val="24"/>
        </w:rPr>
        <w:t> 850,5</w:t>
      </w:r>
      <w:r w:rsidR="00FA6CDD" w:rsidRPr="007011C8">
        <w:rPr>
          <w:rFonts w:ascii="Times New Roman" w:hAnsi="Times New Roman" w:cs="Times New Roman"/>
          <w:sz w:val="24"/>
          <w:szCs w:val="24"/>
        </w:rPr>
        <w:t>тыс.рублей</w:t>
      </w:r>
      <w:r w:rsidR="00D00F67" w:rsidRPr="007011C8">
        <w:rPr>
          <w:rFonts w:ascii="Times New Roman" w:hAnsi="Times New Roman" w:cs="Times New Roman"/>
          <w:sz w:val="24"/>
          <w:szCs w:val="24"/>
        </w:rPr>
        <w:t xml:space="preserve"> или </w:t>
      </w:r>
      <w:r w:rsidR="007011C8" w:rsidRPr="007011C8">
        <w:rPr>
          <w:rFonts w:ascii="Times New Roman" w:hAnsi="Times New Roman" w:cs="Times New Roman"/>
          <w:sz w:val="24"/>
          <w:szCs w:val="24"/>
        </w:rPr>
        <w:t>100,0</w:t>
      </w:r>
      <w:r w:rsidR="00D00F67" w:rsidRPr="007011C8">
        <w:rPr>
          <w:rFonts w:ascii="Times New Roman" w:hAnsi="Times New Roman" w:cs="Times New Roman"/>
          <w:sz w:val="24"/>
          <w:szCs w:val="24"/>
        </w:rPr>
        <w:t>% от плана</w:t>
      </w:r>
      <w:r w:rsidR="00275396" w:rsidRPr="007011C8">
        <w:rPr>
          <w:rFonts w:ascii="Times New Roman" w:hAnsi="Times New Roman" w:cs="Times New Roman"/>
          <w:sz w:val="24"/>
          <w:szCs w:val="24"/>
        </w:rPr>
        <w:t>, в том числе</w:t>
      </w:r>
      <w:r w:rsidR="00D00F67" w:rsidRPr="007011C8">
        <w:rPr>
          <w:rFonts w:ascii="Times New Roman" w:hAnsi="Times New Roman" w:cs="Times New Roman"/>
          <w:sz w:val="24"/>
          <w:szCs w:val="24"/>
        </w:rPr>
        <w:t>:</w:t>
      </w:r>
      <w:r w:rsidR="00275396" w:rsidRPr="007011C8">
        <w:rPr>
          <w:rFonts w:ascii="Times New Roman" w:hAnsi="Times New Roman" w:cs="Times New Roman"/>
          <w:sz w:val="24"/>
          <w:szCs w:val="24"/>
        </w:rPr>
        <w:t xml:space="preserve"> погашение кредиторской задолженности прошлых лет </w:t>
      </w:r>
      <w:r w:rsidR="006B5C24">
        <w:rPr>
          <w:rFonts w:ascii="Times New Roman" w:hAnsi="Times New Roman" w:cs="Times New Roman"/>
          <w:sz w:val="24"/>
          <w:szCs w:val="24"/>
        </w:rPr>
        <w:t xml:space="preserve">по строительству газопровода </w:t>
      </w:r>
      <w:r w:rsidR="00275396" w:rsidRPr="007011C8">
        <w:rPr>
          <w:rFonts w:ascii="Times New Roman" w:hAnsi="Times New Roman" w:cs="Times New Roman"/>
          <w:sz w:val="24"/>
          <w:szCs w:val="24"/>
        </w:rPr>
        <w:t>7</w:t>
      </w:r>
      <w:r w:rsidR="00105AAB">
        <w:rPr>
          <w:rFonts w:ascii="Times New Roman" w:hAnsi="Times New Roman" w:cs="Times New Roman"/>
          <w:sz w:val="24"/>
          <w:szCs w:val="24"/>
        </w:rPr>
        <w:t> </w:t>
      </w:r>
      <w:r w:rsidR="00275396" w:rsidRPr="007011C8">
        <w:rPr>
          <w:rFonts w:ascii="Times New Roman" w:hAnsi="Times New Roman" w:cs="Times New Roman"/>
          <w:sz w:val="24"/>
          <w:szCs w:val="24"/>
        </w:rPr>
        <w:t>5</w:t>
      </w:r>
      <w:r w:rsidR="00105AAB">
        <w:rPr>
          <w:rFonts w:ascii="Times New Roman" w:hAnsi="Times New Roman" w:cs="Times New Roman"/>
          <w:sz w:val="24"/>
          <w:szCs w:val="24"/>
        </w:rPr>
        <w:t>51,</w:t>
      </w:r>
      <w:r w:rsidR="007011C8" w:rsidRPr="007011C8">
        <w:rPr>
          <w:rFonts w:ascii="Times New Roman" w:hAnsi="Times New Roman" w:cs="Times New Roman"/>
          <w:sz w:val="24"/>
          <w:szCs w:val="24"/>
        </w:rPr>
        <w:t>3</w:t>
      </w:r>
      <w:r w:rsidR="00275396" w:rsidRPr="00701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396" w:rsidRPr="007011C8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6B5C24">
        <w:rPr>
          <w:rFonts w:ascii="Times New Roman" w:hAnsi="Times New Roman" w:cs="Times New Roman"/>
          <w:sz w:val="24"/>
          <w:szCs w:val="24"/>
        </w:rPr>
        <w:t xml:space="preserve"> и </w:t>
      </w:r>
      <w:r w:rsidR="007011C8">
        <w:rPr>
          <w:rFonts w:ascii="Times New Roman" w:hAnsi="Times New Roman" w:cs="Times New Roman"/>
          <w:sz w:val="24"/>
          <w:szCs w:val="24"/>
        </w:rPr>
        <w:t xml:space="preserve"> </w:t>
      </w:r>
      <w:r w:rsidR="00105AAB">
        <w:rPr>
          <w:rFonts w:ascii="Times New Roman" w:hAnsi="Times New Roman" w:cs="Times New Roman"/>
          <w:sz w:val="24"/>
          <w:szCs w:val="24"/>
        </w:rPr>
        <w:t xml:space="preserve">пусконаладочные работы на газопроводе  299,2 </w:t>
      </w:r>
      <w:proofErr w:type="spellStart"/>
      <w:r w:rsidR="00105AAB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105AAB">
        <w:rPr>
          <w:rFonts w:ascii="Times New Roman" w:hAnsi="Times New Roman" w:cs="Times New Roman"/>
          <w:sz w:val="24"/>
          <w:szCs w:val="24"/>
        </w:rPr>
        <w:t>.</w:t>
      </w:r>
    </w:p>
    <w:p w14:paraId="0A46A990" w14:textId="77777777" w:rsidR="00105AAB" w:rsidRPr="005C01B4" w:rsidRDefault="00105AAB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E3BE05" w14:textId="77777777" w:rsidR="00785DBC" w:rsidRPr="00BE5E28" w:rsidRDefault="00785DB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5E28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«Развитие водоснабжения, водоотведения и очистки сточных вод» на территории   Тутаевского муниципального района</w:t>
      </w:r>
    </w:p>
    <w:p w14:paraId="62FDB54F" w14:textId="77777777" w:rsidR="00785DBC" w:rsidRPr="00105AAB" w:rsidRDefault="00785DB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A217C54" w14:textId="77777777" w:rsidR="00785DBC" w:rsidRPr="00105AAB" w:rsidRDefault="00785DB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AAB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 программы на 202</w:t>
      </w:r>
      <w:r w:rsidR="00FA6CDD" w:rsidRPr="00105AAB">
        <w:rPr>
          <w:rFonts w:ascii="Times New Roman" w:hAnsi="Times New Roman" w:cs="Times New Roman"/>
          <w:sz w:val="24"/>
          <w:szCs w:val="24"/>
        </w:rPr>
        <w:t>1</w:t>
      </w:r>
      <w:r w:rsidRPr="00105AAB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FA6CDD" w:rsidRPr="00105AAB">
        <w:rPr>
          <w:rFonts w:ascii="Times New Roman" w:hAnsi="Times New Roman" w:cs="Times New Roman"/>
          <w:sz w:val="24"/>
          <w:szCs w:val="24"/>
        </w:rPr>
        <w:t>1</w:t>
      </w:r>
      <w:r w:rsidR="00275396" w:rsidRPr="00105AAB">
        <w:rPr>
          <w:rFonts w:ascii="Times New Roman" w:hAnsi="Times New Roman" w:cs="Times New Roman"/>
          <w:sz w:val="24"/>
          <w:szCs w:val="24"/>
        </w:rPr>
        <w:t> 0</w:t>
      </w:r>
      <w:r w:rsidR="00105AAB">
        <w:rPr>
          <w:rFonts w:ascii="Times New Roman" w:hAnsi="Times New Roman" w:cs="Times New Roman"/>
          <w:sz w:val="24"/>
          <w:szCs w:val="24"/>
        </w:rPr>
        <w:t>1</w:t>
      </w:r>
      <w:r w:rsidR="00275396" w:rsidRPr="00105AAB">
        <w:rPr>
          <w:rFonts w:ascii="Times New Roman" w:hAnsi="Times New Roman" w:cs="Times New Roman"/>
          <w:sz w:val="24"/>
          <w:szCs w:val="24"/>
        </w:rPr>
        <w:t>3,</w:t>
      </w:r>
      <w:r w:rsidR="00105AAB">
        <w:rPr>
          <w:rFonts w:ascii="Times New Roman" w:hAnsi="Times New Roman" w:cs="Times New Roman"/>
          <w:sz w:val="24"/>
          <w:szCs w:val="24"/>
        </w:rPr>
        <w:t>0</w:t>
      </w:r>
      <w:r w:rsidRPr="00105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AAB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FA6CDD" w:rsidRPr="00105AAB">
        <w:rPr>
          <w:rFonts w:ascii="Times New Roman" w:hAnsi="Times New Roman" w:cs="Times New Roman"/>
          <w:sz w:val="24"/>
          <w:szCs w:val="24"/>
        </w:rPr>
        <w:t xml:space="preserve"> средства бюджета района на строительство</w:t>
      </w:r>
      <w:r w:rsidR="00275396" w:rsidRPr="00105AAB">
        <w:rPr>
          <w:rFonts w:ascii="Times New Roman" w:hAnsi="Times New Roman" w:cs="Times New Roman"/>
          <w:sz w:val="24"/>
          <w:szCs w:val="24"/>
        </w:rPr>
        <w:t xml:space="preserve">, консервацию </w:t>
      </w:r>
      <w:r w:rsidR="00FA6CDD" w:rsidRPr="00105AAB">
        <w:rPr>
          <w:rFonts w:ascii="Times New Roman" w:hAnsi="Times New Roman" w:cs="Times New Roman"/>
          <w:sz w:val="24"/>
          <w:szCs w:val="24"/>
        </w:rPr>
        <w:t xml:space="preserve"> и содержание колодцев  на селе</w:t>
      </w:r>
      <w:r w:rsidR="00105AAB" w:rsidRPr="00105AAB">
        <w:rPr>
          <w:rFonts w:ascii="Times New Roman" w:hAnsi="Times New Roman" w:cs="Times New Roman"/>
          <w:sz w:val="24"/>
          <w:szCs w:val="24"/>
        </w:rPr>
        <w:t>.</w:t>
      </w:r>
      <w:r w:rsidR="00FA6CDD" w:rsidRPr="00105A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B7A2F" w14:textId="77777777" w:rsidR="00105AAB" w:rsidRPr="00105AAB" w:rsidRDefault="008065AA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AAB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1020D7" w:rsidRPr="00105AAB">
        <w:rPr>
          <w:rFonts w:ascii="Times New Roman" w:hAnsi="Times New Roman" w:cs="Times New Roman"/>
          <w:sz w:val="24"/>
          <w:szCs w:val="24"/>
        </w:rPr>
        <w:t xml:space="preserve">за </w:t>
      </w:r>
      <w:r w:rsidRPr="00105AAB">
        <w:rPr>
          <w:rFonts w:ascii="Times New Roman" w:hAnsi="Times New Roman" w:cs="Times New Roman"/>
          <w:sz w:val="24"/>
          <w:szCs w:val="24"/>
        </w:rPr>
        <w:t>202</w:t>
      </w:r>
      <w:r w:rsidR="000C1165" w:rsidRPr="00105AAB">
        <w:rPr>
          <w:rFonts w:ascii="Times New Roman" w:hAnsi="Times New Roman" w:cs="Times New Roman"/>
          <w:sz w:val="24"/>
          <w:szCs w:val="24"/>
        </w:rPr>
        <w:t>1</w:t>
      </w:r>
      <w:r w:rsidRPr="00105AA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C1165" w:rsidRPr="00105AAB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105AAB" w:rsidRPr="00105AAB">
        <w:rPr>
          <w:rFonts w:ascii="Times New Roman" w:hAnsi="Times New Roman" w:cs="Times New Roman"/>
          <w:sz w:val="24"/>
          <w:szCs w:val="24"/>
        </w:rPr>
        <w:t>981,8</w:t>
      </w:r>
      <w:r w:rsidR="000C1165" w:rsidRPr="00105AAB">
        <w:rPr>
          <w:rFonts w:ascii="Times New Roman" w:hAnsi="Times New Roman" w:cs="Times New Roman"/>
          <w:sz w:val="24"/>
          <w:szCs w:val="24"/>
        </w:rPr>
        <w:t>тыс.рублей</w:t>
      </w:r>
      <w:r w:rsidR="00105AAB" w:rsidRPr="00105AAB">
        <w:rPr>
          <w:rFonts w:ascii="Times New Roman" w:hAnsi="Times New Roman" w:cs="Times New Roman"/>
          <w:sz w:val="24"/>
          <w:szCs w:val="24"/>
        </w:rPr>
        <w:t>.</w:t>
      </w:r>
      <w:r w:rsidR="000C1165" w:rsidRPr="00105AAB">
        <w:rPr>
          <w:rFonts w:ascii="Times New Roman" w:hAnsi="Times New Roman" w:cs="Times New Roman"/>
          <w:sz w:val="24"/>
          <w:szCs w:val="24"/>
        </w:rPr>
        <w:t xml:space="preserve"> </w:t>
      </w:r>
      <w:r w:rsidR="00105AAB" w:rsidRPr="00105AAB"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  программы </w:t>
      </w:r>
      <w:r w:rsidR="00105AAB"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территории Тутаевского муниципального района  проведены следующие мероприятия: </w:t>
      </w:r>
    </w:p>
    <w:p w14:paraId="1A7B247C" w14:textId="77777777" w:rsidR="00105AAB" w:rsidRPr="00105AAB" w:rsidRDefault="00105AAB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ремонт 4-х колодцев на территории Левобережного сельского поселения: с. Никольское, с. </w:t>
      </w:r>
      <w:proofErr w:type="spellStart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>Борисоглеб</w:t>
      </w:r>
      <w:proofErr w:type="spellEnd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д. Починок, д. </w:t>
      </w:r>
      <w:proofErr w:type="spellStart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>Рославлево</w:t>
      </w:r>
      <w:proofErr w:type="spellEnd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133607F" w14:textId="77777777" w:rsidR="00105AAB" w:rsidRPr="00105AAB" w:rsidRDefault="00105AAB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строительство 6-ти колодцев на территории Левобережного сельского поселения: д. </w:t>
      </w:r>
      <w:proofErr w:type="spellStart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>Тимоханово</w:t>
      </w:r>
      <w:proofErr w:type="spellEnd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>Белятино</w:t>
      </w:r>
      <w:proofErr w:type="spellEnd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д. </w:t>
      </w:r>
      <w:proofErr w:type="spellStart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>Манеево</w:t>
      </w:r>
      <w:proofErr w:type="spellEnd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>Ченцы</w:t>
      </w:r>
      <w:proofErr w:type="spellEnd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>Гуреево</w:t>
      </w:r>
      <w:proofErr w:type="spellEnd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>, д. Вороново;</w:t>
      </w:r>
    </w:p>
    <w:p w14:paraId="2B09AB80" w14:textId="77777777" w:rsidR="00105AAB" w:rsidRPr="00105AAB" w:rsidRDefault="00105AAB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завершено строительство 3-х колодцев на территории Левобережного сельского поселения: д. </w:t>
      </w:r>
      <w:proofErr w:type="spellStart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>Колечково</w:t>
      </w:r>
      <w:proofErr w:type="spellEnd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д. Павловское ( 2 </w:t>
      </w:r>
      <w:proofErr w:type="spellStart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>).;</w:t>
      </w:r>
    </w:p>
    <w:p w14:paraId="2D050C4B" w14:textId="77777777" w:rsidR="00105AAB" w:rsidRPr="00105AAB" w:rsidRDefault="00105AAB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AA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проведены кадастровые работы по подготовке технического плана водопровода: пос. Константиновский,  ул. Ленина, к домам №№ 3-7; пос. Фоминское, ул. Центральная.</w:t>
      </w:r>
    </w:p>
    <w:p w14:paraId="35B56077" w14:textId="77777777" w:rsidR="00785DBC" w:rsidRDefault="00785DB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4294CE" w14:textId="77777777" w:rsidR="00E23C89" w:rsidRDefault="00E23C89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7535D48" w14:textId="77777777" w:rsidR="00E23C89" w:rsidRDefault="00E23C89" w:rsidP="00BE5E2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7EC4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"Подготовка объектов коммунального хозяйства Тутаевского муниципального района к работе в  осенне-зимних условиях"</w:t>
      </w:r>
    </w:p>
    <w:p w14:paraId="142E60B6" w14:textId="77777777" w:rsidR="00E23C89" w:rsidRPr="00CF7EC4" w:rsidRDefault="00E23C89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240D984" w14:textId="77777777" w:rsidR="00E23C89" w:rsidRDefault="00E23C89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EC4">
        <w:rPr>
          <w:rFonts w:ascii="Times New Roman" w:hAnsi="Times New Roman" w:cs="Times New Roman"/>
          <w:sz w:val="24"/>
          <w:szCs w:val="24"/>
        </w:rPr>
        <w:t xml:space="preserve">Общий объем финансирования муниципальной  целевой программы 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CF7EC4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>
        <w:rPr>
          <w:rFonts w:ascii="Times New Roman" w:hAnsi="Times New Roman" w:cs="Times New Roman"/>
          <w:sz w:val="24"/>
          <w:szCs w:val="24"/>
        </w:rPr>
        <w:t>4 700,0</w:t>
      </w:r>
      <w:r w:rsidRPr="00CF7EC4">
        <w:rPr>
          <w:rFonts w:ascii="Times New Roman" w:hAnsi="Times New Roman" w:cs="Times New Roman"/>
          <w:sz w:val="24"/>
          <w:szCs w:val="24"/>
        </w:rPr>
        <w:t xml:space="preserve"> тыс. рублей или  100,0 % от плана</w:t>
      </w:r>
      <w:r>
        <w:rPr>
          <w:rFonts w:ascii="Times New Roman" w:hAnsi="Times New Roman" w:cs="Times New Roman"/>
          <w:sz w:val="24"/>
          <w:szCs w:val="24"/>
        </w:rPr>
        <w:t>. Из бюджета района профинансирована субсидия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ремонт и замену оборудования на районных  котельных на селе.</w:t>
      </w:r>
    </w:p>
    <w:p w14:paraId="1CE58E06" w14:textId="77777777" w:rsidR="00E23C89" w:rsidRPr="00105AAB" w:rsidRDefault="00E23C89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63354" w14:textId="77777777" w:rsidR="00785DBC" w:rsidRPr="00105AAB" w:rsidRDefault="00785DB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6BEB5F" w14:textId="77777777" w:rsidR="0097441C" w:rsidRPr="00105AAB" w:rsidRDefault="0097441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5AAB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«Экономическое развитие и инновационная экономика, развитие предпринимательства и сельского хозяйства в Тутаевском муниципальном районе»</w:t>
      </w:r>
    </w:p>
    <w:p w14:paraId="1731446D" w14:textId="77777777" w:rsidR="0097441C" w:rsidRPr="00105AAB" w:rsidRDefault="0097441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AC3D1" w14:textId="77777777" w:rsidR="0097441C" w:rsidRPr="00BE5E28" w:rsidRDefault="0097441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5E28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 «Развитие потребительского рынка Тутаевского муниципального района»</w:t>
      </w:r>
    </w:p>
    <w:p w14:paraId="15D707F0" w14:textId="77777777" w:rsidR="0097441C" w:rsidRPr="00BE5E28" w:rsidRDefault="0097441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5841F3" w14:textId="77777777" w:rsidR="0097441C" w:rsidRPr="00105AAB" w:rsidRDefault="0097441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AAB">
        <w:rPr>
          <w:rFonts w:ascii="Times New Roman" w:eastAsia="Times New Roman" w:hAnsi="Times New Roman" w:cs="Times New Roman"/>
          <w:sz w:val="24"/>
          <w:szCs w:val="24"/>
        </w:rPr>
        <w:t>Расходы по данной программе на  202</w:t>
      </w:r>
      <w:r w:rsidR="00FA6CDD" w:rsidRPr="00105AA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05AAB">
        <w:rPr>
          <w:rFonts w:ascii="Times New Roman" w:eastAsia="Times New Roman" w:hAnsi="Times New Roman" w:cs="Times New Roman"/>
          <w:sz w:val="24"/>
          <w:szCs w:val="24"/>
        </w:rPr>
        <w:t xml:space="preserve"> год  запланированы в сумме  </w:t>
      </w:r>
      <w:r w:rsidR="00FA6CDD" w:rsidRPr="00105AAB">
        <w:rPr>
          <w:rFonts w:ascii="Times New Roman" w:eastAsia="Times New Roman" w:hAnsi="Times New Roman" w:cs="Times New Roman"/>
          <w:sz w:val="24"/>
          <w:szCs w:val="24"/>
        </w:rPr>
        <w:t>309,1</w:t>
      </w:r>
      <w:r w:rsidRPr="00105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 </w:t>
      </w:r>
      <w:r w:rsidRPr="00105AAB">
        <w:rPr>
          <w:rFonts w:ascii="Times New Roman" w:hAnsi="Times New Roman" w:cs="Times New Roman"/>
          <w:sz w:val="24"/>
          <w:szCs w:val="24"/>
        </w:rPr>
        <w:t>на возмещение части затрат (</w:t>
      </w:r>
      <w:r w:rsidR="00237382" w:rsidRPr="00105AAB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Pr="00105AAB">
        <w:rPr>
          <w:rFonts w:ascii="Times New Roman" w:hAnsi="Times New Roman" w:cs="Times New Roman"/>
          <w:sz w:val="24"/>
          <w:szCs w:val="24"/>
        </w:rPr>
        <w:t xml:space="preserve"> ГСМ) организациям любых форм собственности и индивидуальным предпринимателям, оказывающим социально значимые бытовые услуги сельскому населению по доставке товаров на территории </w:t>
      </w:r>
      <w:r w:rsidRPr="00105AAB">
        <w:rPr>
          <w:rFonts w:ascii="Times New Roman" w:eastAsia="Times New Roman" w:hAnsi="Times New Roman" w:cs="Times New Roman"/>
          <w:sz w:val="24"/>
          <w:szCs w:val="24"/>
        </w:rPr>
        <w:t xml:space="preserve"> Тутаевского муниципального района,</w:t>
      </w:r>
      <w:r w:rsidR="00E23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AA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FA6CDD" w:rsidRPr="00105AAB">
        <w:rPr>
          <w:rFonts w:ascii="Times New Roman" w:eastAsia="Times New Roman" w:hAnsi="Times New Roman" w:cs="Times New Roman"/>
          <w:sz w:val="24"/>
          <w:szCs w:val="24"/>
        </w:rPr>
        <w:t>а сельских поселений в рамках переданных полномочий</w:t>
      </w:r>
      <w:r w:rsidRPr="00105A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E6F738" w14:textId="77777777" w:rsidR="00BE5E28" w:rsidRDefault="0097441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AAB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1020D7" w:rsidRPr="00105AAB">
        <w:rPr>
          <w:rFonts w:ascii="Times New Roman" w:hAnsi="Times New Roman" w:cs="Times New Roman"/>
          <w:sz w:val="24"/>
          <w:szCs w:val="24"/>
        </w:rPr>
        <w:t>за 2021 год</w:t>
      </w:r>
      <w:r w:rsidR="00E23C89">
        <w:rPr>
          <w:rFonts w:ascii="Times New Roman" w:hAnsi="Times New Roman" w:cs="Times New Roman"/>
          <w:sz w:val="24"/>
          <w:szCs w:val="24"/>
        </w:rPr>
        <w:t xml:space="preserve">  </w:t>
      </w:r>
      <w:r w:rsidR="000C1165" w:rsidRPr="00105AAB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E23C89">
        <w:rPr>
          <w:rFonts w:ascii="Times New Roman" w:hAnsi="Times New Roman" w:cs="Times New Roman"/>
          <w:sz w:val="24"/>
          <w:szCs w:val="24"/>
        </w:rPr>
        <w:t>309</w:t>
      </w:r>
      <w:r w:rsidR="001020D7" w:rsidRPr="00105AAB">
        <w:rPr>
          <w:rFonts w:ascii="Times New Roman" w:hAnsi="Times New Roman" w:cs="Times New Roman"/>
          <w:sz w:val="24"/>
          <w:szCs w:val="24"/>
        </w:rPr>
        <w:t>,</w:t>
      </w:r>
      <w:r w:rsidR="00E23C89">
        <w:rPr>
          <w:rFonts w:ascii="Times New Roman" w:hAnsi="Times New Roman" w:cs="Times New Roman"/>
          <w:sz w:val="24"/>
          <w:szCs w:val="24"/>
        </w:rPr>
        <w:t>1</w:t>
      </w:r>
      <w:r w:rsidR="000C1165" w:rsidRPr="00105AAB">
        <w:rPr>
          <w:rFonts w:ascii="Times New Roman" w:hAnsi="Times New Roman" w:cs="Times New Roman"/>
          <w:sz w:val="24"/>
          <w:szCs w:val="24"/>
        </w:rPr>
        <w:t xml:space="preserve">тыс.рублей, средства поселений или </w:t>
      </w:r>
      <w:r w:rsidR="00E23C89">
        <w:rPr>
          <w:rFonts w:ascii="Times New Roman" w:hAnsi="Times New Roman" w:cs="Times New Roman"/>
          <w:sz w:val="24"/>
          <w:szCs w:val="24"/>
        </w:rPr>
        <w:t>100,0</w:t>
      </w:r>
      <w:r w:rsidR="000C1165" w:rsidRPr="00105AAB">
        <w:rPr>
          <w:rFonts w:ascii="Times New Roman" w:hAnsi="Times New Roman" w:cs="Times New Roman"/>
          <w:sz w:val="24"/>
          <w:szCs w:val="24"/>
        </w:rPr>
        <w:t>% от плана</w:t>
      </w:r>
      <w:r w:rsidRPr="00105AAB">
        <w:rPr>
          <w:rFonts w:ascii="Times New Roman" w:hAnsi="Times New Roman" w:cs="Times New Roman"/>
          <w:sz w:val="24"/>
          <w:szCs w:val="24"/>
        </w:rPr>
        <w:t>.</w:t>
      </w:r>
      <w:r w:rsidR="00E23C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70792" w14:textId="77777777" w:rsidR="0097441C" w:rsidRPr="00105AAB" w:rsidRDefault="00E23C89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переданных полномочий была обеспеченна  доставка повседневных товаров в 59 отдаленных</w:t>
      </w:r>
      <w:r w:rsidR="00BE5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труднодоступных сельских  населенных пункта.</w:t>
      </w:r>
    </w:p>
    <w:p w14:paraId="5ADA38EA" w14:textId="77777777" w:rsidR="00150C42" w:rsidRPr="005C01B4" w:rsidRDefault="00150C42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C650CA" w14:textId="77777777" w:rsidR="0097441C" w:rsidRPr="00E23C89" w:rsidRDefault="0097441C" w:rsidP="004226C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C89">
        <w:rPr>
          <w:rFonts w:ascii="Times New Roman" w:hAnsi="Times New Roman" w:cs="Times New Roman"/>
          <w:b/>
          <w:sz w:val="24"/>
          <w:szCs w:val="24"/>
        </w:rPr>
        <w:t>Муниципальная целевая программа «Развитие агропромышленного комплекса и сельских территорий Тутаевского муниципального района»</w:t>
      </w:r>
    </w:p>
    <w:p w14:paraId="5315F873" w14:textId="77777777" w:rsidR="0097441C" w:rsidRPr="005C01B4" w:rsidRDefault="0097441C" w:rsidP="00BE5E2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E92DEC" w14:textId="77777777" w:rsidR="00E23C89" w:rsidRPr="00E23C89" w:rsidRDefault="0097441C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C89">
        <w:rPr>
          <w:rFonts w:ascii="Times New Roman" w:eastAsia="Times New Roman" w:hAnsi="Times New Roman" w:cs="Times New Roman"/>
          <w:sz w:val="24"/>
          <w:szCs w:val="24"/>
        </w:rPr>
        <w:t xml:space="preserve">Расходы по данной программе </w:t>
      </w:r>
      <w:r w:rsidR="00237382" w:rsidRPr="00E23C8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23C89">
        <w:rPr>
          <w:rFonts w:ascii="Times New Roman" w:eastAsia="Times New Roman" w:hAnsi="Times New Roman" w:cs="Times New Roman"/>
          <w:sz w:val="24"/>
          <w:szCs w:val="24"/>
        </w:rPr>
        <w:t>а 20</w:t>
      </w:r>
      <w:r w:rsidR="00237382" w:rsidRPr="00E23C8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6CDD" w:rsidRPr="00E23C8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3C89">
        <w:rPr>
          <w:rFonts w:ascii="Times New Roman" w:eastAsia="Times New Roman" w:hAnsi="Times New Roman" w:cs="Times New Roman"/>
          <w:sz w:val="24"/>
          <w:szCs w:val="24"/>
        </w:rPr>
        <w:t xml:space="preserve">год запланированы в сумме </w:t>
      </w:r>
      <w:r w:rsidR="00FA6CDD" w:rsidRPr="00E23C89">
        <w:rPr>
          <w:rFonts w:ascii="Times New Roman" w:eastAsia="Times New Roman" w:hAnsi="Times New Roman" w:cs="Times New Roman"/>
          <w:sz w:val="24"/>
          <w:szCs w:val="24"/>
        </w:rPr>
        <w:t>240,6</w:t>
      </w:r>
      <w:r w:rsidRPr="00E23C8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средства областного бюджета 4,6 </w:t>
      </w:r>
      <w:proofErr w:type="spellStart"/>
      <w:r w:rsidRPr="00E23C89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 w:rsidRPr="00E23C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36304" w14:textId="77777777" w:rsidR="0097441C" w:rsidRPr="00E23C89" w:rsidRDefault="0097441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C89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1020D7" w:rsidRPr="00E23C89">
        <w:rPr>
          <w:rFonts w:ascii="Times New Roman" w:hAnsi="Times New Roman" w:cs="Times New Roman"/>
          <w:sz w:val="24"/>
          <w:szCs w:val="24"/>
        </w:rPr>
        <w:t xml:space="preserve">за </w:t>
      </w:r>
      <w:r w:rsidRPr="00E23C89">
        <w:rPr>
          <w:rFonts w:ascii="Times New Roman" w:hAnsi="Times New Roman" w:cs="Times New Roman"/>
          <w:sz w:val="24"/>
          <w:szCs w:val="24"/>
        </w:rPr>
        <w:t>202</w:t>
      </w:r>
      <w:r w:rsidR="000C1165" w:rsidRPr="00E23C89">
        <w:rPr>
          <w:rFonts w:ascii="Times New Roman" w:hAnsi="Times New Roman" w:cs="Times New Roman"/>
          <w:sz w:val="24"/>
          <w:szCs w:val="24"/>
        </w:rPr>
        <w:t>1</w:t>
      </w:r>
      <w:r w:rsidRPr="00E23C89">
        <w:rPr>
          <w:rFonts w:ascii="Times New Roman" w:hAnsi="Times New Roman" w:cs="Times New Roman"/>
          <w:sz w:val="24"/>
          <w:szCs w:val="24"/>
        </w:rPr>
        <w:t xml:space="preserve"> год</w:t>
      </w:r>
      <w:r w:rsidR="00E23C89">
        <w:rPr>
          <w:rFonts w:ascii="Times New Roman" w:hAnsi="Times New Roman" w:cs="Times New Roman"/>
          <w:sz w:val="24"/>
          <w:szCs w:val="24"/>
        </w:rPr>
        <w:t xml:space="preserve"> </w:t>
      </w:r>
      <w:r w:rsidRPr="00E23C89">
        <w:rPr>
          <w:rFonts w:ascii="Times New Roman" w:hAnsi="Times New Roman" w:cs="Times New Roman"/>
          <w:sz w:val="24"/>
          <w:szCs w:val="24"/>
        </w:rPr>
        <w:t xml:space="preserve"> </w:t>
      </w:r>
      <w:r w:rsidR="000C1165" w:rsidRPr="00E23C89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E23C89">
        <w:rPr>
          <w:rFonts w:ascii="Times New Roman" w:hAnsi="Times New Roman" w:cs="Times New Roman"/>
          <w:sz w:val="24"/>
          <w:szCs w:val="24"/>
        </w:rPr>
        <w:t>240,6</w:t>
      </w:r>
      <w:r w:rsidR="000C1165" w:rsidRPr="00E23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165" w:rsidRPr="00E23C89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E23C89">
        <w:rPr>
          <w:rFonts w:ascii="Times New Roman" w:hAnsi="Times New Roman" w:cs="Times New Roman"/>
          <w:sz w:val="24"/>
          <w:szCs w:val="24"/>
        </w:rPr>
        <w:t>.</w:t>
      </w:r>
    </w:p>
    <w:p w14:paraId="794A77B3" w14:textId="77777777" w:rsidR="00E23C89" w:rsidRPr="00E23C89" w:rsidRDefault="00E23C89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C89">
        <w:rPr>
          <w:rFonts w:ascii="Times New Roman" w:eastAsia="Times New Roman" w:hAnsi="Times New Roman" w:cs="Times New Roman"/>
          <w:sz w:val="24"/>
          <w:szCs w:val="24"/>
        </w:rPr>
        <w:t>Средства бюджета  направлены:</w:t>
      </w:r>
    </w:p>
    <w:p w14:paraId="38DF19C5" w14:textId="77777777" w:rsidR="00E23C89" w:rsidRPr="00E23C89" w:rsidRDefault="00E23C89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C89">
        <w:rPr>
          <w:rFonts w:ascii="Times New Roman" w:eastAsia="Times New Roman" w:hAnsi="Times New Roman" w:cs="Times New Roman"/>
          <w:sz w:val="24"/>
          <w:szCs w:val="24"/>
        </w:rPr>
        <w:t>-выплату грантов победителям соревнования сельхозтоваропроизводителям – 200,0 тыс.</w:t>
      </w:r>
      <w:r w:rsidR="00CC1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3C89">
        <w:rPr>
          <w:rFonts w:ascii="Times New Roman" w:eastAsia="Times New Roman" w:hAnsi="Times New Roman" w:cs="Times New Roman"/>
          <w:sz w:val="24"/>
          <w:szCs w:val="24"/>
        </w:rPr>
        <w:t>рублей;</w:t>
      </w:r>
    </w:p>
    <w:p w14:paraId="61EC6B43" w14:textId="77777777" w:rsidR="001F7F84" w:rsidRDefault="00E23C89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23C89">
        <w:rPr>
          <w:rFonts w:ascii="Times New Roman" w:eastAsia="Times New Roman" w:hAnsi="Times New Roman" w:cs="Times New Roman"/>
          <w:sz w:val="24"/>
          <w:szCs w:val="24"/>
        </w:rPr>
        <w:t>- поддержк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23C89">
        <w:rPr>
          <w:rFonts w:ascii="Times New Roman" w:eastAsia="Times New Roman" w:hAnsi="Times New Roman" w:cs="Times New Roman"/>
          <w:sz w:val="24"/>
          <w:szCs w:val="24"/>
        </w:rPr>
        <w:t xml:space="preserve"> молодых специалистов на селе - 36,0 </w:t>
      </w:r>
      <w:proofErr w:type="spellStart"/>
      <w:r w:rsidRPr="00E23C89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</w:p>
    <w:p w14:paraId="45DBDB3B" w14:textId="77777777" w:rsidR="00E23C89" w:rsidRPr="00E23C89" w:rsidRDefault="00BE5E28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23C89" w:rsidRPr="00E23C89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r w:rsidR="00E23C89">
        <w:rPr>
          <w:rFonts w:ascii="Times New Roman" w:eastAsia="Times New Roman" w:hAnsi="Times New Roman" w:cs="Times New Roman"/>
          <w:sz w:val="24"/>
          <w:szCs w:val="24"/>
        </w:rPr>
        <w:t>ТМЦ в части организационных мероприятий</w:t>
      </w:r>
      <w:r w:rsidR="00283656">
        <w:rPr>
          <w:rFonts w:ascii="Times New Roman" w:eastAsia="Times New Roman" w:hAnsi="Times New Roman" w:cs="Times New Roman"/>
          <w:sz w:val="24"/>
          <w:szCs w:val="24"/>
        </w:rPr>
        <w:t xml:space="preserve"> в рамках предоставления субсидий сельхозтоваропроизводителям из областного бюджета -4,6 </w:t>
      </w:r>
      <w:proofErr w:type="spellStart"/>
      <w:r w:rsidR="00283656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 w:rsidR="002836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7643DF" w14:textId="77777777" w:rsidR="00E23C89" w:rsidRPr="005C01B4" w:rsidRDefault="00E23C89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A1688E5" w14:textId="77777777" w:rsidR="009844AA" w:rsidRPr="00E30896" w:rsidRDefault="009844AA" w:rsidP="004226C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896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«Поддержка и развитие садоводческих, огороднических некоммерческих объединений граждан на</w:t>
      </w:r>
      <w:r w:rsidR="00CC19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0896">
        <w:rPr>
          <w:rFonts w:ascii="Times New Roman" w:eastAsia="Times New Roman" w:hAnsi="Times New Roman" w:cs="Times New Roman"/>
          <w:b/>
          <w:sz w:val="24"/>
          <w:szCs w:val="24"/>
        </w:rPr>
        <w:t>территории Тутаевского муниципального района»</w:t>
      </w:r>
    </w:p>
    <w:p w14:paraId="0D8E8C97" w14:textId="77777777" w:rsidR="00033566" w:rsidRPr="00E30896" w:rsidRDefault="00033566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B436B4" w14:textId="77777777" w:rsidR="00033566" w:rsidRPr="00E30896" w:rsidRDefault="00033566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896">
        <w:rPr>
          <w:rFonts w:ascii="Times New Roman" w:eastAsia="Times New Roman" w:hAnsi="Times New Roman" w:cs="Times New Roman"/>
          <w:sz w:val="24"/>
          <w:szCs w:val="24"/>
        </w:rPr>
        <w:t xml:space="preserve">Общий объем финансирования по данной программе составил </w:t>
      </w:r>
      <w:r w:rsidR="00C95FB3" w:rsidRPr="00E30896">
        <w:rPr>
          <w:rFonts w:ascii="Times New Roman" w:eastAsia="Times New Roman" w:hAnsi="Times New Roman" w:cs="Times New Roman"/>
          <w:sz w:val="24"/>
          <w:szCs w:val="24"/>
        </w:rPr>
        <w:t>300</w:t>
      </w:r>
      <w:r w:rsidRPr="00E30896">
        <w:rPr>
          <w:rFonts w:ascii="Times New Roman" w:eastAsia="Times New Roman" w:hAnsi="Times New Roman" w:cs="Times New Roman"/>
          <w:sz w:val="24"/>
          <w:szCs w:val="24"/>
        </w:rPr>
        <w:t>,0 тыс. рублей, в том числе на стимулирование и поддержку социально-значимых проектов и программ, реализуемых СНТ ТМР на территории садоводческих товариществ ТМР.</w:t>
      </w:r>
    </w:p>
    <w:p w14:paraId="0CA35390" w14:textId="77777777" w:rsidR="00033566" w:rsidRPr="00E30896" w:rsidRDefault="00033566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C96951" w14:textId="77777777" w:rsidR="00033566" w:rsidRPr="005C01B4" w:rsidRDefault="00033566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DA367E" w14:textId="77777777" w:rsidR="00986C8B" w:rsidRPr="00E30896" w:rsidRDefault="004B38C3" w:rsidP="004226C7">
      <w:pPr>
        <w:tabs>
          <w:tab w:val="left" w:pos="1204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896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  <w:r w:rsidR="00C96697" w:rsidRPr="00E3089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E30896">
        <w:rPr>
          <w:rFonts w:ascii="Times New Roman" w:hAnsi="Times New Roman" w:cs="Times New Roman"/>
          <w:b/>
          <w:sz w:val="24"/>
          <w:szCs w:val="24"/>
        </w:rPr>
        <w:t>Р</w:t>
      </w:r>
      <w:r w:rsidR="00986C8B" w:rsidRPr="00E30896">
        <w:rPr>
          <w:rFonts w:ascii="Times New Roman" w:hAnsi="Times New Roman" w:cs="Times New Roman"/>
          <w:b/>
          <w:sz w:val="24"/>
          <w:szCs w:val="24"/>
        </w:rPr>
        <w:t>азвити</w:t>
      </w:r>
      <w:r w:rsidRPr="00E30896">
        <w:rPr>
          <w:rFonts w:ascii="Times New Roman" w:hAnsi="Times New Roman" w:cs="Times New Roman"/>
          <w:b/>
          <w:sz w:val="24"/>
          <w:szCs w:val="24"/>
        </w:rPr>
        <w:t>е</w:t>
      </w:r>
      <w:r w:rsidR="00986C8B" w:rsidRPr="00E30896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</w:t>
      </w:r>
      <w:r w:rsidR="00E65D0F" w:rsidRPr="00E30896">
        <w:rPr>
          <w:rFonts w:ascii="Times New Roman" w:hAnsi="Times New Roman" w:cs="Times New Roman"/>
          <w:b/>
          <w:sz w:val="24"/>
          <w:szCs w:val="24"/>
        </w:rPr>
        <w:t xml:space="preserve">и повышение </w:t>
      </w:r>
      <w:r w:rsidR="00B83AE3" w:rsidRPr="00E30896">
        <w:rPr>
          <w:rFonts w:ascii="Times New Roman" w:hAnsi="Times New Roman" w:cs="Times New Roman"/>
          <w:b/>
          <w:sz w:val="24"/>
          <w:szCs w:val="24"/>
        </w:rPr>
        <w:t xml:space="preserve">эффективности организации деятельности Администрации Тутаевского муниципального района </w:t>
      </w:r>
      <w:r w:rsidR="00986C8B" w:rsidRPr="00E30896">
        <w:rPr>
          <w:rFonts w:ascii="Times New Roman" w:hAnsi="Times New Roman" w:cs="Times New Roman"/>
          <w:b/>
          <w:sz w:val="24"/>
          <w:szCs w:val="24"/>
        </w:rPr>
        <w:t>в Тутаевском муниципальном районе</w:t>
      </w:r>
      <w:r w:rsidR="00C96697" w:rsidRPr="00E30896">
        <w:rPr>
          <w:rFonts w:ascii="Times New Roman" w:hAnsi="Times New Roman" w:cs="Times New Roman"/>
          <w:b/>
          <w:sz w:val="24"/>
          <w:szCs w:val="24"/>
        </w:rPr>
        <w:t>»</w:t>
      </w:r>
      <w:r w:rsidR="008B357C" w:rsidRPr="00E30896">
        <w:rPr>
          <w:rFonts w:ascii="Times New Roman" w:hAnsi="Times New Roman" w:cs="Times New Roman"/>
          <w:b/>
          <w:sz w:val="24"/>
          <w:szCs w:val="24"/>
        </w:rPr>
        <w:t>.</w:t>
      </w:r>
    </w:p>
    <w:p w14:paraId="43697988" w14:textId="77777777" w:rsidR="00150C42" w:rsidRPr="00E30896" w:rsidRDefault="00150C42" w:rsidP="00BE5E28">
      <w:pPr>
        <w:tabs>
          <w:tab w:val="left" w:pos="1204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836B0" w14:textId="77777777" w:rsidR="001A52D6" w:rsidRPr="00E30896" w:rsidRDefault="00EE614A" w:rsidP="00BE5E28">
      <w:pPr>
        <w:tabs>
          <w:tab w:val="left" w:pos="1204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896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E30896">
        <w:rPr>
          <w:rFonts w:ascii="Times New Roman" w:hAnsi="Times New Roman" w:cs="Times New Roman"/>
          <w:sz w:val="24"/>
          <w:szCs w:val="24"/>
        </w:rPr>
        <w:t>расходов по данной программе за</w:t>
      </w:r>
      <w:r w:rsidRPr="00E30896">
        <w:rPr>
          <w:rFonts w:ascii="Times New Roman" w:hAnsi="Times New Roman" w:cs="Times New Roman"/>
          <w:sz w:val="24"/>
          <w:szCs w:val="24"/>
        </w:rPr>
        <w:t xml:space="preserve"> 20</w:t>
      </w:r>
      <w:r w:rsidR="006B2AB3" w:rsidRPr="00E30896">
        <w:rPr>
          <w:rFonts w:ascii="Times New Roman" w:hAnsi="Times New Roman" w:cs="Times New Roman"/>
          <w:sz w:val="24"/>
          <w:szCs w:val="24"/>
        </w:rPr>
        <w:t>2</w:t>
      </w:r>
      <w:r w:rsidR="001A52D6" w:rsidRPr="00E30896">
        <w:rPr>
          <w:rFonts w:ascii="Times New Roman" w:hAnsi="Times New Roman" w:cs="Times New Roman"/>
          <w:sz w:val="24"/>
          <w:szCs w:val="24"/>
        </w:rPr>
        <w:t>1</w:t>
      </w:r>
      <w:r w:rsidRPr="00E30896">
        <w:rPr>
          <w:rFonts w:ascii="Times New Roman" w:hAnsi="Times New Roman" w:cs="Times New Roman"/>
          <w:sz w:val="24"/>
          <w:szCs w:val="24"/>
        </w:rPr>
        <w:t xml:space="preserve"> года составил </w:t>
      </w:r>
      <w:r w:rsidR="00E30896">
        <w:rPr>
          <w:rFonts w:ascii="Times New Roman" w:hAnsi="Times New Roman" w:cs="Times New Roman"/>
          <w:sz w:val="24"/>
          <w:szCs w:val="24"/>
        </w:rPr>
        <w:t>3 592,9</w:t>
      </w:r>
      <w:r w:rsidRPr="00E30896">
        <w:rPr>
          <w:rFonts w:ascii="Times New Roman" w:hAnsi="Times New Roman" w:cs="Times New Roman"/>
          <w:sz w:val="24"/>
          <w:szCs w:val="24"/>
        </w:rPr>
        <w:t xml:space="preserve"> тыс. рублей. Расходы направлены</w:t>
      </w:r>
      <w:r w:rsidR="001A52D6" w:rsidRPr="00E30896">
        <w:rPr>
          <w:rFonts w:ascii="Times New Roman" w:hAnsi="Times New Roman" w:cs="Times New Roman"/>
          <w:sz w:val="24"/>
          <w:szCs w:val="24"/>
        </w:rPr>
        <w:t>:</w:t>
      </w:r>
    </w:p>
    <w:p w14:paraId="7906E76F" w14:textId="77777777" w:rsidR="001A52D6" w:rsidRPr="00E30896" w:rsidRDefault="001A52D6" w:rsidP="00BE5E28">
      <w:pPr>
        <w:tabs>
          <w:tab w:val="left" w:pos="1204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896">
        <w:rPr>
          <w:rFonts w:ascii="Times New Roman" w:hAnsi="Times New Roman" w:cs="Times New Roman"/>
          <w:sz w:val="24"/>
          <w:szCs w:val="24"/>
        </w:rPr>
        <w:t>-</w:t>
      </w:r>
      <w:r w:rsidR="00EE614A" w:rsidRPr="00E30896">
        <w:rPr>
          <w:rFonts w:ascii="Times New Roman" w:hAnsi="Times New Roman" w:cs="Times New Roman"/>
          <w:sz w:val="24"/>
          <w:szCs w:val="24"/>
        </w:rPr>
        <w:t xml:space="preserve"> на профессиональное развитие муниципальных служащих и повышение квалификации руковод</w:t>
      </w:r>
      <w:r w:rsidRPr="00E30896">
        <w:rPr>
          <w:rFonts w:ascii="Times New Roman" w:hAnsi="Times New Roman" w:cs="Times New Roman"/>
          <w:sz w:val="24"/>
          <w:szCs w:val="24"/>
        </w:rPr>
        <w:t xml:space="preserve">ителей муниципальных учреждений в сумме </w:t>
      </w:r>
      <w:r w:rsidR="00E30896">
        <w:rPr>
          <w:rFonts w:ascii="Times New Roman" w:hAnsi="Times New Roman" w:cs="Times New Roman"/>
          <w:sz w:val="24"/>
          <w:szCs w:val="24"/>
        </w:rPr>
        <w:t>293,4</w:t>
      </w:r>
      <w:r w:rsidRPr="00E3089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8E983F0" w14:textId="77777777" w:rsidR="00EE614A" w:rsidRPr="00E30896" w:rsidRDefault="001A52D6" w:rsidP="00BE5E28">
      <w:pPr>
        <w:tabs>
          <w:tab w:val="left" w:pos="1204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896">
        <w:rPr>
          <w:rFonts w:ascii="Times New Roman" w:hAnsi="Times New Roman" w:cs="Times New Roman"/>
          <w:sz w:val="24"/>
          <w:szCs w:val="24"/>
        </w:rPr>
        <w:t xml:space="preserve">- на развитие проектной деятельности и внедрение системы бережливого управления администрации и ее структурных подразделениях в сумме </w:t>
      </w:r>
      <w:r w:rsidR="00E30896">
        <w:rPr>
          <w:rFonts w:ascii="Times New Roman" w:hAnsi="Times New Roman" w:cs="Times New Roman"/>
          <w:sz w:val="24"/>
          <w:szCs w:val="24"/>
        </w:rPr>
        <w:t>3 299,5</w:t>
      </w:r>
      <w:r w:rsidRPr="00E3089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1775658" w14:textId="77777777" w:rsidR="00395B0D" w:rsidRPr="00E30896" w:rsidRDefault="00395B0D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844BC" w14:textId="77777777" w:rsidR="0032335C" w:rsidRPr="00E30896" w:rsidRDefault="0032335C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896">
        <w:rPr>
          <w:rFonts w:ascii="Times New Roman" w:hAnsi="Times New Roman" w:cs="Times New Roman"/>
          <w:b/>
          <w:sz w:val="24"/>
          <w:szCs w:val="24"/>
        </w:rPr>
        <w:t>Муниципальная программа «Информатизация управленческой деятельности Администрации Тутаевского муниципального района»</w:t>
      </w:r>
    </w:p>
    <w:p w14:paraId="0BB1C72D" w14:textId="77777777" w:rsidR="00EE614A" w:rsidRPr="00E30896" w:rsidRDefault="00EE614A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32CBE2" w14:textId="77777777" w:rsidR="00EE614A" w:rsidRPr="005B19B1" w:rsidRDefault="00E30896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19B1">
        <w:rPr>
          <w:rFonts w:ascii="Times New Roman" w:hAnsi="Times New Roman" w:cs="Times New Roman"/>
          <w:sz w:val="24"/>
          <w:szCs w:val="24"/>
        </w:rPr>
        <w:lastRenderedPageBreak/>
        <w:t>Объем расходов за</w:t>
      </w:r>
      <w:r w:rsidR="00EE614A" w:rsidRPr="005B19B1">
        <w:rPr>
          <w:rFonts w:ascii="Times New Roman" w:hAnsi="Times New Roman" w:cs="Times New Roman"/>
          <w:sz w:val="24"/>
          <w:szCs w:val="24"/>
        </w:rPr>
        <w:t xml:space="preserve"> 20</w:t>
      </w:r>
      <w:r w:rsidR="006B2AB3" w:rsidRPr="005B19B1">
        <w:rPr>
          <w:rFonts w:ascii="Times New Roman" w:hAnsi="Times New Roman" w:cs="Times New Roman"/>
          <w:sz w:val="24"/>
          <w:szCs w:val="24"/>
        </w:rPr>
        <w:t>2</w:t>
      </w:r>
      <w:r w:rsidR="00E27E7A" w:rsidRPr="005B19B1">
        <w:rPr>
          <w:rFonts w:ascii="Times New Roman" w:hAnsi="Times New Roman" w:cs="Times New Roman"/>
          <w:sz w:val="24"/>
          <w:szCs w:val="24"/>
        </w:rPr>
        <w:t>1</w:t>
      </w:r>
      <w:r w:rsidR="00EE614A" w:rsidRPr="005B19B1">
        <w:rPr>
          <w:rFonts w:ascii="Times New Roman" w:hAnsi="Times New Roman" w:cs="Times New Roman"/>
          <w:sz w:val="24"/>
          <w:szCs w:val="24"/>
        </w:rPr>
        <w:t xml:space="preserve"> года по данной программе составил </w:t>
      </w:r>
      <w:r w:rsidR="005B19B1" w:rsidRPr="005B19B1">
        <w:rPr>
          <w:rFonts w:ascii="Times New Roman" w:hAnsi="Times New Roman" w:cs="Times New Roman"/>
          <w:sz w:val="24"/>
          <w:szCs w:val="24"/>
        </w:rPr>
        <w:t>3 243,0</w:t>
      </w:r>
      <w:r w:rsidR="00EE614A" w:rsidRPr="005B19B1">
        <w:rPr>
          <w:rFonts w:ascii="Times New Roman" w:hAnsi="Times New Roman" w:cs="Times New Roman"/>
          <w:sz w:val="24"/>
          <w:szCs w:val="24"/>
        </w:rPr>
        <w:t xml:space="preserve"> тыс. рублей. </w:t>
      </w:r>
      <w:r w:rsidR="006B2AB3" w:rsidRPr="005B19B1">
        <w:rPr>
          <w:rFonts w:ascii="Times New Roman" w:hAnsi="Times New Roman" w:cs="Times New Roman"/>
          <w:sz w:val="24"/>
          <w:szCs w:val="24"/>
        </w:rPr>
        <w:t>Расходы направлены на бесперебойное функционирование информац</w:t>
      </w:r>
      <w:r w:rsidR="00182FA4" w:rsidRPr="005B19B1">
        <w:rPr>
          <w:rFonts w:ascii="Times New Roman" w:hAnsi="Times New Roman" w:cs="Times New Roman"/>
          <w:sz w:val="24"/>
          <w:szCs w:val="24"/>
        </w:rPr>
        <w:t xml:space="preserve">ионных систем в сумме </w:t>
      </w:r>
      <w:r w:rsidR="005B19B1" w:rsidRPr="005B19B1">
        <w:rPr>
          <w:rFonts w:ascii="Times New Roman" w:hAnsi="Times New Roman" w:cs="Times New Roman"/>
          <w:sz w:val="24"/>
          <w:szCs w:val="24"/>
        </w:rPr>
        <w:t>2 050,9</w:t>
      </w:r>
      <w:r w:rsidR="00182FA4" w:rsidRPr="005B19B1">
        <w:rPr>
          <w:rFonts w:ascii="Times New Roman" w:hAnsi="Times New Roman" w:cs="Times New Roman"/>
          <w:sz w:val="24"/>
          <w:szCs w:val="24"/>
        </w:rPr>
        <w:t xml:space="preserve"> тыс. рублей, и на закупку компьютерного оборудования и оргтехники для бесперебойного обеспечения деятельности органов местного самоуправления в сумме </w:t>
      </w:r>
      <w:r w:rsidR="005B19B1" w:rsidRPr="005B19B1">
        <w:rPr>
          <w:rFonts w:ascii="Times New Roman" w:hAnsi="Times New Roman" w:cs="Times New Roman"/>
          <w:sz w:val="24"/>
          <w:szCs w:val="24"/>
        </w:rPr>
        <w:t>1 192,1</w:t>
      </w:r>
      <w:r w:rsidR="00182FA4" w:rsidRPr="005B19B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3DC48255" w14:textId="77777777" w:rsidR="00A400C9" w:rsidRPr="005B19B1" w:rsidRDefault="00A400C9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8B991" w14:textId="63B6B952" w:rsidR="00A400C9" w:rsidRPr="00451C96" w:rsidRDefault="008B357C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C96">
        <w:rPr>
          <w:rFonts w:ascii="Times New Roman" w:hAnsi="Times New Roman" w:cs="Times New Roman"/>
          <w:b/>
          <w:sz w:val="24"/>
          <w:szCs w:val="24"/>
        </w:rPr>
        <w:t>М</w:t>
      </w:r>
      <w:r w:rsidR="00A400C9" w:rsidRPr="00451C96">
        <w:rPr>
          <w:rFonts w:ascii="Times New Roman" w:hAnsi="Times New Roman" w:cs="Times New Roman"/>
          <w:b/>
          <w:sz w:val="24"/>
          <w:szCs w:val="24"/>
        </w:rPr>
        <w:t>униципальная программ</w:t>
      </w:r>
      <w:r w:rsidRPr="00451C96">
        <w:rPr>
          <w:rFonts w:ascii="Times New Roman" w:hAnsi="Times New Roman" w:cs="Times New Roman"/>
          <w:b/>
          <w:sz w:val="24"/>
          <w:szCs w:val="24"/>
        </w:rPr>
        <w:t>а</w:t>
      </w:r>
      <w:r w:rsidR="00B05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557" w:rsidRPr="00451C96">
        <w:rPr>
          <w:rFonts w:ascii="Times New Roman" w:hAnsi="Times New Roman" w:cs="Times New Roman"/>
          <w:b/>
          <w:sz w:val="24"/>
          <w:szCs w:val="24"/>
        </w:rPr>
        <w:t>«Поддержки гражданских инициатив,</w:t>
      </w:r>
      <w:r w:rsidR="00A400C9" w:rsidRPr="00451C96">
        <w:rPr>
          <w:rFonts w:ascii="Times New Roman" w:hAnsi="Times New Roman" w:cs="Times New Roman"/>
          <w:b/>
          <w:sz w:val="24"/>
          <w:szCs w:val="24"/>
        </w:rPr>
        <w:t xml:space="preserve"> социально-ориентированных некоммерческих организаций и территориального общественного самоуправления Тутаевского муниципального района»</w:t>
      </w:r>
    </w:p>
    <w:p w14:paraId="4D83BC7A" w14:textId="77777777" w:rsidR="00BE5F01" w:rsidRPr="00451C96" w:rsidRDefault="00BE5F0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E27520" w14:textId="77777777" w:rsidR="00293F78" w:rsidRPr="00451C96" w:rsidRDefault="00BE5F0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C96">
        <w:rPr>
          <w:rFonts w:ascii="Times New Roman" w:hAnsi="Times New Roman" w:cs="Times New Roman"/>
          <w:sz w:val="24"/>
          <w:szCs w:val="24"/>
        </w:rPr>
        <w:t>За  20</w:t>
      </w:r>
      <w:r w:rsidR="006B2AB3" w:rsidRPr="00451C96">
        <w:rPr>
          <w:rFonts w:ascii="Times New Roman" w:hAnsi="Times New Roman" w:cs="Times New Roman"/>
          <w:sz w:val="24"/>
          <w:szCs w:val="24"/>
        </w:rPr>
        <w:t>2</w:t>
      </w:r>
      <w:r w:rsidR="00293F78" w:rsidRPr="00451C96">
        <w:rPr>
          <w:rFonts w:ascii="Times New Roman" w:hAnsi="Times New Roman" w:cs="Times New Roman"/>
          <w:sz w:val="24"/>
          <w:szCs w:val="24"/>
        </w:rPr>
        <w:t>1</w:t>
      </w:r>
      <w:r w:rsidR="005B19B1" w:rsidRPr="00451C96">
        <w:rPr>
          <w:rFonts w:ascii="Times New Roman" w:hAnsi="Times New Roman" w:cs="Times New Roman"/>
          <w:sz w:val="24"/>
          <w:szCs w:val="24"/>
        </w:rPr>
        <w:t>год</w:t>
      </w:r>
      <w:r w:rsidRPr="00451C96">
        <w:rPr>
          <w:rFonts w:ascii="Times New Roman" w:hAnsi="Times New Roman" w:cs="Times New Roman"/>
          <w:sz w:val="24"/>
          <w:szCs w:val="24"/>
        </w:rPr>
        <w:t xml:space="preserve"> произведено расходов по данной программе </w:t>
      </w:r>
      <w:r w:rsidR="005B19B1" w:rsidRPr="00451C96">
        <w:rPr>
          <w:rFonts w:ascii="Times New Roman" w:hAnsi="Times New Roman" w:cs="Times New Roman"/>
          <w:sz w:val="24"/>
          <w:szCs w:val="24"/>
        </w:rPr>
        <w:t>1 574,9</w:t>
      </w:r>
      <w:r w:rsidRPr="00451C9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93F78" w:rsidRPr="00451C96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77B44089" w14:textId="77777777" w:rsidR="00BE5F01" w:rsidRPr="00451C96" w:rsidRDefault="00293F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C96">
        <w:rPr>
          <w:rFonts w:ascii="Times New Roman" w:hAnsi="Times New Roman" w:cs="Times New Roman"/>
          <w:sz w:val="24"/>
          <w:szCs w:val="24"/>
        </w:rPr>
        <w:t xml:space="preserve">- </w:t>
      </w:r>
      <w:r w:rsidR="00BE5F01" w:rsidRPr="00451C96">
        <w:rPr>
          <w:rFonts w:ascii="Times New Roman" w:hAnsi="Times New Roman" w:cs="Times New Roman"/>
          <w:sz w:val="24"/>
          <w:szCs w:val="24"/>
        </w:rPr>
        <w:t xml:space="preserve"> за счет средств городского поселения Тутаев</w:t>
      </w:r>
      <w:r w:rsidRPr="00451C96">
        <w:rPr>
          <w:rFonts w:ascii="Times New Roman" w:hAnsi="Times New Roman" w:cs="Times New Roman"/>
          <w:sz w:val="24"/>
          <w:szCs w:val="24"/>
        </w:rPr>
        <w:t xml:space="preserve"> в рамках переданных полномочий </w:t>
      </w:r>
      <w:r w:rsidR="00451C96" w:rsidRPr="00451C96">
        <w:rPr>
          <w:rFonts w:ascii="Times New Roman" w:hAnsi="Times New Roman" w:cs="Times New Roman"/>
          <w:sz w:val="24"/>
          <w:szCs w:val="24"/>
        </w:rPr>
        <w:t>6</w:t>
      </w:r>
      <w:r w:rsidR="009300F9" w:rsidRPr="00451C96">
        <w:rPr>
          <w:rFonts w:ascii="Times New Roman" w:hAnsi="Times New Roman" w:cs="Times New Roman"/>
          <w:sz w:val="24"/>
          <w:szCs w:val="24"/>
        </w:rPr>
        <w:t>00,0</w:t>
      </w:r>
      <w:r w:rsidRPr="00451C96">
        <w:rPr>
          <w:rFonts w:ascii="Times New Roman" w:hAnsi="Times New Roman" w:cs="Times New Roman"/>
          <w:sz w:val="24"/>
          <w:szCs w:val="24"/>
        </w:rPr>
        <w:t xml:space="preserve"> тыс. рублей,</w:t>
      </w:r>
    </w:p>
    <w:p w14:paraId="591CC7E5" w14:textId="77777777" w:rsidR="00293F78" w:rsidRPr="00451C96" w:rsidRDefault="00293F78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C96">
        <w:rPr>
          <w:rFonts w:ascii="Times New Roman" w:hAnsi="Times New Roman" w:cs="Times New Roman"/>
          <w:sz w:val="24"/>
          <w:szCs w:val="24"/>
        </w:rPr>
        <w:t xml:space="preserve">- за счет средств местного бюджета в сумме </w:t>
      </w:r>
      <w:r w:rsidR="00451C96" w:rsidRPr="00451C96">
        <w:rPr>
          <w:rFonts w:ascii="Times New Roman" w:hAnsi="Times New Roman" w:cs="Times New Roman"/>
          <w:sz w:val="24"/>
          <w:szCs w:val="24"/>
        </w:rPr>
        <w:t>974,9</w:t>
      </w:r>
      <w:r w:rsidRPr="00451C9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402D8D69" w14:textId="77777777" w:rsidR="00BE5F01" w:rsidRPr="00451C96" w:rsidRDefault="00BE5F0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C96">
        <w:rPr>
          <w:rFonts w:ascii="Times New Roman" w:hAnsi="Times New Roman" w:cs="Times New Roman"/>
          <w:sz w:val="24"/>
          <w:szCs w:val="24"/>
        </w:rPr>
        <w:t>В рамках программы произведены расходы на стимулирование и поддержку социально ориентированных некоммерческих организаций муниципального района.</w:t>
      </w:r>
    </w:p>
    <w:p w14:paraId="2E96BA3B" w14:textId="77777777" w:rsidR="0061406E" w:rsidRPr="005C01B4" w:rsidRDefault="0061406E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732F0A" w14:textId="77777777" w:rsidR="00C36FD5" w:rsidRPr="00451C96" w:rsidRDefault="00C36FD5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C96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B38C3" w:rsidRPr="00451C96">
        <w:rPr>
          <w:rFonts w:ascii="Times New Roman" w:hAnsi="Times New Roman" w:cs="Times New Roman"/>
          <w:b/>
          <w:sz w:val="24"/>
          <w:szCs w:val="24"/>
        </w:rPr>
        <w:t>«</w:t>
      </w:r>
      <w:r w:rsidR="00F42F74" w:rsidRPr="00451C96">
        <w:rPr>
          <w:rFonts w:ascii="Times New Roman" w:hAnsi="Times New Roman" w:cs="Times New Roman"/>
          <w:b/>
          <w:sz w:val="24"/>
          <w:szCs w:val="24"/>
        </w:rPr>
        <w:t>П</w:t>
      </w:r>
      <w:r w:rsidRPr="00451C96">
        <w:rPr>
          <w:rFonts w:ascii="Times New Roman" w:hAnsi="Times New Roman" w:cs="Times New Roman"/>
          <w:b/>
          <w:sz w:val="24"/>
          <w:szCs w:val="24"/>
        </w:rPr>
        <w:t>рофилактика</w:t>
      </w:r>
      <w:r w:rsidR="00422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601" w:rsidRPr="00451C96">
        <w:rPr>
          <w:rFonts w:ascii="Times New Roman" w:hAnsi="Times New Roman" w:cs="Times New Roman"/>
          <w:b/>
          <w:sz w:val="24"/>
          <w:szCs w:val="24"/>
        </w:rPr>
        <w:t>правонарушений</w:t>
      </w:r>
      <w:r w:rsidRPr="00451C96">
        <w:rPr>
          <w:rFonts w:ascii="Times New Roman" w:hAnsi="Times New Roman" w:cs="Times New Roman"/>
          <w:b/>
          <w:sz w:val="24"/>
          <w:szCs w:val="24"/>
        </w:rPr>
        <w:t xml:space="preserve"> и усиление борьбы с преступностью</w:t>
      </w:r>
      <w:r w:rsidR="008B357C" w:rsidRPr="00451C96">
        <w:rPr>
          <w:rFonts w:ascii="Times New Roman" w:hAnsi="Times New Roman" w:cs="Times New Roman"/>
          <w:b/>
          <w:sz w:val="24"/>
          <w:szCs w:val="24"/>
        </w:rPr>
        <w:t xml:space="preserve"> в Тутаевском муниципальном районе</w:t>
      </w:r>
      <w:r w:rsidR="00A5145E" w:rsidRPr="00451C96">
        <w:rPr>
          <w:rFonts w:ascii="Times New Roman" w:hAnsi="Times New Roman" w:cs="Times New Roman"/>
          <w:b/>
          <w:sz w:val="24"/>
          <w:szCs w:val="24"/>
        </w:rPr>
        <w:t>»</w:t>
      </w:r>
    </w:p>
    <w:p w14:paraId="48E08905" w14:textId="77777777" w:rsidR="00BE5F01" w:rsidRPr="00451C96" w:rsidRDefault="00BE5F0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F55E5B" w14:textId="77777777" w:rsidR="00BE5F01" w:rsidRPr="00451C96" w:rsidRDefault="00BE5F0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C96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451C96" w:rsidRPr="00451C96">
        <w:rPr>
          <w:rFonts w:ascii="Times New Roman" w:hAnsi="Times New Roman" w:cs="Times New Roman"/>
          <w:sz w:val="24"/>
          <w:szCs w:val="24"/>
        </w:rPr>
        <w:t>расходов по данной программе за</w:t>
      </w:r>
      <w:r w:rsidRPr="00451C96">
        <w:rPr>
          <w:rFonts w:ascii="Times New Roman" w:hAnsi="Times New Roman" w:cs="Times New Roman"/>
          <w:sz w:val="24"/>
          <w:szCs w:val="24"/>
        </w:rPr>
        <w:t xml:space="preserve"> 20</w:t>
      </w:r>
      <w:r w:rsidR="006B2AB3" w:rsidRPr="00451C96">
        <w:rPr>
          <w:rFonts w:ascii="Times New Roman" w:hAnsi="Times New Roman" w:cs="Times New Roman"/>
          <w:sz w:val="24"/>
          <w:szCs w:val="24"/>
        </w:rPr>
        <w:t>2</w:t>
      </w:r>
      <w:r w:rsidR="001570C8" w:rsidRPr="00451C96">
        <w:rPr>
          <w:rFonts w:ascii="Times New Roman" w:hAnsi="Times New Roman" w:cs="Times New Roman"/>
          <w:sz w:val="24"/>
          <w:szCs w:val="24"/>
        </w:rPr>
        <w:t xml:space="preserve">1 </w:t>
      </w:r>
      <w:r w:rsidR="00451C96" w:rsidRPr="00451C96">
        <w:rPr>
          <w:rFonts w:ascii="Times New Roman" w:hAnsi="Times New Roman" w:cs="Times New Roman"/>
          <w:sz w:val="24"/>
          <w:szCs w:val="24"/>
        </w:rPr>
        <w:t>год</w:t>
      </w:r>
      <w:r w:rsidRPr="00451C96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451C96" w:rsidRPr="00451C96">
        <w:rPr>
          <w:rFonts w:ascii="Times New Roman" w:hAnsi="Times New Roman" w:cs="Times New Roman"/>
          <w:sz w:val="24"/>
          <w:szCs w:val="24"/>
        </w:rPr>
        <w:t>180,0</w:t>
      </w:r>
      <w:r w:rsidRPr="00451C96">
        <w:rPr>
          <w:rFonts w:ascii="Times New Roman" w:hAnsi="Times New Roman" w:cs="Times New Roman"/>
          <w:sz w:val="24"/>
          <w:szCs w:val="24"/>
        </w:rPr>
        <w:t xml:space="preserve"> тыс. рублей. В рамках данной программы произведены расходы на реализацию мероприятий по профилактике правонарушений.</w:t>
      </w:r>
    </w:p>
    <w:p w14:paraId="2831A539" w14:textId="77777777" w:rsidR="00395B0D" w:rsidRPr="005C01B4" w:rsidRDefault="00395B0D" w:rsidP="00BE5E28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9C3F38" w14:textId="77777777" w:rsidR="00F42F74" w:rsidRPr="00283656" w:rsidRDefault="00F42F74" w:rsidP="004226C7">
      <w:pPr>
        <w:tabs>
          <w:tab w:val="left" w:pos="7513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36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184C86" w:rsidRPr="00283656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28365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перевозок автомобильным и речным транспортом на территории Тутаевского муниципального района»</w:t>
      </w:r>
    </w:p>
    <w:p w14:paraId="6C321411" w14:textId="77777777" w:rsidR="00F42F74" w:rsidRPr="00283656" w:rsidRDefault="00F42F74" w:rsidP="00BE5E28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38D060" w14:textId="77777777" w:rsidR="00FA6CDD" w:rsidRPr="00283656" w:rsidRDefault="00FA6CDD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656">
        <w:rPr>
          <w:rFonts w:ascii="Times New Roman" w:eastAsia="Times New Roman" w:hAnsi="Times New Roman" w:cs="Times New Roman"/>
          <w:sz w:val="24"/>
          <w:szCs w:val="24"/>
        </w:rPr>
        <w:t>Расходы по данной программе на 2021</w:t>
      </w:r>
      <w:r w:rsidR="00283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656">
        <w:rPr>
          <w:rFonts w:ascii="Times New Roman" w:eastAsia="Times New Roman" w:hAnsi="Times New Roman" w:cs="Times New Roman"/>
          <w:sz w:val="24"/>
          <w:szCs w:val="24"/>
        </w:rPr>
        <w:t>год запланированы в сумме 20 255,1 тыс. рублей, в том числе средства бюджета района</w:t>
      </w:r>
      <w:r w:rsidR="0002632A" w:rsidRPr="00283656">
        <w:rPr>
          <w:rFonts w:ascii="Times New Roman" w:eastAsia="Times New Roman" w:hAnsi="Times New Roman" w:cs="Times New Roman"/>
          <w:sz w:val="24"/>
          <w:szCs w:val="24"/>
        </w:rPr>
        <w:t xml:space="preserve"> на меж</w:t>
      </w:r>
      <w:r w:rsidR="00845F90" w:rsidRPr="00283656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муниципальные пассажирские перевозки </w:t>
      </w:r>
      <w:r w:rsidRPr="00283656">
        <w:rPr>
          <w:rFonts w:ascii="Times New Roman" w:eastAsia="Times New Roman" w:hAnsi="Times New Roman" w:cs="Times New Roman"/>
          <w:sz w:val="24"/>
          <w:szCs w:val="24"/>
        </w:rPr>
        <w:t xml:space="preserve">19500,0 </w:t>
      </w:r>
      <w:proofErr w:type="spellStart"/>
      <w:r w:rsidRPr="00283656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 w:rsidRPr="00283656">
        <w:rPr>
          <w:rFonts w:ascii="Times New Roman" w:eastAsia="Times New Roman" w:hAnsi="Times New Roman" w:cs="Times New Roman"/>
          <w:sz w:val="24"/>
          <w:szCs w:val="24"/>
        </w:rPr>
        <w:t>, средства бюджета поселения на организацию межсез</w:t>
      </w:r>
      <w:r w:rsidR="00845F90" w:rsidRPr="0028365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3656">
        <w:rPr>
          <w:rFonts w:ascii="Times New Roman" w:eastAsia="Times New Roman" w:hAnsi="Times New Roman" w:cs="Times New Roman"/>
          <w:sz w:val="24"/>
          <w:szCs w:val="24"/>
        </w:rPr>
        <w:t xml:space="preserve">нных пассажирских перевозок </w:t>
      </w:r>
      <w:r w:rsidR="00845F90" w:rsidRPr="00283656">
        <w:rPr>
          <w:rFonts w:ascii="Times New Roman" w:eastAsia="Times New Roman" w:hAnsi="Times New Roman" w:cs="Times New Roman"/>
          <w:sz w:val="24"/>
          <w:szCs w:val="24"/>
        </w:rPr>
        <w:t>755,1</w:t>
      </w:r>
      <w:r w:rsidRPr="00283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3656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 w:rsidRPr="002836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9EEAFD" w14:textId="77777777" w:rsidR="00283656" w:rsidRDefault="001D5B45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3656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Объем расходов по данной программе </w:t>
      </w:r>
      <w:r w:rsidR="006F79AB" w:rsidRPr="00283656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 w:rsidRPr="00283656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8065AA" w:rsidRPr="0028365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C1165" w:rsidRPr="0028365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28365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составил </w:t>
      </w:r>
      <w:r w:rsidR="00283656">
        <w:rPr>
          <w:rFonts w:ascii="Times New Roman" w:eastAsia="Times New Roman" w:hAnsi="Times New Roman" w:cs="Times New Roman"/>
          <w:bCs/>
          <w:sz w:val="24"/>
          <w:szCs w:val="24"/>
        </w:rPr>
        <w:t>20 229,6</w:t>
      </w:r>
      <w:r w:rsidRPr="00283656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</w:t>
      </w:r>
      <w:r w:rsidR="00283656">
        <w:rPr>
          <w:rFonts w:ascii="Times New Roman" w:eastAsia="Times New Roman" w:hAnsi="Times New Roman" w:cs="Times New Roman"/>
          <w:bCs/>
          <w:sz w:val="24"/>
          <w:szCs w:val="24"/>
        </w:rPr>
        <w:t>, или 99,9% от плановых назначений</w:t>
      </w:r>
      <w:r w:rsidRPr="0028365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9A9A5E7" w14:textId="77777777" w:rsidR="001D5B45" w:rsidRPr="00283656" w:rsidRDefault="001D5B45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3656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рамках данной программы предоставлены</w:t>
      </w:r>
      <w:r w:rsidR="00150C42" w:rsidRPr="0028365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28365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субсиди</w:t>
      </w:r>
      <w:r w:rsidR="00D92626" w:rsidRPr="00283656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283656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пассажирские перевозки на межмуниципальных маршрутах в сумме </w:t>
      </w:r>
      <w:r w:rsidR="0099605C" w:rsidRPr="0028365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83656">
        <w:rPr>
          <w:rFonts w:ascii="Times New Roman" w:eastAsia="Times New Roman" w:hAnsi="Times New Roman" w:cs="Times New Roman"/>
          <w:bCs/>
          <w:sz w:val="24"/>
          <w:szCs w:val="24"/>
        </w:rPr>
        <w:t>9 474,4</w:t>
      </w:r>
      <w:r w:rsidR="0099605C" w:rsidRPr="00283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3656">
        <w:rPr>
          <w:rFonts w:ascii="Times New Roman" w:eastAsia="Times New Roman" w:hAnsi="Times New Roman" w:cs="Times New Roman"/>
          <w:bCs/>
          <w:sz w:val="24"/>
          <w:szCs w:val="24"/>
        </w:rPr>
        <w:t>тыс.рублей</w:t>
      </w:r>
      <w:proofErr w:type="spellEnd"/>
      <w:r w:rsidR="00845F90" w:rsidRPr="00283656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8065AA" w:rsidRPr="00283656">
        <w:rPr>
          <w:rFonts w:ascii="Times New Roman" w:eastAsia="Times New Roman" w:hAnsi="Times New Roman" w:cs="Times New Roman"/>
          <w:bCs/>
          <w:sz w:val="24"/>
          <w:szCs w:val="24"/>
        </w:rPr>
        <w:t>субсиди</w:t>
      </w:r>
      <w:r w:rsidR="00150C42" w:rsidRPr="00283656">
        <w:rPr>
          <w:rFonts w:ascii="Times New Roman" w:eastAsia="Times New Roman" w:hAnsi="Times New Roman" w:cs="Times New Roman"/>
          <w:bCs/>
          <w:sz w:val="24"/>
          <w:szCs w:val="24"/>
        </w:rPr>
        <w:t xml:space="preserve">я на </w:t>
      </w:r>
      <w:r w:rsidR="00845F90" w:rsidRPr="00283656">
        <w:rPr>
          <w:rFonts w:ascii="Times New Roman" w:eastAsia="Times New Roman" w:hAnsi="Times New Roman" w:cs="Times New Roman"/>
          <w:bCs/>
          <w:sz w:val="24"/>
          <w:szCs w:val="24"/>
        </w:rPr>
        <w:t xml:space="preserve">межсезонные </w:t>
      </w:r>
      <w:r w:rsidR="008065AA" w:rsidRPr="00283656">
        <w:rPr>
          <w:rFonts w:ascii="Times New Roman" w:eastAsia="Times New Roman" w:hAnsi="Times New Roman" w:cs="Times New Roman"/>
          <w:bCs/>
          <w:sz w:val="24"/>
          <w:szCs w:val="24"/>
        </w:rPr>
        <w:t>перевоз</w:t>
      </w:r>
      <w:r w:rsidR="00F40654" w:rsidRPr="00283656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150C42" w:rsidRPr="0028365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4226C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пассажиров на территории  </w:t>
      </w:r>
      <w:proofErr w:type="spellStart"/>
      <w:r w:rsidR="004226C7">
        <w:rPr>
          <w:rFonts w:ascii="Times New Roman" w:eastAsia="Times New Roman" w:hAnsi="Times New Roman" w:cs="Times New Roman"/>
          <w:bCs/>
          <w:sz w:val="24"/>
          <w:szCs w:val="24"/>
        </w:rPr>
        <w:t>гп</w:t>
      </w:r>
      <w:proofErr w:type="spellEnd"/>
      <w:r w:rsidR="004226C7">
        <w:rPr>
          <w:rFonts w:ascii="Times New Roman" w:eastAsia="Times New Roman" w:hAnsi="Times New Roman" w:cs="Times New Roman"/>
          <w:bCs/>
          <w:sz w:val="24"/>
          <w:szCs w:val="24"/>
        </w:rPr>
        <w:t xml:space="preserve"> Тутаев</w:t>
      </w:r>
      <w:r w:rsidR="00150C42" w:rsidRPr="002836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83656">
        <w:rPr>
          <w:rFonts w:ascii="Times New Roman" w:eastAsia="Times New Roman" w:hAnsi="Times New Roman" w:cs="Times New Roman"/>
          <w:bCs/>
          <w:sz w:val="24"/>
          <w:szCs w:val="24"/>
        </w:rPr>
        <w:t>755,1</w:t>
      </w:r>
      <w:r w:rsidR="008065AA" w:rsidRPr="00283656">
        <w:rPr>
          <w:rFonts w:ascii="Times New Roman" w:eastAsia="Times New Roman" w:hAnsi="Times New Roman" w:cs="Times New Roman"/>
          <w:bCs/>
          <w:sz w:val="24"/>
          <w:szCs w:val="24"/>
        </w:rPr>
        <w:t>тыс.рублей</w:t>
      </w:r>
      <w:r w:rsidRPr="0028365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C4E7F63" w14:textId="77777777" w:rsidR="000000A7" w:rsidRPr="005C01B4" w:rsidRDefault="000000A7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A79C517" w14:textId="77777777" w:rsidR="0097441C" w:rsidRPr="00283656" w:rsidRDefault="0097441C" w:rsidP="004226C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36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184C86" w:rsidRPr="00283656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283656">
        <w:rPr>
          <w:rFonts w:ascii="Times New Roman" w:eastAsia="Times New Roman" w:hAnsi="Times New Roman" w:cs="Times New Roman"/>
          <w:b/>
          <w:bCs/>
          <w:sz w:val="24"/>
          <w:szCs w:val="24"/>
        </w:rPr>
        <w:t>Благоустройство и санитарно-эпидемиологическая безопасность Тутаевского муниципального района</w:t>
      </w:r>
      <w:r w:rsidR="00184C86" w:rsidRPr="0028365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0C8AF22E" w14:textId="77777777" w:rsidR="00237382" w:rsidRPr="00283656" w:rsidRDefault="00237382" w:rsidP="004226C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7974A0" w14:textId="77777777" w:rsidR="0097441C" w:rsidRPr="004226C7" w:rsidRDefault="0097441C" w:rsidP="004226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4226C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184C86" w:rsidRPr="004226C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</w:t>
      </w:r>
      <w:r w:rsidRPr="004226C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Организация и развитие ритуальных услуг и мест захоронения в Тутаевском муниципальном районе</w:t>
      </w:r>
      <w:r w:rsidR="00184C86" w:rsidRPr="004226C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»</w:t>
      </w:r>
    </w:p>
    <w:p w14:paraId="537BF484" w14:textId="77777777" w:rsidR="00237382" w:rsidRPr="00283656" w:rsidRDefault="00237382" w:rsidP="00BE5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560565A" w14:textId="77777777" w:rsidR="0097441C" w:rsidRPr="00283656" w:rsidRDefault="0097441C" w:rsidP="00BE5E28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656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на 202</w:t>
      </w:r>
      <w:r w:rsidR="00A02553" w:rsidRPr="00283656">
        <w:rPr>
          <w:rFonts w:ascii="Times New Roman" w:hAnsi="Times New Roman" w:cs="Times New Roman"/>
          <w:sz w:val="24"/>
          <w:szCs w:val="24"/>
        </w:rPr>
        <w:t>1</w:t>
      </w:r>
      <w:r w:rsidRPr="00283656">
        <w:rPr>
          <w:rFonts w:ascii="Times New Roman" w:hAnsi="Times New Roman" w:cs="Times New Roman"/>
          <w:sz w:val="24"/>
          <w:szCs w:val="24"/>
        </w:rPr>
        <w:t xml:space="preserve"> год составл</w:t>
      </w:r>
      <w:r w:rsidR="0002632A" w:rsidRPr="00283656">
        <w:rPr>
          <w:rFonts w:ascii="Times New Roman" w:hAnsi="Times New Roman" w:cs="Times New Roman"/>
          <w:sz w:val="24"/>
          <w:szCs w:val="24"/>
        </w:rPr>
        <w:t>яет</w:t>
      </w:r>
      <w:r w:rsidR="00283656">
        <w:rPr>
          <w:rFonts w:ascii="Times New Roman" w:hAnsi="Times New Roman" w:cs="Times New Roman"/>
          <w:sz w:val="24"/>
          <w:szCs w:val="24"/>
        </w:rPr>
        <w:t xml:space="preserve"> </w:t>
      </w:r>
      <w:r w:rsidR="00A02553" w:rsidRPr="00283656">
        <w:rPr>
          <w:rFonts w:ascii="Times New Roman" w:hAnsi="Times New Roman" w:cs="Times New Roman"/>
          <w:sz w:val="24"/>
          <w:szCs w:val="24"/>
        </w:rPr>
        <w:t>6</w:t>
      </w:r>
      <w:r w:rsidR="00283656">
        <w:rPr>
          <w:rFonts w:ascii="Times New Roman" w:hAnsi="Times New Roman" w:cs="Times New Roman"/>
          <w:sz w:val="24"/>
          <w:szCs w:val="24"/>
        </w:rPr>
        <w:t>03</w:t>
      </w:r>
      <w:r w:rsidR="00A02553" w:rsidRPr="00283656">
        <w:rPr>
          <w:rFonts w:ascii="Times New Roman" w:hAnsi="Times New Roman" w:cs="Times New Roman"/>
          <w:sz w:val="24"/>
          <w:szCs w:val="24"/>
        </w:rPr>
        <w:t>,</w:t>
      </w:r>
      <w:r w:rsidR="00283656">
        <w:rPr>
          <w:rFonts w:ascii="Times New Roman" w:hAnsi="Times New Roman" w:cs="Times New Roman"/>
          <w:sz w:val="24"/>
          <w:szCs w:val="24"/>
        </w:rPr>
        <w:t>3</w:t>
      </w:r>
      <w:r w:rsidRPr="00283656">
        <w:rPr>
          <w:rFonts w:ascii="Times New Roman" w:hAnsi="Times New Roman" w:cs="Times New Roman"/>
          <w:sz w:val="24"/>
          <w:szCs w:val="24"/>
        </w:rPr>
        <w:t xml:space="preserve"> тыс. рублей, в рамках переданных полномочий за счет средств </w:t>
      </w:r>
      <w:proofErr w:type="spellStart"/>
      <w:r w:rsidRPr="00283656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283656">
        <w:rPr>
          <w:rFonts w:ascii="Times New Roman" w:hAnsi="Times New Roman" w:cs="Times New Roman"/>
          <w:sz w:val="24"/>
          <w:szCs w:val="24"/>
        </w:rPr>
        <w:t xml:space="preserve">. Тутаев </w:t>
      </w:r>
      <w:r w:rsidR="00237382" w:rsidRPr="00283656">
        <w:rPr>
          <w:rFonts w:ascii="Times New Roman" w:hAnsi="Times New Roman" w:cs="Times New Roman"/>
          <w:sz w:val="24"/>
          <w:szCs w:val="24"/>
        </w:rPr>
        <w:t xml:space="preserve">на </w:t>
      </w:r>
      <w:r w:rsidRPr="00283656">
        <w:rPr>
          <w:rFonts w:ascii="Times New Roman" w:hAnsi="Times New Roman" w:cs="Times New Roman"/>
          <w:sz w:val="24"/>
          <w:szCs w:val="24"/>
        </w:rPr>
        <w:t>финансирован</w:t>
      </w:r>
      <w:r w:rsidR="00237382" w:rsidRPr="00283656">
        <w:rPr>
          <w:rFonts w:ascii="Times New Roman" w:hAnsi="Times New Roman" w:cs="Times New Roman"/>
          <w:sz w:val="24"/>
          <w:szCs w:val="24"/>
        </w:rPr>
        <w:t>ие</w:t>
      </w:r>
      <w:r w:rsidRPr="00283656">
        <w:rPr>
          <w:rFonts w:ascii="Times New Roman" w:hAnsi="Times New Roman" w:cs="Times New Roman"/>
          <w:sz w:val="24"/>
          <w:szCs w:val="24"/>
        </w:rPr>
        <w:t xml:space="preserve"> текуще</w:t>
      </w:r>
      <w:r w:rsidR="00237382" w:rsidRPr="00283656">
        <w:rPr>
          <w:rFonts w:ascii="Times New Roman" w:hAnsi="Times New Roman" w:cs="Times New Roman"/>
          <w:sz w:val="24"/>
          <w:szCs w:val="24"/>
        </w:rPr>
        <w:t>го</w:t>
      </w:r>
      <w:r w:rsidRPr="00283656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237382" w:rsidRPr="00283656">
        <w:rPr>
          <w:rFonts w:ascii="Times New Roman" w:hAnsi="Times New Roman" w:cs="Times New Roman"/>
          <w:sz w:val="24"/>
          <w:szCs w:val="24"/>
        </w:rPr>
        <w:t>я</w:t>
      </w:r>
      <w:r w:rsidRPr="00283656">
        <w:rPr>
          <w:rFonts w:ascii="Times New Roman" w:hAnsi="Times New Roman" w:cs="Times New Roman"/>
          <w:sz w:val="24"/>
          <w:szCs w:val="24"/>
        </w:rPr>
        <w:t xml:space="preserve"> территорий кладбищ.</w:t>
      </w:r>
    </w:p>
    <w:p w14:paraId="6BDD91D6" w14:textId="77777777" w:rsidR="0097441C" w:rsidRPr="00283656" w:rsidRDefault="0097441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656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D316E5" w:rsidRPr="00283656">
        <w:rPr>
          <w:rFonts w:ascii="Times New Roman" w:hAnsi="Times New Roman" w:cs="Times New Roman"/>
          <w:sz w:val="24"/>
          <w:szCs w:val="24"/>
        </w:rPr>
        <w:t xml:space="preserve">за </w:t>
      </w:r>
      <w:r w:rsidR="00344530" w:rsidRPr="00283656">
        <w:rPr>
          <w:rFonts w:ascii="Times New Roman" w:hAnsi="Times New Roman" w:cs="Times New Roman"/>
          <w:sz w:val="24"/>
          <w:szCs w:val="24"/>
        </w:rPr>
        <w:t>2021</w:t>
      </w:r>
      <w:r w:rsidRPr="00283656">
        <w:rPr>
          <w:rFonts w:ascii="Times New Roman" w:hAnsi="Times New Roman" w:cs="Times New Roman"/>
          <w:sz w:val="24"/>
          <w:szCs w:val="24"/>
        </w:rPr>
        <w:t xml:space="preserve"> год</w:t>
      </w:r>
      <w:r w:rsidR="00283656">
        <w:rPr>
          <w:rFonts w:ascii="Times New Roman" w:hAnsi="Times New Roman" w:cs="Times New Roman"/>
          <w:sz w:val="24"/>
          <w:szCs w:val="24"/>
        </w:rPr>
        <w:t xml:space="preserve"> </w:t>
      </w:r>
      <w:r w:rsidR="00A02553" w:rsidRPr="00283656">
        <w:rPr>
          <w:rFonts w:ascii="Times New Roman" w:hAnsi="Times New Roman" w:cs="Times New Roman"/>
          <w:sz w:val="24"/>
          <w:szCs w:val="24"/>
        </w:rPr>
        <w:t>составило</w:t>
      </w:r>
      <w:r w:rsidR="00283656">
        <w:rPr>
          <w:rFonts w:ascii="Times New Roman" w:hAnsi="Times New Roman" w:cs="Times New Roman"/>
          <w:sz w:val="24"/>
          <w:szCs w:val="24"/>
        </w:rPr>
        <w:t xml:space="preserve"> 561,7 </w:t>
      </w:r>
      <w:proofErr w:type="spellStart"/>
      <w:r w:rsidR="00A02553" w:rsidRPr="00283656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283656">
        <w:rPr>
          <w:rFonts w:ascii="Times New Roman" w:hAnsi="Times New Roman" w:cs="Times New Roman"/>
          <w:sz w:val="24"/>
          <w:szCs w:val="24"/>
        </w:rPr>
        <w:t xml:space="preserve"> </w:t>
      </w:r>
      <w:r w:rsidR="005E7F83" w:rsidRPr="00283656">
        <w:rPr>
          <w:rFonts w:ascii="Times New Roman" w:hAnsi="Times New Roman" w:cs="Times New Roman"/>
          <w:sz w:val="24"/>
          <w:szCs w:val="24"/>
        </w:rPr>
        <w:t>или</w:t>
      </w:r>
      <w:r w:rsidR="00283656">
        <w:rPr>
          <w:rFonts w:ascii="Times New Roman" w:hAnsi="Times New Roman" w:cs="Times New Roman"/>
          <w:sz w:val="24"/>
          <w:szCs w:val="24"/>
        </w:rPr>
        <w:t xml:space="preserve"> 93,1 </w:t>
      </w:r>
      <w:r w:rsidR="005E7F83" w:rsidRPr="00283656">
        <w:rPr>
          <w:rFonts w:ascii="Times New Roman" w:hAnsi="Times New Roman" w:cs="Times New Roman"/>
          <w:sz w:val="24"/>
          <w:szCs w:val="24"/>
        </w:rPr>
        <w:t>% от плана.</w:t>
      </w:r>
      <w:r w:rsidR="00283656">
        <w:rPr>
          <w:rFonts w:ascii="Times New Roman" w:hAnsi="Times New Roman" w:cs="Times New Roman"/>
          <w:sz w:val="24"/>
          <w:szCs w:val="24"/>
        </w:rPr>
        <w:t xml:space="preserve"> </w:t>
      </w:r>
      <w:r w:rsidR="005E7F83" w:rsidRPr="00283656">
        <w:rPr>
          <w:rFonts w:ascii="Times New Roman" w:hAnsi="Times New Roman" w:cs="Times New Roman"/>
          <w:sz w:val="24"/>
          <w:szCs w:val="24"/>
        </w:rPr>
        <w:t>Произведена</w:t>
      </w:r>
      <w:r w:rsidR="004226C7">
        <w:rPr>
          <w:rFonts w:ascii="Times New Roman" w:hAnsi="Times New Roman" w:cs="Times New Roman"/>
          <w:sz w:val="24"/>
          <w:szCs w:val="24"/>
        </w:rPr>
        <w:t xml:space="preserve"> оплата за выполненные работы по уборке и </w:t>
      </w:r>
      <w:r w:rsidR="00A02553" w:rsidRPr="00283656">
        <w:rPr>
          <w:rFonts w:ascii="Times New Roman" w:hAnsi="Times New Roman" w:cs="Times New Roman"/>
          <w:sz w:val="24"/>
          <w:szCs w:val="24"/>
        </w:rPr>
        <w:t>выв</w:t>
      </w:r>
      <w:r w:rsidR="00CC1997">
        <w:rPr>
          <w:rFonts w:ascii="Times New Roman" w:hAnsi="Times New Roman" w:cs="Times New Roman"/>
          <w:sz w:val="24"/>
          <w:szCs w:val="24"/>
        </w:rPr>
        <w:t>о</w:t>
      </w:r>
      <w:r w:rsidR="00A02553" w:rsidRPr="00283656">
        <w:rPr>
          <w:rFonts w:ascii="Times New Roman" w:hAnsi="Times New Roman" w:cs="Times New Roman"/>
          <w:sz w:val="24"/>
          <w:szCs w:val="24"/>
        </w:rPr>
        <w:t>з</w:t>
      </w:r>
      <w:r w:rsidR="004226C7">
        <w:rPr>
          <w:rFonts w:ascii="Times New Roman" w:hAnsi="Times New Roman" w:cs="Times New Roman"/>
          <w:sz w:val="24"/>
          <w:szCs w:val="24"/>
        </w:rPr>
        <w:t>у</w:t>
      </w:r>
      <w:r w:rsidR="00A02553" w:rsidRPr="00283656">
        <w:rPr>
          <w:rFonts w:ascii="Times New Roman" w:hAnsi="Times New Roman" w:cs="Times New Roman"/>
          <w:sz w:val="24"/>
          <w:szCs w:val="24"/>
        </w:rPr>
        <w:t xml:space="preserve"> мусор</w:t>
      </w:r>
      <w:r w:rsidR="004226C7">
        <w:rPr>
          <w:rFonts w:ascii="Times New Roman" w:hAnsi="Times New Roman" w:cs="Times New Roman"/>
          <w:sz w:val="24"/>
          <w:szCs w:val="24"/>
        </w:rPr>
        <w:t>а</w:t>
      </w:r>
      <w:r w:rsidR="005E7F83" w:rsidRPr="00283656">
        <w:rPr>
          <w:rFonts w:ascii="Times New Roman" w:hAnsi="Times New Roman" w:cs="Times New Roman"/>
          <w:sz w:val="24"/>
          <w:szCs w:val="24"/>
        </w:rPr>
        <w:t xml:space="preserve"> </w:t>
      </w:r>
      <w:r w:rsidR="00283656">
        <w:rPr>
          <w:rFonts w:ascii="Times New Roman" w:hAnsi="Times New Roman" w:cs="Times New Roman"/>
          <w:sz w:val="24"/>
          <w:szCs w:val="24"/>
        </w:rPr>
        <w:t>296,1</w:t>
      </w:r>
      <w:r w:rsidR="005E7F83" w:rsidRPr="00283656">
        <w:rPr>
          <w:rFonts w:ascii="Times New Roman" w:hAnsi="Times New Roman" w:cs="Times New Roman"/>
          <w:sz w:val="24"/>
          <w:szCs w:val="24"/>
        </w:rPr>
        <w:t xml:space="preserve"> тыс.</w:t>
      </w:r>
      <w:r w:rsidR="00CC1997">
        <w:rPr>
          <w:rFonts w:ascii="Times New Roman" w:hAnsi="Times New Roman" w:cs="Times New Roman"/>
          <w:sz w:val="24"/>
          <w:szCs w:val="24"/>
        </w:rPr>
        <w:t xml:space="preserve"> </w:t>
      </w:r>
      <w:r w:rsidR="005E7F83" w:rsidRPr="00283656">
        <w:rPr>
          <w:rFonts w:ascii="Times New Roman" w:hAnsi="Times New Roman" w:cs="Times New Roman"/>
          <w:sz w:val="24"/>
          <w:szCs w:val="24"/>
        </w:rPr>
        <w:t>рублей, выпиловк</w:t>
      </w:r>
      <w:r w:rsidR="004226C7">
        <w:rPr>
          <w:rFonts w:ascii="Times New Roman" w:hAnsi="Times New Roman" w:cs="Times New Roman"/>
          <w:sz w:val="24"/>
          <w:szCs w:val="24"/>
        </w:rPr>
        <w:t>е</w:t>
      </w:r>
      <w:r w:rsidR="005E7F83" w:rsidRPr="00283656">
        <w:rPr>
          <w:rFonts w:ascii="Times New Roman" w:hAnsi="Times New Roman" w:cs="Times New Roman"/>
          <w:sz w:val="24"/>
          <w:szCs w:val="24"/>
        </w:rPr>
        <w:t xml:space="preserve"> деревьев 220,0 тыс.</w:t>
      </w:r>
      <w:r w:rsidR="00CC1997">
        <w:rPr>
          <w:rFonts w:ascii="Times New Roman" w:hAnsi="Times New Roman" w:cs="Times New Roman"/>
          <w:sz w:val="24"/>
          <w:szCs w:val="24"/>
        </w:rPr>
        <w:t xml:space="preserve"> </w:t>
      </w:r>
      <w:r w:rsidR="005E7F83" w:rsidRPr="00283656">
        <w:rPr>
          <w:rFonts w:ascii="Times New Roman" w:hAnsi="Times New Roman" w:cs="Times New Roman"/>
          <w:sz w:val="24"/>
          <w:szCs w:val="24"/>
        </w:rPr>
        <w:t xml:space="preserve">рублей, </w:t>
      </w:r>
      <w:proofErr w:type="spellStart"/>
      <w:r w:rsidR="005E7F83" w:rsidRPr="00283656">
        <w:rPr>
          <w:rFonts w:ascii="Times New Roman" w:hAnsi="Times New Roman" w:cs="Times New Roman"/>
          <w:sz w:val="24"/>
          <w:szCs w:val="24"/>
        </w:rPr>
        <w:t>а</w:t>
      </w:r>
      <w:r w:rsidR="00184C86" w:rsidRPr="00283656">
        <w:rPr>
          <w:rFonts w:ascii="Times New Roman" w:hAnsi="Times New Roman" w:cs="Times New Roman"/>
          <w:sz w:val="24"/>
          <w:szCs w:val="24"/>
        </w:rPr>
        <w:t>к</w:t>
      </w:r>
      <w:r w:rsidR="00010105">
        <w:rPr>
          <w:rFonts w:ascii="Times New Roman" w:hAnsi="Times New Roman" w:cs="Times New Roman"/>
          <w:sz w:val="24"/>
          <w:szCs w:val="24"/>
        </w:rPr>
        <w:t>к</w:t>
      </w:r>
      <w:r w:rsidR="005E7F83" w:rsidRPr="00283656">
        <w:rPr>
          <w:rFonts w:ascii="Times New Roman" w:hAnsi="Times New Roman" w:cs="Times New Roman"/>
          <w:sz w:val="24"/>
          <w:szCs w:val="24"/>
        </w:rPr>
        <w:t>арицидн</w:t>
      </w:r>
      <w:r w:rsidR="004226C7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5E7F83" w:rsidRPr="00283656">
        <w:rPr>
          <w:rFonts w:ascii="Times New Roman" w:hAnsi="Times New Roman" w:cs="Times New Roman"/>
          <w:sz w:val="24"/>
          <w:szCs w:val="24"/>
        </w:rPr>
        <w:t xml:space="preserve"> обработк</w:t>
      </w:r>
      <w:r w:rsidR="004226C7">
        <w:rPr>
          <w:rFonts w:ascii="Times New Roman" w:hAnsi="Times New Roman" w:cs="Times New Roman"/>
          <w:sz w:val="24"/>
          <w:szCs w:val="24"/>
        </w:rPr>
        <w:t xml:space="preserve">е территорий </w:t>
      </w:r>
      <w:r w:rsidR="005E7F83" w:rsidRPr="00283656">
        <w:rPr>
          <w:rFonts w:ascii="Times New Roman" w:hAnsi="Times New Roman" w:cs="Times New Roman"/>
          <w:sz w:val="24"/>
          <w:szCs w:val="24"/>
        </w:rPr>
        <w:t>35,0 тыс.</w:t>
      </w:r>
      <w:r w:rsidR="00CC1997">
        <w:rPr>
          <w:rFonts w:ascii="Times New Roman" w:hAnsi="Times New Roman" w:cs="Times New Roman"/>
          <w:sz w:val="24"/>
          <w:szCs w:val="24"/>
        </w:rPr>
        <w:t xml:space="preserve"> </w:t>
      </w:r>
      <w:r w:rsidR="005E7F83" w:rsidRPr="00283656">
        <w:rPr>
          <w:rFonts w:ascii="Times New Roman" w:hAnsi="Times New Roman" w:cs="Times New Roman"/>
          <w:sz w:val="24"/>
          <w:szCs w:val="24"/>
        </w:rPr>
        <w:t>рублей и прочи</w:t>
      </w:r>
      <w:r w:rsidR="004226C7">
        <w:rPr>
          <w:rFonts w:ascii="Times New Roman" w:hAnsi="Times New Roman" w:cs="Times New Roman"/>
          <w:sz w:val="24"/>
          <w:szCs w:val="24"/>
        </w:rPr>
        <w:t xml:space="preserve">х </w:t>
      </w:r>
      <w:r w:rsidR="005E7F83" w:rsidRPr="00283656">
        <w:rPr>
          <w:rFonts w:ascii="Times New Roman" w:hAnsi="Times New Roman" w:cs="Times New Roman"/>
          <w:sz w:val="24"/>
          <w:szCs w:val="24"/>
        </w:rPr>
        <w:t>расход</w:t>
      </w:r>
      <w:r w:rsidR="004226C7">
        <w:rPr>
          <w:rFonts w:ascii="Times New Roman" w:hAnsi="Times New Roman" w:cs="Times New Roman"/>
          <w:sz w:val="24"/>
          <w:szCs w:val="24"/>
        </w:rPr>
        <w:t>ов</w:t>
      </w:r>
      <w:r w:rsidR="005E7F83" w:rsidRPr="00283656">
        <w:rPr>
          <w:rFonts w:ascii="Times New Roman" w:hAnsi="Times New Roman" w:cs="Times New Roman"/>
          <w:sz w:val="24"/>
          <w:szCs w:val="24"/>
        </w:rPr>
        <w:t xml:space="preserve"> </w:t>
      </w:r>
      <w:r w:rsidR="005374ED" w:rsidRPr="00283656">
        <w:rPr>
          <w:rFonts w:ascii="Times New Roman" w:hAnsi="Times New Roman" w:cs="Times New Roman"/>
          <w:sz w:val="24"/>
          <w:szCs w:val="24"/>
        </w:rPr>
        <w:t>10</w:t>
      </w:r>
      <w:r w:rsidR="00283656">
        <w:rPr>
          <w:rFonts w:ascii="Times New Roman" w:hAnsi="Times New Roman" w:cs="Times New Roman"/>
          <w:sz w:val="24"/>
          <w:szCs w:val="24"/>
        </w:rPr>
        <w:t>,6</w:t>
      </w:r>
      <w:r w:rsidR="005E7F83" w:rsidRPr="00283656">
        <w:rPr>
          <w:rFonts w:ascii="Times New Roman" w:hAnsi="Times New Roman" w:cs="Times New Roman"/>
          <w:sz w:val="24"/>
          <w:szCs w:val="24"/>
        </w:rPr>
        <w:t xml:space="preserve"> тыс.</w:t>
      </w:r>
      <w:r w:rsidR="00CC1997">
        <w:rPr>
          <w:rFonts w:ascii="Times New Roman" w:hAnsi="Times New Roman" w:cs="Times New Roman"/>
          <w:sz w:val="24"/>
          <w:szCs w:val="24"/>
        </w:rPr>
        <w:t xml:space="preserve"> </w:t>
      </w:r>
      <w:r w:rsidR="005E7F83" w:rsidRPr="00283656">
        <w:rPr>
          <w:rFonts w:ascii="Times New Roman" w:hAnsi="Times New Roman" w:cs="Times New Roman"/>
          <w:sz w:val="24"/>
          <w:szCs w:val="24"/>
        </w:rPr>
        <w:t>рублей.</w:t>
      </w:r>
    </w:p>
    <w:p w14:paraId="2E30A219" w14:textId="77777777" w:rsidR="0097441C" w:rsidRPr="005C01B4" w:rsidRDefault="0097441C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AC76D87" w14:textId="77777777" w:rsidR="0097441C" w:rsidRPr="004226C7" w:rsidRDefault="0097441C" w:rsidP="004226C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4226C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184C86" w:rsidRPr="004226C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</w:t>
      </w:r>
      <w:r w:rsidRPr="004226C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Благоустройство и озеленение территории   Тутаевского муниципального района</w:t>
      </w:r>
      <w:r w:rsidR="00184C86" w:rsidRPr="004226C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»</w:t>
      </w:r>
    </w:p>
    <w:p w14:paraId="6FC1A2B7" w14:textId="77777777" w:rsidR="00237382" w:rsidRPr="00283656" w:rsidRDefault="00237382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28C3C0A" w14:textId="77777777" w:rsidR="00A02553" w:rsidRPr="00283656" w:rsidRDefault="00A02553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656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на 2021 год составл</w:t>
      </w:r>
      <w:r w:rsidR="0002632A" w:rsidRPr="00283656">
        <w:rPr>
          <w:rFonts w:ascii="Times New Roman" w:hAnsi="Times New Roman" w:cs="Times New Roman"/>
          <w:sz w:val="24"/>
          <w:szCs w:val="24"/>
        </w:rPr>
        <w:t>яет</w:t>
      </w:r>
      <w:r w:rsidRPr="00283656">
        <w:rPr>
          <w:rFonts w:ascii="Times New Roman" w:hAnsi="Times New Roman" w:cs="Times New Roman"/>
          <w:sz w:val="24"/>
          <w:szCs w:val="24"/>
        </w:rPr>
        <w:t xml:space="preserve"> 5</w:t>
      </w:r>
      <w:r w:rsidR="002A3791">
        <w:rPr>
          <w:rFonts w:ascii="Times New Roman" w:hAnsi="Times New Roman" w:cs="Times New Roman"/>
          <w:sz w:val="24"/>
          <w:szCs w:val="24"/>
        </w:rPr>
        <w:t>3</w:t>
      </w:r>
      <w:r w:rsidR="009663FB">
        <w:rPr>
          <w:rFonts w:ascii="Times New Roman" w:hAnsi="Times New Roman" w:cs="Times New Roman"/>
          <w:sz w:val="24"/>
          <w:szCs w:val="24"/>
        </w:rPr>
        <w:t> </w:t>
      </w:r>
      <w:r w:rsidR="002A3791">
        <w:rPr>
          <w:rFonts w:ascii="Times New Roman" w:hAnsi="Times New Roman" w:cs="Times New Roman"/>
          <w:sz w:val="24"/>
          <w:szCs w:val="24"/>
        </w:rPr>
        <w:t>5</w:t>
      </w:r>
      <w:r w:rsidR="009663FB">
        <w:rPr>
          <w:rFonts w:ascii="Times New Roman" w:hAnsi="Times New Roman" w:cs="Times New Roman"/>
          <w:sz w:val="24"/>
          <w:szCs w:val="24"/>
        </w:rPr>
        <w:t>26,5</w:t>
      </w:r>
      <w:r w:rsidRPr="00283656">
        <w:rPr>
          <w:rFonts w:ascii="Times New Roman" w:hAnsi="Times New Roman" w:cs="Times New Roman"/>
          <w:sz w:val="24"/>
          <w:szCs w:val="24"/>
        </w:rPr>
        <w:t xml:space="preserve"> тыс. рублей, в рамках переданных полномочий за счет средств </w:t>
      </w:r>
      <w:proofErr w:type="spellStart"/>
      <w:r w:rsidRPr="00283656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283656">
        <w:rPr>
          <w:rFonts w:ascii="Times New Roman" w:hAnsi="Times New Roman" w:cs="Times New Roman"/>
          <w:sz w:val="24"/>
          <w:szCs w:val="24"/>
        </w:rPr>
        <w:t>. Тутаев.</w:t>
      </w:r>
    </w:p>
    <w:p w14:paraId="08E84BB0" w14:textId="77777777" w:rsidR="0097441C" w:rsidRPr="00283656" w:rsidRDefault="00237382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656">
        <w:rPr>
          <w:rFonts w:ascii="Times New Roman" w:hAnsi="Times New Roman" w:cs="Times New Roman"/>
          <w:sz w:val="24"/>
          <w:szCs w:val="24"/>
        </w:rPr>
        <w:t xml:space="preserve">Финансирование по </w:t>
      </w:r>
      <w:r w:rsidR="0097441C" w:rsidRPr="00283656">
        <w:rPr>
          <w:rFonts w:ascii="Times New Roman" w:hAnsi="Times New Roman" w:cs="Times New Roman"/>
          <w:sz w:val="24"/>
          <w:szCs w:val="24"/>
        </w:rPr>
        <w:t>данной программ</w:t>
      </w:r>
      <w:r w:rsidRPr="00283656">
        <w:rPr>
          <w:rFonts w:ascii="Times New Roman" w:hAnsi="Times New Roman" w:cs="Times New Roman"/>
          <w:sz w:val="24"/>
          <w:szCs w:val="24"/>
        </w:rPr>
        <w:t>е</w:t>
      </w:r>
      <w:r w:rsidR="0097441C" w:rsidRPr="00283656">
        <w:rPr>
          <w:rFonts w:ascii="Times New Roman" w:hAnsi="Times New Roman" w:cs="Times New Roman"/>
          <w:sz w:val="24"/>
          <w:szCs w:val="24"/>
        </w:rPr>
        <w:t xml:space="preserve"> за 202</w:t>
      </w:r>
      <w:r w:rsidR="00A02553" w:rsidRPr="00283656">
        <w:rPr>
          <w:rFonts w:ascii="Times New Roman" w:hAnsi="Times New Roman" w:cs="Times New Roman"/>
          <w:sz w:val="24"/>
          <w:szCs w:val="24"/>
        </w:rPr>
        <w:t>1</w:t>
      </w:r>
      <w:r w:rsidR="0097441C" w:rsidRPr="00283656">
        <w:rPr>
          <w:rFonts w:ascii="Times New Roman" w:hAnsi="Times New Roman" w:cs="Times New Roman"/>
          <w:sz w:val="24"/>
          <w:szCs w:val="24"/>
        </w:rPr>
        <w:t xml:space="preserve"> год составил</w:t>
      </w:r>
      <w:r w:rsidRPr="00283656">
        <w:rPr>
          <w:rFonts w:ascii="Times New Roman" w:hAnsi="Times New Roman" w:cs="Times New Roman"/>
          <w:sz w:val="24"/>
          <w:szCs w:val="24"/>
        </w:rPr>
        <w:t>о</w:t>
      </w:r>
      <w:r w:rsidR="002A3791">
        <w:rPr>
          <w:rFonts w:ascii="Times New Roman" w:hAnsi="Times New Roman" w:cs="Times New Roman"/>
          <w:sz w:val="24"/>
          <w:szCs w:val="24"/>
        </w:rPr>
        <w:t xml:space="preserve"> 52 675,0</w:t>
      </w:r>
      <w:r w:rsidR="0097441C" w:rsidRPr="00283656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Pr="00283656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97441C" w:rsidRPr="00283656">
        <w:rPr>
          <w:rFonts w:ascii="Times New Roman" w:hAnsi="Times New Roman" w:cs="Times New Roman"/>
          <w:sz w:val="24"/>
          <w:szCs w:val="24"/>
        </w:rPr>
        <w:t>на:</w:t>
      </w:r>
    </w:p>
    <w:p w14:paraId="52AC62BF" w14:textId="77777777" w:rsidR="0097441C" w:rsidRDefault="0097441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656">
        <w:rPr>
          <w:rFonts w:ascii="Times New Roman" w:hAnsi="Times New Roman" w:cs="Times New Roman"/>
          <w:sz w:val="24"/>
          <w:szCs w:val="24"/>
        </w:rPr>
        <w:t>-обеспечение деятельности</w:t>
      </w:r>
      <w:r w:rsidR="002A3791">
        <w:rPr>
          <w:rFonts w:ascii="Times New Roman" w:hAnsi="Times New Roman" w:cs="Times New Roman"/>
          <w:sz w:val="24"/>
          <w:szCs w:val="24"/>
        </w:rPr>
        <w:t xml:space="preserve"> </w:t>
      </w:r>
      <w:r w:rsidRPr="00283656">
        <w:rPr>
          <w:rFonts w:ascii="Times New Roman" w:hAnsi="Times New Roman" w:cs="Times New Roman"/>
          <w:sz w:val="24"/>
          <w:szCs w:val="24"/>
        </w:rPr>
        <w:t xml:space="preserve">учреждения по благоустройству территории </w:t>
      </w:r>
      <w:proofErr w:type="spellStart"/>
      <w:r w:rsidRPr="00283656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283656">
        <w:rPr>
          <w:rFonts w:ascii="Times New Roman" w:hAnsi="Times New Roman" w:cs="Times New Roman"/>
          <w:sz w:val="24"/>
          <w:szCs w:val="24"/>
        </w:rPr>
        <w:t xml:space="preserve"> Тутаев– </w:t>
      </w:r>
      <w:r w:rsidR="002A3791">
        <w:rPr>
          <w:rFonts w:ascii="Times New Roman" w:hAnsi="Times New Roman" w:cs="Times New Roman"/>
          <w:sz w:val="24"/>
          <w:szCs w:val="24"/>
        </w:rPr>
        <w:t>17 668,3</w:t>
      </w:r>
      <w:r w:rsidRPr="0028365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A5521FD" w14:textId="77777777" w:rsidR="002A3791" w:rsidRDefault="002A379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656">
        <w:rPr>
          <w:rFonts w:ascii="Times New Roman" w:hAnsi="Times New Roman" w:cs="Times New Roman"/>
          <w:sz w:val="24"/>
          <w:szCs w:val="24"/>
        </w:rPr>
        <w:t>- мероприятия по</w:t>
      </w:r>
      <w:r>
        <w:rPr>
          <w:rFonts w:ascii="Times New Roman" w:hAnsi="Times New Roman" w:cs="Times New Roman"/>
          <w:sz w:val="24"/>
          <w:szCs w:val="24"/>
        </w:rPr>
        <w:t xml:space="preserve"> комплексному </w:t>
      </w:r>
      <w:r w:rsidRPr="00283656">
        <w:rPr>
          <w:rFonts w:ascii="Times New Roman" w:hAnsi="Times New Roman" w:cs="Times New Roman"/>
          <w:sz w:val="24"/>
          <w:szCs w:val="24"/>
        </w:rPr>
        <w:t xml:space="preserve"> благоустройству пл. Юбилейная и прилегающей к ней территории в сумме </w:t>
      </w:r>
      <w:r>
        <w:rPr>
          <w:rFonts w:ascii="Times New Roman" w:hAnsi="Times New Roman" w:cs="Times New Roman"/>
          <w:sz w:val="24"/>
          <w:szCs w:val="24"/>
        </w:rPr>
        <w:t>26 799,3</w:t>
      </w:r>
      <w:r w:rsidRPr="0028365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F05B043" w14:textId="77777777" w:rsidR="00FA4C66" w:rsidRPr="00283656" w:rsidRDefault="003D3AEF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656">
        <w:rPr>
          <w:rFonts w:ascii="Times New Roman" w:hAnsi="Times New Roman" w:cs="Times New Roman"/>
          <w:sz w:val="24"/>
          <w:szCs w:val="24"/>
        </w:rPr>
        <w:t xml:space="preserve">- мероприятия по установке детского городка по ул. Моторостроителей 83 в сумме </w:t>
      </w:r>
      <w:r w:rsidR="00FA4C66" w:rsidRPr="00283656">
        <w:rPr>
          <w:rFonts w:ascii="Times New Roman" w:hAnsi="Times New Roman" w:cs="Times New Roman"/>
          <w:sz w:val="24"/>
          <w:szCs w:val="24"/>
        </w:rPr>
        <w:t>1 573,0 тыс. рублей;</w:t>
      </w:r>
    </w:p>
    <w:p w14:paraId="4847F3E0" w14:textId="77777777" w:rsidR="002A3791" w:rsidRPr="002A3791" w:rsidRDefault="002A3791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791">
        <w:rPr>
          <w:rFonts w:ascii="Times New Roman" w:hAnsi="Times New Roman" w:cs="Times New Roman"/>
          <w:sz w:val="24"/>
          <w:szCs w:val="24"/>
        </w:rPr>
        <w:t xml:space="preserve">- </w:t>
      </w:r>
      <w:r w:rsidRPr="002A3791">
        <w:rPr>
          <w:rFonts w:ascii="Times New Roman" w:hAnsi="Times New Roman"/>
          <w:sz w:val="24"/>
          <w:szCs w:val="24"/>
        </w:rPr>
        <w:t xml:space="preserve">из средств депутатов выполнены работы по приобретению и  установке спортивной площадки по адресу: г. Тутаев, МКД Волгарь и  установке  детского игрового комплекса по адресу:    г. Тутаев, ул. Советская, 20-а, всего на сумму 572,2 </w:t>
      </w:r>
      <w:proofErr w:type="spellStart"/>
      <w:r w:rsidRPr="002A3791">
        <w:rPr>
          <w:rFonts w:ascii="Times New Roman" w:hAnsi="Times New Roman"/>
          <w:sz w:val="24"/>
          <w:szCs w:val="24"/>
        </w:rPr>
        <w:t>тыс.рублей</w:t>
      </w:r>
      <w:proofErr w:type="spellEnd"/>
    </w:p>
    <w:p w14:paraId="0B63A3D5" w14:textId="77777777" w:rsidR="002A3791" w:rsidRPr="002A3791" w:rsidRDefault="002A0F17" w:rsidP="00BE5E28">
      <w:pPr>
        <w:pStyle w:val="a5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3656">
        <w:rPr>
          <w:rFonts w:ascii="Times New Roman" w:hAnsi="Times New Roman" w:cs="Times New Roman"/>
          <w:sz w:val="24"/>
          <w:szCs w:val="24"/>
        </w:rPr>
        <w:t>- прочие работы по</w:t>
      </w:r>
      <w:r w:rsidR="002A3791">
        <w:rPr>
          <w:rFonts w:ascii="Times New Roman" w:hAnsi="Times New Roman" w:cs="Times New Roman"/>
          <w:sz w:val="24"/>
          <w:szCs w:val="24"/>
        </w:rPr>
        <w:t xml:space="preserve"> </w:t>
      </w:r>
      <w:r w:rsidR="00FA4C66" w:rsidRPr="00283656">
        <w:rPr>
          <w:rFonts w:ascii="Times New Roman" w:hAnsi="Times New Roman" w:cs="Times New Roman"/>
          <w:sz w:val="24"/>
          <w:szCs w:val="24"/>
        </w:rPr>
        <w:t>внешнему</w:t>
      </w:r>
      <w:r w:rsidR="002A3791">
        <w:rPr>
          <w:rFonts w:ascii="Times New Roman" w:hAnsi="Times New Roman" w:cs="Times New Roman"/>
          <w:sz w:val="24"/>
          <w:szCs w:val="24"/>
        </w:rPr>
        <w:t xml:space="preserve"> </w:t>
      </w:r>
      <w:r w:rsidRPr="00283656">
        <w:rPr>
          <w:rFonts w:ascii="Times New Roman" w:hAnsi="Times New Roman" w:cs="Times New Roman"/>
          <w:sz w:val="24"/>
          <w:szCs w:val="24"/>
        </w:rPr>
        <w:t>благоустройству</w:t>
      </w:r>
      <w:r w:rsidR="002A3791">
        <w:rPr>
          <w:rFonts w:ascii="Times New Roman" w:hAnsi="Times New Roman" w:cs="Times New Roman"/>
          <w:sz w:val="24"/>
          <w:szCs w:val="24"/>
        </w:rPr>
        <w:t xml:space="preserve"> </w:t>
      </w:r>
      <w:r w:rsidRPr="00283656">
        <w:rPr>
          <w:rFonts w:ascii="Times New Roman" w:hAnsi="Times New Roman" w:cs="Times New Roman"/>
          <w:sz w:val="24"/>
          <w:szCs w:val="24"/>
        </w:rPr>
        <w:t xml:space="preserve">– </w:t>
      </w:r>
      <w:r w:rsidR="002A3791">
        <w:rPr>
          <w:rFonts w:ascii="Times New Roman" w:hAnsi="Times New Roman" w:cs="Times New Roman"/>
          <w:sz w:val="24"/>
          <w:szCs w:val="24"/>
        </w:rPr>
        <w:t>6 062,2</w:t>
      </w:r>
      <w:r w:rsidRPr="00283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656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2A3791" w:rsidRPr="002A3791">
        <w:rPr>
          <w:rFonts w:ascii="Times New Roman" w:hAnsi="Times New Roman" w:cs="Times New Roman"/>
          <w:sz w:val="24"/>
          <w:szCs w:val="24"/>
        </w:rPr>
        <w:t xml:space="preserve">, </w:t>
      </w:r>
      <w:r w:rsidR="002A3791" w:rsidRPr="002A3791">
        <w:rPr>
          <w:rFonts w:ascii="Times New Roman" w:hAnsi="Times New Roman"/>
          <w:sz w:val="24"/>
          <w:szCs w:val="24"/>
        </w:rPr>
        <w:t xml:space="preserve">вывоз мусора с общественных территорий (парки, сквер)  1 821,8 тыс. рублей, праздничное  украшение города 1500,0 </w:t>
      </w:r>
      <w:proofErr w:type="spellStart"/>
      <w:r w:rsidR="002A3791" w:rsidRPr="002A3791">
        <w:rPr>
          <w:rFonts w:ascii="Times New Roman" w:hAnsi="Times New Roman"/>
          <w:sz w:val="24"/>
          <w:szCs w:val="24"/>
        </w:rPr>
        <w:t>тыс.рублей</w:t>
      </w:r>
      <w:proofErr w:type="spellEnd"/>
      <w:r w:rsidR="002A3791" w:rsidRPr="002A3791">
        <w:rPr>
          <w:rFonts w:ascii="Times New Roman" w:hAnsi="Times New Roman"/>
          <w:sz w:val="24"/>
          <w:szCs w:val="24"/>
        </w:rPr>
        <w:t xml:space="preserve">, выпиловка деревьев  943,5 тыс. рублей, обустройство 3 контейнерных площадок  338,8 </w:t>
      </w:r>
      <w:proofErr w:type="spellStart"/>
      <w:r w:rsidR="002A3791" w:rsidRPr="002A3791">
        <w:rPr>
          <w:rFonts w:ascii="Times New Roman" w:hAnsi="Times New Roman"/>
          <w:sz w:val="24"/>
          <w:szCs w:val="24"/>
        </w:rPr>
        <w:t>тыс.рублей</w:t>
      </w:r>
      <w:proofErr w:type="spellEnd"/>
      <w:r w:rsidR="002A3791" w:rsidRPr="002A3791">
        <w:rPr>
          <w:rFonts w:ascii="Times New Roman" w:hAnsi="Times New Roman"/>
          <w:sz w:val="24"/>
          <w:szCs w:val="24"/>
        </w:rPr>
        <w:t xml:space="preserve">, содержание контейнерных площадок 200,0 тыс. рублей, содержание общественных туалетов 225,0 </w:t>
      </w:r>
      <w:proofErr w:type="spellStart"/>
      <w:r w:rsidR="002A3791" w:rsidRPr="002A3791">
        <w:rPr>
          <w:rFonts w:ascii="Times New Roman" w:hAnsi="Times New Roman"/>
          <w:sz w:val="24"/>
          <w:szCs w:val="24"/>
        </w:rPr>
        <w:t>тыс.рублей</w:t>
      </w:r>
      <w:proofErr w:type="spellEnd"/>
      <w:r w:rsidR="002A3791" w:rsidRPr="002A3791">
        <w:rPr>
          <w:rFonts w:ascii="Times New Roman" w:hAnsi="Times New Roman"/>
          <w:sz w:val="24"/>
          <w:szCs w:val="24"/>
        </w:rPr>
        <w:t>, приобретение рассады и удобрений 545,5 тыс.</w:t>
      </w:r>
      <w:r w:rsidR="00CC1997">
        <w:rPr>
          <w:rFonts w:ascii="Times New Roman" w:hAnsi="Times New Roman"/>
          <w:sz w:val="24"/>
          <w:szCs w:val="24"/>
        </w:rPr>
        <w:t xml:space="preserve"> </w:t>
      </w:r>
      <w:r w:rsidR="002A3791" w:rsidRPr="002A3791">
        <w:rPr>
          <w:rFonts w:ascii="Times New Roman" w:hAnsi="Times New Roman"/>
          <w:sz w:val="24"/>
          <w:szCs w:val="24"/>
        </w:rPr>
        <w:t>рублей, прочие  487,6 тыс.</w:t>
      </w:r>
      <w:r w:rsidR="00CC1997">
        <w:rPr>
          <w:rFonts w:ascii="Times New Roman" w:hAnsi="Times New Roman"/>
          <w:sz w:val="24"/>
          <w:szCs w:val="24"/>
        </w:rPr>
        <w:t xml:space="preserve"> </w:t>
      </w:r>
      <w:r w:rsidR="002A3791" w:rsidRPr="002A3791">
        <w:rPr>
          <w:rFonts w:ascii="Times New Roman" w:hAnsi="Times New Roman"/>
          <w:sz w:val="24"/>
          <w:szCs w:val="24"/>
        </w:rPr>
        <w:t xml:space="preserve">рублей (содержание пляжа, </w:t>
      </w:r>
      <w:proofErr w:type="spellStart"/>
      <w:r w:rsidR="002A3791" w:rsidRPr="002A3791">
        <w:rPr>
          <w:rFonts w:ascii="Times New Roman" w:hAnsi="Times New Roman"/>
          <w:sz w:val="24"/>
          <w:szCs w:val="24"/>
        </w:rPr>
        <w:t>аккарицидная</w:t>
      </w:r>
      <w:proofErr w:type="spellEnd"/>
      <w:r w:rsidR="002A3791" w:rsidRPr="002A3791">
        <w:rPr>
          <w:rFonts w:ascii="Times New Roman" w:hAnsi="Times New Roman"/>
          <w:sz w:val="24"/>
          <w:szCs w:val="24"/>
        </w:rPr>
        <w:t xml:space="preserve"> обработка общественных территорий и другие).</w:t>
      </w:r>
    </w:p>
    <w:p w14:paraId="0890D27D" w14:textId="77777777" w:rsidR="002A0F17" w:rsidRDefault="002A0F17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E7AA0D" w14:textId="77777777" w:rsidR="0097441C" w:rsidRPr="004226C7" w:rsidRDefault="002A0F17" w:rsidP="004226C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226C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 «Энергосбережение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</w:t>
      </w:r>
      <w:r w:rsidR="00184C86" w:rsidRPr="004226C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p w14:paraId="707387BE" w14:textId="77777777" w:rsidR="00237382" w:rsidRPr="005C01B4" w:rsidRDefault="00237382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14:paraId="1B2B67C1" w14:textId="77777777" w:rsidR="002A0F17" w:rsidRPr="004D717D" w:rsidRDefault="002A0F17" w:rsidP="00BE5E28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17D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на 2</w:t>
      </w:r>
      <w:r w:rsidR="00344530" w:rsidRPr="004D717D">
        <w:rPr>
          <w:rFonts w:ascii="Times New Roman" w:hAnsi="Times New Roman" w:cs="Times New Roman"/>
          <w:sz w:val="24"/>
          <w:szCs w:val="24"/>
        </w:rPr>
        <w:t>021</w:t>
      </w:r>
      <w:r w:rsidRPr="004D717D">
        <w:rPr>
          <w:rFonts w:ascii="Times New Roman" w:hAnsi="Times New Roman" w:cs="Times New Roman"/>
          <w:sz w:val="24"/>
          <w:szCs w:val="24"/>
        </w:rPr>
        <w:t xml:space="preserve"> год </w:t>
      </w:r>
      <w:r w:rsidR="00237382" w:rsidRPr="004D717D">
        <w:rPr>
          <w:rFonts w:ascii="Times New Roman" w:hAnsi="Times New Roman" w:cs="Times New Roman"/>
          <w:sz w:val="24"/>
          <w:szCs w:val="24"/>
        </w:rPr>
        <w:t>утвержден в сумме</w:t>
      </w:r>
      <w:r w:rsidRPr="004D717D">
        <w:rPr>
          <w:rFonts w:ascii="Times New Roman" w:hAnsi="Times New Roman" w:cs="Times New Roman"/>
          <w:sz w:val="24"/>
          <w:szCs w:val="24"/>
        </w:rPr>
        <w:t xml:space="preserve"> </w:t>
      </w:r>
      <w:r w:rsidR="004D717D" w:rsidRPr="004D717D">
        <w:rPr>
          <w:rFonts w:ascii="Times New Roman" w:hAnsi="Times New Roman" w:cs="Times New Roman"/>
          <w:sz w:val="24"/>
          <w:szCs w:val="24"/>
        </w:rPr>
        <w:t>14 647,8</w:t>
      </w:r>
      <w:r w:rsidRPr="004D717D">
        <w:rPr>
          <w:rFonts w:ascii="Times New Roman" w:hAnsi="Times New Roman" w:cs="Times New Roman"/>
          <w:sz w:val="24"/>
          <w:szCs w:val="24"/>
        </w:rPr>
        <w:t xml:space="preserve"> тыс. рублей, в рамках переданных полномочий за счет средств </w:t>
      </w:r>
      <w:proofErr w:type="spellStart"/>
      <w:r w:rsidRPr="004D71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D717D">
        <w:rPr>
          <w:rFonts w:ascii="Times New Roman" w:hAnsi="Times New Roman" w:cs="Times New Roman"/>
          <w:sz w:val="24"/>
          <w:szCs w:val="24"/>
        </w:rPr>
        <w:t>. Тутаев</w:t>
      </w:r>
      <w:r w:rsidR="004D717D" w:rsidRPr="004D717D">
        <w:rPr>
          <w:rFonts w:ascii="Times New Roman" w:hAnsi="Times New Roman" w:cs="Times New Roman"/>
          <w:sz w:val="24"/>
          <w:szCs w:val="24"/>
        </w:rPr>
        <w:t xml:space="preserve"> </w:t>
      </w:r>
      <w:r w:rsidRPr="004D717D">
        <w:rPr>
          <w:rFonts w:ascii="Times New Roman" w:hAnsi="Times New Roman" w:cs="Times New Roman"/>
          <w:sz w:val="24"/>
          <w:szCs w:val="24"/>
        </w:rPr>
        <w:t xml:space="preserve">на мероприятия </w:t>
      </w:r>
      <w:r w:rsidR="006461F7" w:rsidRPr="004D717D">
        <w:rPr>
          <w:rFonts w:ascii="Times New Roman" w:hAnsi="Times New Roman" w:cs="Times New Roman"/>
          <w:sz w:val="24"/>
          <w:szCs w:val="24"/>
        </w:rPr>
        <w:t xml:space="preserve">по </w:t>
      </w:r>
      <w:r w:rsidRPr="004D717D">
        <w:rPr>
          <w:rFonts w:ascii="Times New Roman" w:hAnsi="Times New Roman" w:cs="Times New Roman"/>
          <w:sz w:val="24"/>
          <w:szCs w:val="24"/>
        </w:rPr>
        <w:t>совершенствованию управления потреблением энергетических ресурсов и сокращение бюджетных затрат.</w:t>
      </w:r>
    </w:p>
    <w:p w14:paraId="6B3827F5" w14:textId="77777777" w:rsidR="002A0F17" w:rsidRPr="004D717D" w:rsidRDefault="002A0F17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717D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DD25A8" w:rsidRPr="004D717D">
        <w:rPr>
          <w:rFonts w:ascii="Times New Roman" w:hAnsi="Times New Roman" w:cs="Times New Roman"/>
          <w:sz w:val="24"/>
          <w:szCs w:val="24"/>
        </w:rPr>
        <w:t xml:space="preserve">за </w:t>
      </w:r>
      <w:r w:rsidRPr="004D717D">
        <w:rPr>
          <w:rFonts w:ascii="Times New Roman" w:hAnsi="Times New Roman" w:cs="Times New Roman"/>
          <w:sz w:val="24"/>
          <w:szCs w:val="24"/>
        </w:rPr>
        <w:t>202</w:t>
      </w:r>
      <w:r w:rsidR="00A02553" w:rsidRPr="004D717D">
        <w:rPr>
          <w:rFonts w:ascii="Times New Roman" w:hAnsi="Times New Roman" w:cs="Times New Roman"/>
          <w:sz w:val="24"/>
          <w:szCs w:val="24"/>
        </w:rPr>
        <w:t>1</w:t>
      </w:r>
      <w:r w:rsidRPr="004D717D">
        <w:rPr>
          <w:rFonts w:ascii="Times New Roman" w:hAnsi="Times New Roman" w:cs="Times New Roman"/>
          <w:sz w:val="24"/>
          <w:szCs w:val="24"/>
        </w:rPr>
        <w:t xml:space="preserve"> год</w:t>
      </w:r>
      <w:r w:rsidR="004D717D" w:rsidRPr="004D717D">
        <w:rPr>
          <w:rFonts w:ascii="Times New Roman" w:hAnsi="Times New Roman" w:cs="Times New Roman"/>
          <w:sz w:val="24"/>
          <w:szCs w:val="24"/>
        </w:rPr>
        <w:t xml:space="preserve"> </w:t>
      </w:r>
      <w:r w:rsidRPr="004D717D">
        <w:rPr>
          <w:rFonts w:ascii="Times New Roman" w:hAnsi="Times New Roman" w:cs="Times New Roman"/>
          <w:sz w:val="24"/>
          <w:szCs w:val="24"/>
        </w:rPr>
        <w:t>составило</w:t>
      </w:r>
      <w:r w:rsidR="004D717D" w:rsidRPr="004D717D">
        <w:rPr>
          <w:rFonts w:ascii="Times New Roman" w:hAnsi="Times New Roman" w:cs="Times New Roman"/>
          <w:sz w:val="24"/>
          <w:szCs w:val="24"/>
        </w:rPr>
        <w:t xml:space="preserve"> 14 647,8 </w:t>
      </w:r>
      <w:r w:rsidRPr="004D717D">
        <w:rPr>
          <w:rFonts w:ascii="Times New Roman" w:hAnsi="Times New Roman" w:cs="Times New Roman"/>
          <w:sz w:val="24"/>
          <w:szCs w:val="24"/>
        </w:rPr>
        <w:t>тыс.</w:t>
      </w:r>
      <w:r w:rsidR="00CC1997">
        <w:rPr>
          <w:rFonts w:ascii="Times New Roman" w:hAnsi="Times New Roman" w:cs="Times New Roman"/>
          <w:sz w:val="24"/>
          <w:szCs w:val="24"/>
        </w:rPr>
        <w:t xml:space="preserve"> </w:t>
      </w:r>
      <w:r w:rsidRPr="004D717D">
        <w:rPr>
          <w:rFonts w:ascii="Times New Roman" w:hAnsi="Times New Roman" w:cs="Times New Roman"/>
          <w:sz w:val="24"/>
          <w:szCs w:val="24"/>
        </w:rPr>
        <w:t>рублей</w:t>
      </w:r>
      <w:r w:rsidR="00802FF9" w:rsidRPr="004D717D">
        <w:rPr>
          <w:rFonts w:ascii="Times New Roman" w:hAnsi="Times New Roman" w:cs="Times New Roman"/>
          <w:sz w:val="24"/>
          <w:szCs w:val="24"/>
        </w:rPr>
        <w:t xml:space="preserve"> или </w:t>
      </w:r>
      <w:r w:rsidR="004D717D" w:rsidRPr="004D717D">
        <w:rPr>
          <w:rFonts w:ascii="Times New Roman" w:hAnsi="Times New Roman" w:cs="Times New Roman"/>
          <w:sz w:val="24"/>
          <w:szCs w:val="24"/>
        </w:rPr>
        <w:t>100,0</w:t>
      </w:r>
      <w:r w:rsidR="00802FF9" w:rsidRPr="004D717D">
        <w:rPr>
          <w:rFonts w:ascii="Times New Roman" w:hAnsi="Times New Roman" w:cs="Times New Roman"/>
          <w:sz w:val="24"/>
          <w:szCs w:val="24"/>
        </w:rPr>
        <w:t xml:space="preserve"> % от плана</w:t>
      </w:r>
      <w:r w:rsidRPr="004D717D">
        <w:rPr>
          <w:rFonts w:ascii="Times New Roman" w:hAnsi="Times New Roman" w:cs="Times New Roman"/>
          <w:sz w:val="24"/>
          <w:szCs w:val="24"/>
        </w:rPr>
        <w:t xml:space="preserve">, </w:t>
      </w:r>
      <w:r w:rsidR="00A02553" w:rsidRPr="004D717D">
        <w:rPr>
          <w:rFonts w:ascii="Times New Roman" w:hAnsi="Times New Roman" w:cs="Times New Roman"/>
          <w:sz w:val="24"/>
          <w:szCs w:val="24"/>
        </w:rPr>
        <w:t>из них:</w:t>
      </w:r>
      <w:r w:rsidR="004D717D" w:rsidRPr="004D717D">
        <w:rPr>
          <w:rFonts w:ascii="Times New Roman" w:hAnsi="Times New Roman" w:cs="Times New Roman"/>
          <w:sz w:val="24"/>
          <w:szCs w:val="24"/>
        </w:rPr>
        <w:t xml:space="preserve"> </w:t>
      </w:r>
      <w:r w:rsidRPr="004D717D">
        <w:rPr>
          <w:rFonts w:ascii="Times New Roman" w:hAnsi="Times New Roman" w:cs="Times New Roman"/>
          <w:sz w:val="24"/>
          <w:szCs w:val="24"/>
        </w:rPr>
        <w:t>за потребленную электроэнергию</w:t>
      </w:r>
      <w:r w:rsidR="00150C42" w:rsidRPr="004D717D">
        <w:rPr>
          <w:rFonts w:ascii="Times New Roman" w:hAnsi="Times New Roman" w:cs="Times New Roman"/>
          <w:sz w:val="24"/>
          <w:szCs w:val="24"/>
        </w:rPr>
        <w:t xml:space="preserve"> на уличное освещение</w:t>
      </w:r>
      <w:r w:rsidR="00A02553" w:rsidRPr="004D717D">
        <w:rPr>
          <w:rFonts w:ascii="Times New Roman" w:hAnsi="Times New Roman" w:cs="Times New Roman"/>
          <w:sz w:val="24"/>
          <w:szCs w:val="24"/>
        </w:rPr>
        <w:t xml:space="preserve"> – </w:t>
      </w:r>
      <w:r w:rsidR="004D717D" w:rsidRPr="004D717D">
        <w:rPr>
          <w:rFonts w:ascii="Times New Roman" w:hAnsi="Times New Roman" w:cs="Times New Roman"/>
          <w:sz w:val="24"/>
          <w:szCs w:val="24"/>
        </w:rPr>
        <w:t>6 545,5</w:t>
      </w:r>
      <w:r w:rsidR="00282173" w:rsidRPr="004D717D">
        <w:rPr>
          <w:rFonts w:ascii="Times New Roman" w:hAnsi="Times New Roman" w:cs="Times New Roman"/>
          <w:sz w:val="24"/>
          <w:szCs w:val="24"/>
        </w:rPr>
        <w:t xml:space="preserve"> </w:t>
      </w:r>
      <w:r w:rsidR="00A02553" w:rsidRPr="004D717D">
        <w:rPr>
          <w:rFonts w:ascii="Times New Roman" w:hAnsi="Times New Roman" w:cs="Times New Roman"/>
          <w:sz w:val="24"/>
          <w:szCs w:val="24"/>
        </w:rPr>
        <w:t>тыс.</w:t>
      </w:r>
      <w:r w:rsidR="00CC1997">
        <w:rPr>
          <w:rFonts w:ascii="Times New Roman" w:hAnsi="Times New Roman" w:cs="Times New Roman"/>
          <w:sz w:val="24"/>
          <w:szCs w:val="24"/>
        </w:rPr>
        <w:t xml:space="preserve"> </w:t>
      </w:r>
      <w:r w:rsidR="00A02553" w:rsidRPr="004D717D">
        <w:rPr>
          <w:rFonts w:ascii="Times New Roman" w:hAnsi="Times New Roman" w:cs="Times New Roman"/>
          <w:sz w:val="24"/>
          <w:szCs w:val="24"/>
        </w:rPr>
        <w:t xml:space="preserve">рублей, оплату </w:t>
      </w:r>
      <w:proofErr w:type="spellStart"/>
      <w:r w:rsidR="00A02553" w:rsidRPr="004D717D">
        <w:rPr>
          <w:rFonts w:ascii="Times New Roman" w:hAnsi="Times New Roman" w:cs="Times New Roman"/>
          <w:sz w:val="24"/>
          <w:szCs w:val="24"/>
        </w:rPr>
        <w:t>энергосервисного</w:t>
      </w:r>
      <w:proofErr w:type="spellEnd"/>
      <w:r w:rsidR="00A02553" w:rsidRPr="004D717D">
        <w:rPr>
          <w:rFonts w:ascii="Times New Roman" w:hAnsi="Times New Roman" w:cs="Times New Roman"/>
          <w:sz w:val="24"/>
          <w:szCs w:val="24"/>
        </w:rPr>
        <w:t xml:space="preserve"> контракта </w:t>
      </w:r>
      <w:r w:rsidR="00802FF9" w:rsidRPr="004D717D">
        <w:rPr>
          <w:rFonts w:ascii="Times New Roman" w:hAnsi="Times New Roman" w:cs="Times New Roman"/>
          <w:sz w:val="24"/>
          <w:szCs w:val="24"/>
        </w:rPr>
        <w:t>–</w:t>
      </w:r>
      <w:r w:rsidR="004D717D" w:rsidRPr="004D717D">
        <w:rPr>
          <w:rFonts w:ascii="Times New Roman" w:hAnsi="Times New Roman" w:cs="Times New Roman"/>
          <w:sz w:val="24"/>
          <w:szCs w:val="24"/>
        </w:rPr>
        <w:t>8 102,3</w:t>
      </w:r>
      <w:r w:rsidR="00282173" w:rsidRPr="004D717D">
        <w:rPr>
          <w:rFonts w:ascii="Times New Roman" w:hAnsi="Times New Roman" w:cs="Times New Roman"/>
          <w:sz w:val="24"/>
          <w:szCs w:val="24"/>
        </w:rPr>
        <w:t xml:space="preserve"> </w:t>
      </w:r>
      <w:r w:rsidR="00A02553" w:rsidRPr="004D717D">
        <w:rPr>
          <w:rFonts w:ascii="Times New Roman" w:hAnsi="Times New Roman" w:cs="Times New Roman"/>
          <w:sz w:val="24"/>
          <w:szCs w:val="24"/>
        </w:rPr>
        <w:t>тыс.</w:t>
      </w:r>
      <w:r w:rsidR="00CC1997">
        <w:rPr>
          <w:rFonts w:ascii="Times New Roman" w:hAnsi="Times New Roman" w:cs="Times New Roman"/>
          <w:sz w:val="24"/>
          <w:szCs w:val="24"/>
        </w:rPr>
        <w:t xml:space="preserve"> </w:t>
      </w:r>
      <w:r w:rsidR="00A02553" w:rsidRPr="004D717D">
        <w:rPr>
          <w:rFonts w:ascii="Times New Roman" w:hAnsi="Times New Roman" w:cs="Times New Roman"/>
          <w:sz w:val="24"/>
          <w:szCs w:val="24"/>
        </w:rPr>
        <w:t>рублей</w:t>
      </w:r>
      <w:r w:rsidRPr="004D717D">
        <w:rPr>
          <w:rFonts w:ascii="Times New Roman" w:hAnsi="Times New Roman" w:cs="Times New Roman"/>
          <w:sz w:val="24"/>
          <w:szCs w:val="24"/>
        </w:rPr>
        <w:t>.</w:t>
      </w:r>
    </w:p>
    <w:p w14:paraId="6461E1D4" w14:textId="77777777" w:rsidR="002A0F17" w:rsidRPr="004D717D" w:rsidRDefault="002A0F17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17DBA" w14:textId="77777777" w:rsidR="002A0F17" w:rsidRPr="004226C7" w:rsidRDefault="002A0F17" w:rsidP="004226C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226C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 "Развитие сетей уличного освещения на территории Тутаевского муниципального района"</w:t>
      </w:r>
    </w:p>
    <w:p w14:paraId="11E0F7C7" w14:textId="77777777" w:rsidR="00237382" w:rsidRPr="004D717D" w:rsidRDefault="00237382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7E8E5166" w14:textId="77777777" w:rsidR="002A0F17" w:rsidRPr="004D717D" w:rsidRDefault="002A0F17" w:rsidP="00BE5E28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17D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на 202</w:t>
      </w:r>
      <w:r w:rsidR="00227597" w:rsidRPr="004D717D">
        <w:rPr>
          <w:rFonts w:ascii="Times New Roman" w:hAnsi="Times New Roman" w:cs="Times New Roman"/>
          <w:sz w:val="24"/>
          <w:szCs w:val="24"/>
        </w:rPr>
        <w:t>1</w:t>
      </w:r>
      <w:r w:rsidRPr="004D717D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4D717D">
        <w:rPr>
          <w:rFonts w:ascii="Times New Roman" w:hAnsi="Times New Roman" w:cs="Times New Roman"/>
          <w:sz w:val="24"/>
          <w:szCs w:val="24"/>
        </w:rPr>
        <w:t>2 491,8</w:t>
      </w:r>
      <w:r w:rsidRPr="004D717D">
        <w:rPr>
          <w:rFonts w:ascii="Times New Roman" w:hAnsi="Times New Roman" w:cs="Times New Roman"/>
          <w:sz w:val="24"/>
          <w:szCs w:val="24"/>
        </w:rPr>
        <w:t xml:space="preserve"> тыс. рублей, в рамках переданных полномочий за счет средств </w:t>
      </w:r>
      <w:proofErr w:type="spellStart"/>
      <w:r w:rsidRPr="004D71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D717D">
        <w:rPr>
          <w:rFonts w:ascii="Times New Roman" w:hAnsi="Times New Roman" w:cs="Times New Roman"/>
          <w:sz w:val="24"/>
          <w:szCs w:val="24"/>
        </w:rPr>
        <w:t>. Тутаев на мероприятия по текущему содержанию сетей уличного освещения.</w:t>
      </w:r>
    </w:p>
    <w:p w14:paraId="34D5BA87" w14:textId="77777777" w:rsidR="002A0F17" w:rsidRDefault="002A0F17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717D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</w:t>
      </w:r>
      <w:r w:rsidR="00670367" w:rsidRPr="004D717D">
        <w:rPr>
          <w:rFonts w:ascii="Times New Roman" w:hAnsi="Times New Roman" w:cs="Times New Roman"/>
          <w:sz w:val="24"/>
          <w:szCs w:val="24"/>
        </w:rPr>
        <w:t xml:space="preserve">за </w:t>
      </w:r>
      <w:r w:rsidRPr="004D717D">
        <w:rPr>
          <w:rFonts w:ascii="Times New Roman" w:hAnsi="Times New Roman" w:cs="Times New Roman"/>
          <w:sz w:val="24"/>
          <w:szCs w:val="24"/>
        </w:rPr>
        <w:t>202</w:t>
      </w:r>
      <w:r w:rsidR="00D36173" w:rsidRPr="004D717D">
        <w:rPr>
          <w:rFonts w:ascii="Times New Roman" w:hAnsi="Times New Roman" w:cs="Times New Roman"/>
          <w:sz w:val="24"/>
          <w:szCs w:val="24"/>
        </w:rPr>
        <w:t>1</w:t>
      </w:r>
      <w:r w:rsidRPr="004D717D">
        <w:rPr>
          <w:rFonts w:ascii="Times New Roman" w:hAnsi="Times New Roman" w:cs="Times New Roman"/>
          <w:sz w:val="24"/>
          <w:szCs w:val="24"/>
        </w:rPr>
        <w:t xml:space="preserve"> год составило </w:t>
      </w:r>
      <w:r w:rsidR="004D717D">
        <w:rPr>
          <w:rFonts w:ascii="Times New Roman" w:hAnsi="Times New Roman" w:cs="Times New Roman"/>
          <w:sz w:val="24"/>
          <w:szCs w:val="24"/>
        </w:rPr>
        <w:t>2 491,8</w:t>
      </w:r>
      <w:r w:rsidR="00670367" w:rsidRPr="004D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7D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02632A" w:rsidRPr="004D717D">
        <w:rPr>
          <w:rFonts w:ascii="Times New Roman" w:hAnsi="Times New Roman" w:cs="Times New Roman"/>
          <w:sz w:val="24"/>
          <w:szCs w:val="24"/>
        </w:rPr>
        <w:t xml:space="preserve"> или </w:t>
      </w:r>
      <w:r w:rsidR="004D717D">
        <w:rPr>
          <w:rFonts w:ascii="Times New Roman" w:hAnsi="Times New Roman" w:cs="Times New Roman"/>
          <w:sz w:val="24"/>
          <w:szCs w:val="24"/>
        </w:rPr>
        <w:t>100,0</w:t>
      </w:r>
      <w:r w:rsidR="0002632A" w:rsidRPr="004D717D">
        <w:rPr>
          <w:rFonts w:ascii="Times New Roman" w:hAnsi="Times New Roman" w:cs="Times New Roman"/>
          <w:sz w:val="24"/>
          <w:szCs w:val="24"/>
        </w:rPr>
        <w:t>% от плана</w:t>
      </w:r>
      <w:r w:rsidR="00237382" w:rsidRPr="004D717D">
        <w:rPr>
          <w:rFonts w:ascii="Times New Roman" w:hAnsi="Times New Roman" w:cs="Times New Roman"/>
          <w:sz w:val="24"/>
          <w:szCs w:val="24"/>
        </w:rPr>
        <w:t>.</w:t>
      </w:r>
    </w:p>
    <w:p w14:paraId="0661AC48" w14:textId="77777777" w:rsidR="004D717D" w:rsidRPr="004D717D" w:rsidRDefault="004D717D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программы выполнены работы по текущему содержанию сетей уличного освещения на территории городского поселения Тутаев. </w:t>
      </w:r>
    </w:p>
    <w:p w14:paraId="6C1AF476" w14:textId="77777777" w:rsidR="00AA2F12" w:rsidRPr="005C01B4" w:rsidRDefault="00AA2F12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213672" w14:textId="77777777" w:rsidR="00AA2F12" w:rsidRPr="00451C96" w:rsidRDefault="00AA2F12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C96">
        <w:rPr>
          <w:rFonts w:ascii="Times New Roman" w:hAnsi="Times New Roman" w:cs="Times New Roman"/>
          <w:b/>
          <w:sz w:val="24"/>
          <w:szCs w:val="24"/>
        </w:rPr>
        <w:t>Муниципальная программа «Охрана окружающей среды и рациональное природопользование в Тутаевском муниципальном районе»</w:t>
      </w:r>
    </w:p>
    <w:p w14:paraId="52329CB0" w14:textId="77777777" w:rsidR="00AA2F12" w:rsidRPr="00451C96" w:rsidRDefault="00AA2F12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1EDA4" w14:textId="77777777" w:rsidR="00451C96" w:rsidRPr="006577AC" w:rsidRDefault="00AA2F12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AC">
        <w:rPr>
          <w:rFonts w:ascii="Times New Roman" w:hAnsi="Times New Roman" w:cs="Times New Roman"/>
          <w:sz w:val="24"/>
          <w:szCs w:val="24"/>
        </w:rPr>
        <w:t xml:space="preserve">Объем расходов по данной программе за </w:t>
      </w:r>
      <w:r w:rsidR="00451C96" w:rsidRPr="006577AC">
        <w:rPr>
          <w:rFonts w:ascii="Times New Roman" w:hAnsi="Times New Roman" w:cs="Times New Roman"/>
          <w:sz w:val="24"/>
          <w:szCs w:val="24"/>
        </w:rPr>
        <w:t xml:space="preserve"> 2021 год</w:t>
      </w:r>
      <w:r w:rsidRPr="006577AC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451C96" w:rsidRPr="006577AC">
        <w:rPr>
          <w:rFonts w:ascii="Times New Roman" w:hAnsi="Times New Roman" w:cs="Times New Roman"/>
          <w:sz w:val="24"/>
          <w:szCs w:val="24"/>
        </w:rPr>
        <w:t>579,2</w:t>
      </w:r>
      <w:r w:rsidRPr="006577A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51C96" w:rsidRPr="006577AC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16F6A763" w14:textId="77777777" w:rsidR="006577AC" w:rsidRPr="006577AC" w:rsidRDefault="00451C96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A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E6137" w:rsidRPr="006577AC">
        <w:rPr>
          <w:rFonts w:ascii="Times New Roman" w:hAnsi="Times New Roman" w:cs="Times New Roman"/>
          <w:sz w:val="24"/>
          <w:szCs w:val="24"/>
        </w:rPr>
        <w:t xml:space="preserve"> на организацию мероприятий </w:t>
      </w:r>
      <w:proofErr w:type="spellStart"/>
      <w:r w:rsidR="00EE6137" w:rsidRPr="006577AC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EE6137" w:rsidRPr="006577AC">
        <w:rPr>
          <w:rFonts w:ascii="Times New Roman" w:hAnsi="Times New Roman" w:cs="Times New Roman"/>
          <w:sz w:val="24"/>
          <w:szCs w:val="24"/>
        </w:rPr>
        <w:t xml:space="preserve"> характера по охране окружающей среды в границах Константиновского поселения в рамках мероприятий ФП «Оздоровление Волги» на</w:t>
      </w:r>
      <w:r w:rsidR="001706A4" w:rsidRPr="006577AC">
        <w:rPr>
          <w:rFonts w:ascii="Times New Roman" w:hAnsi="Times New Roman" w:cs="Times New Roman"/>
          <w:sz w:val="24"/>
          <w:szCs w:val="24"/>
        </w:rPr>
        <w:t>ционального проекта « Экология» в су</w:t>
      </w:r>
      <w:r w:rsidR="006577AC" w:rsidRPr="006577AC">
        <w:rPr>
          <w:rFonts w:ascii="Times New Roman" w:hAnsi="Times New Roman" w:cs="Times New Roman"/>
          <w:sz w:val="24"/>
          <w:szCs w:val="24"/>
        </w:rPr>
        <w:t xml:space="preserve">мме  181,6 тыс. рублей, </w:t>
      </w:r>
    </w:p>
    <w:p w14:paraId="0F804FB8" w14:textId="77777777" w:rsidR="006577AC" w:rsidRPr="006577AC" w:rsidRDefault="006577A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AC">
        <w:rPr>
          <w:rFonts w:ascii="Times New Roman" w:hAnsi="Times New Roman" w:cs="Times New Roman"/>
          <w:sz w:val="24"/>
          <w:szCs w:val="24"/>
        </w:rPr>
        <w:t>-</w:t>
      </w:r>
      <w:r w:rsidR="001706A4" w:rsidRPr="006577AC">
        <w:rPr>
          <w:rFonts w:ascii="Times New Roman" w:hAnsi="Times New Roman" w:cs="Times New Roman"/>
          <w:sz w:val="24"/>
          <w:szCs w:val="24"/>
        </w:rPr>
        <w:t xml:space="preserve"> на приобретение перчаток и мешков для мусора для проведения субботников в сумме </w:t>
      </w:r>
      <w:r w:rsidRPr="006577AC">
        <w:rPr>
          <w:rFonts w:ascii="Times New Roman" w:hAnsi="Times New Roman" w:cs="Times New Roman"/>
          <w:sz w:val="24"/>
          <w:szCs w:val="24"/>
        </w:rPr>
        <w:t>64,6</w:t>
      </w:r>
      <w:r w:rsidR="004418EC" w:rsidRPr="006577AC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14:paraId="487EF5A6" w14:textId="77777777" w:rsidR="00AA2F12" w:rsidRPr="006577AC" w:rsidRDefault="006577A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AC">
        <w:rPr>
          <w:rFonts w:ascii="Times New Roman" w:hAnsi="Times New Roman" w:cs="Times New Roman"/>
          <w:sz w:val="24"/>
          <w:szCs w:val="24"/>
        </w:rPr>
        <w:t>-</w:t>
      </w:r>
      <w:r w:rsidR="004418EC" w:rsidRPr="006577AC">
        <w:rPr>
          <w:rFonts w:ascii="Times New Roman" w:hAnsi="Times New Roman" w:cs="Times New Roman"/>
          <w:sz w:val="24"/>
          <w:szCs w:val="24"/>
        </w:rPr>
        <w:t>на мероприятия по борьбе с борщ</w:t>
      </w:r>
      <w:r w:rsidRPr="006577AC">
        <w:rPr>
          <w:rFonts w:ascii="Times New Roman" w:hAnsi="Times New Roman" w:cs="Times New Roman"/>
          <w:sz w:val="24"/>
          <w:szCs w:val="24"/>
        </w:rPr>
        <w:t>евиком в сумме 133,0тыс. рублей,</w:t>
      </w:r>
    </w:p>
    <w:p w14:paraId="49A2B6CC" w14:textId="77777777" w:rsidR="006577AC" w:rsidRPr="006577AC" w:rsidRDefault="006577A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7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 ликвидацию несанкционированных свалок в сумме 200,0 тыс. рублей.</w:t>
      </w:r>
    </w:p>
    <w:p w14:paraId="024B939E" w14:textId="77777777" w:rsidR="002A0F17" w:rsidRPr="005C01B4" w:rsidRDefault="002A0F17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6AD045" w14:textId="77777777" w:rsidR="002A0F17" w:rsidRPr="004D717D" w:rsidRDefault="002A0F17" w:rsidP="004226C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7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184C86" w:rsidRPr="004D717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4D717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современной городской среды» Тутаевского муниципального района</w:t>
      </w:r>
    </w:p>
    <w:p w14:paraId="24C49F91" w14:textId="77777777" w:rsidR="002A0F17" w:rsidRPr="004D717D" w:rsidRDefault="002A0F17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2A4682" w14:textId="77777777" w:rsidR="004D717D" w:rsidRPr="004D717D" w:rsidRDefault="004D717D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17D">
        <w:rPr>
          <w:rFonts w:ascii="Times New Roman" w:hAnsi="Times New Roman" w:cs="Times New Roman"/>
          <w:sz w:val="24"/>
          <w:szCs w:val="24"/>
        </w:rPr>
        <w:t xml:space="preserve">На финансирование мероприятий муниципальной программы в 2021 году предусмотрены  бюджетные ассигнования в размере 115 337,5тыс. рублей. </w:t>
      </w:r>
    </w:p>
    <w:p w14:paraId="3EDFB1FB" w14:textId="77777777" w:rsidR="004D717D" w:rsidRPr="004D717D" w:rsidRDefault="004D717D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17D">
        <w:rPr>
          <w:rFonts w:ascii="Times New Roman" w:hAnsi="Times New Roman" w:cs="Times New Roman"/>
          <w:sz w:val="24"/>
          <w:szCs w:val="24"/>
        </w:rPr>
        <w:t>Кассовые расходы</w:t>
      </w:r>
      <w:r w:rsidRPr="004D71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2021 год</w:t>
      </w:r>
      <w:r w:rsidRPr="004D717D">
        <w:rPr>
          <w:rFonts w:ascii="Times New Roman" w:hAnsi="Times New Roman" w:cs="Times New Roman"/>
          <w:sz w:val="24"/>
          <w:szCs w:val="24"/>
        </w:rPr>
        <w:t xml:space="preserve"> по программе составили 112 716,4тыс. рублей или 97,7% от плановых назначений по программе, из них: федеральный бюджет –86 587,4 тыс. рублей;  бюджет  области –13 816,1 тыс. рублей, средства местного бюджета 12 312,9 </w:t>
      </w:r>
      <w:proofErr w:type="spellStart"/>
      <w:r w:rsidRPr="004D717D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4D717D">
        <w:rPr>
          <w:rFonts w:ascii="Times New Roman" w:hAnsi="Times New Roman" w:cs="Times New Roman"/>
          <w:sz w:val="24"/>
          <w:szCs w:val="24"/>
        </w:rPr>
        <w:t>.</w:t>
      </w:r>
    </w:p>
    <w:p w14:paraId="26BBD256" w14:textId="77777777" w:rsidR="004D717D" w:rsidRPr="004D717D" w:rsidRDefault="004D717D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Выполнены и профинансированы работы по</w:t>
      </w:r>
      <w:r w:rsidRPr="004D717D">
        <w:rPr>
          <w:rFonts w:ascii="Times New Roman" w:hAnsi="Times New Roman" w:cs="Times New Roman"/>
          <w:sz w:val="24"/>
          <w:szCs w:val="24"/>
        </w:rPr>
        <w:t>:</w:t>
      </w:r>
    </w:p>
    <w:p w14:paraId="0E80F327" w14:textId="77777777" w:rsidR="004D717D" w:rsidRPr="004D717D" w:rsidRDefault="004D717D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17D">
        <w:rPr>
          <w:rFonts w:ascii="Times New Roman" w:hAnsi="Times New Roman" w:cs="Times New Roman"/>
          <w:sz w:val="24"/>
          <w:szCs w:val="24"/>
        </w:rPr>
        <w:t xml:space="preserve">- комплексному благоустройству 6 дворовых территорий </w:t>
      </w:r>
      <w:proofErr w:type="spellStart"/>
      <w:r w:rsidRPr="004D717D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4D717D">
        <w:rPr>
          <w:rFonts w:ascii="Times New Roman" w:hAnsi="Times New Roman" w:cs="Times New Roman"/>
          <w:sz w:val="24"/>
          <w:szCs w:val="24"/>
        </w:rPr>
        <w:t xml:space="preserve"> Тутаев  на сумму 19 919,9 </w:t>
      </w:r>
      <w:proofErr w:type="spellStart"/>
      <w:r w:rsidRPr="004D717D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4D717D">
        <w:rPr>
          <w:rFonts w:ascii="Times New Roman" w:hAnsi="Times New Roman" w:cs="Times New Roman"/>
          <w:sz w:val="24"/>
          <w:szCs w:val="24"/>
        </w:rPr>
        <w:t>;</w:t>
      </w:r>
    </w:p>
    <w:p w14:paraId="03FCE4B5" w14:textId="77777777" w:rsidR="004D717D" w:rsidRPr="004D717D" w:rsidRDefault="004D717D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17D">
        <w:rPr>
          <w:rFonts w:ascii="Times New Roman" w:hAnsi="Times New Roman" w:cs="Times New Roman"/>
          <w:sz w:val="24"/>
          <w:szCs w:val="24"/>
        </w:rPr>
        <w:t>- комплексному благоустройству Парка отдыха по ул. Соборная, г. Тутаев (2 этап) на сумму 4 194,3тыс.рублей;</w:t>
      </w:r>
    </w:p>
    <w:p w14:paraId="17DE9673" w14:textId="77777777" w:rsidR="004D717D" w:rsidRPr="004D717D" w:rsidRDefault="004D717D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17D">
        <w:rPr>
          <w:rFonts w:ascii="Times New Roman" w:hAnsi="Times New Roman" w:cs="Times New Roman"/>
          <w:sz w:val="24"/>
          <w:szCs w:val="24"/>
        </w:rPr>
        <w:t>- комплексному благоустройству Романовской стороны (левый  берег)  г.Тутаев в сумме 88 602,2тыс.рублей.</w:t>
      </w:r>
    </w:p>
    <w:p w14:paraId="513E7113" w14:textId="77777777" w:rsidR="002A0F17" w:rsidRPr="005C01B4" w:rsidRDefault="002A0F17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384C1B0" w14:textId="77777777" w:rsidR="00EE36A7" w:rsidRPr="00D121A0" w:rsidRDefault="00EE36A7" w:rsidP="004226C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1A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Муниципальная программа «Внедрение и развитие аппаратно- программного комплекса «Безопасный город» на территории города Тутаева и Тутаевского муниципального района»</w:t>
      </w:r>
    </w:p>
    <w:p w14:paraId="77076A54" w14:textId="77777777" w:rsidR="00EE36A7" w:rsidRPr="00D121A0" w:rsidRDefault="00EE36A7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872035" w14:textId="77777777" w:rsidR="00EE36A7" w:rsidRPr="00D121A0" w:rsidRDefault="001E0D52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21A0">
        <w:rPr>
          <w:rFonts w:ascii="Times New Roman" w:eastAsia="Times New Roman" w:hAnsi="Times New Roman" w:cs="Times New Roman"/>
          <w:bCs/>
          <w:sz w:val="24"/>
          <w:szCs w:val="24"/>
        </w:rPr>
        <w:t>Объем расходов по данной программе на 2021 год составляет 250,0 тыс. рублей на мероприятия по обеспечен</w:t>
      </w:r>
      <w:r w:rsidR="00EA707B" w:rsidRPr="00D121A0">
        <w:rPr>
          <w:rFonts w:ascii="Times New Roman" w:eastAsia="Times New Roman" w:hAnsi="Times New Roman" w:cs="Times New Roman"/>
          <w:bCs/>
          <w:sz w:val="24"/>
          <w:szCs w:val="24"/>
        </w:rPr>
        <w:t>ию безопасности жителей района.</w:t>
      </w:r>
    </w:p>
    <w:p w14:paraId="44EB8FA8" w14:textId="77777777" w:rsidR="001E0D52" w:rsidRPr="00D121A0" w:rsidRDefault="001E0D52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21A0">
        <w:rPr>
          <w:rFonts w:ascii="Times New Roman" w:eastAsia="Times New Roman" w:hAnsi="Times New Roman" w:cs="Times New Roman"/>
          <w:bCs/>
          <w:sz w:val="24"/>
          <w:szCs w:val="24"/>
        </w:rPr>
        <w:t>Финансирование ме</w:t>
      </w:r>
      <w:r w:rsidR="00D121A0">
        <w:rPr>
          <w:rFonts w:ascii="Times New Roman" w:eastAsia="Times New Roman" w:hAnsi="Times New Roman" w:cs="Times New Roman"/>
          <w:bCs/>
          <w:sz w:val="24"/>
          <w:szCs w:val="24"/>
        </w:rPr>
        <w:t>роприятий программы за  2021 год</w:t>
      </w:r>
      <w:r w:rsidRPr="00D121A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составило </w:t>
      </w:r>
      <w:r w:rsidR="00D121A0">
        <w:rPr>
          <w:rFonts w:ascii="Times New Roman" w:eastAsia="Times New Roman" w:hAnsi="Times New Roman" w:cs="Times New Roman"/>
          <w:bCs/>
          <w:sz w:val="24"/>
          <w:szCs w:val="24"/>
        </w:rPr>
        <w:t>247,9</w:t>
      </w:r>
      <w:r w:rsidRPr="00D121A0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 на содержание камер видеонаблюдения.</w:t>
      </w:r>
    </w:p>
    <w:p w14:paraId="1BF30A5B" w14:textId="77777777" w:rsidR="001E0D52" w:rsidRPr="00D121A0" w:rsidRDefault="001E0D52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E1153B" w14:textId="77777777" w:rsidR="00301E18" w:rsidRPr="006577AC" w:rsidRDefault="001E0D52" w:rsidP="004226C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77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«Сохранение, использование и популяризация объектов </w:t>
      </w:r>
      <w:r w:rsidR="00301E18" w:rsidRPr="006577AC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культурного наследия на территории Тутаевского муниципального района»</w:t>
      </w:r>
    </w:p>
    <w:p w14:paraId="36F85FE9" w14:textId="77777777" w:rsidR="00301E18" w:rsidRPr="006577AC" w:rsidRDefault="00301E18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844190" w14:textId="77777777" w:rsidR="00301E18" w:rsidRPr="006577AC" w:rsidRDefault="00374595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77AC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Объем расходов </w:t>
      </w:r>
      <w:r w:rsidR="006577AC">
        <w:rPr>
          <w:rFonts w:ascii="Times New Roman" w:eastAsia="Times New Roman" w:hAnsi="Times New Roman" w:cs="Times New Roman"/>
          <w:bCs/>
          <w:sz w:val="24"/>
          <w:szCs w:val="24"/>
        </w:rPr>
        <w:t>по данной программе за 2021 год</w:t>
      </w:r>
      <w:r w:rsidRPr="006577AC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составил 70,0 тыс. рублей на проведение историко- культурной экспертизы объектов культурного наследия.</w:t>
      </w:r>
    </w:p>
    <w:p w14:paraId="79D41BEF" w14:textId="77777777" w:rsidR="00374595" w:rsidRPr="006577AC" w:rsidRDefault="00374595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408BF2" w14:textId="77777777" w:rsidR="005944E0" w:rsidRPr="00104B8F" w:rsidRDefault="005944E0" w:rsidP="004226C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B8F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 «Развитие дорожного хозяйства в Тутаевском муниципальном районе»</w:t>
      </w:r>
    </w:p>
    <w:p w14:paraId="1C45A0F4" w14:textId="77777777" w:rsidR="005944E0" w:rsidRPr="00104B8F" w:rsidRDefault="005944E0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3C628B" w14:textId="77777777" w:rsidR="00104B8F" w:rsidRPr="00104B8F" w:rsidRDefault="005944E0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8F">
        <w:rPr>
          <w:rFonts w:ascii="Times New Roman" w:hAnsi="Times New Roman" w:cs="Times New Roman"/>
          <w:sz w:val="24"/>
          <w:szCs w:val="24"/>
        </w:rPr>
        <w:t xml:space="preserve">Объем финансирования по программе </w:t>
      </w:r>
      <w:r w:rsidR="00F0292F" w:rsidRPr="00104B8F">
        <w:rPr>
          <w:rFonts w:ascii="Times New Roman" w:hAnsi="Times New Roman" w:cs="Times New Roman"/>
          <w:sz w:val="24"/>
          <w:szCs w:val="24"/>
        </w:rPr>
        <w:t>в</w:t>
      </w:r>
      <w:r w:rsidRPr="00104B8F">
        <w:rPr>
          <w:rFonts w:ascii="Times New Roman" w:hAnsi="Times New Roman" w:cs="Times New Roman"/>
          <w:sz w:val="24"/>
          <w:szCs w:val="24"/>
        </w:rPr>
        <w:t xml:space="preserve"> 20</w:t>
      </w:r>
      <w:r w:rsidR="00E339ED" w:rsidRPr="00104B8F">
        <w:rPr>
          <w:rFonts w:ascii="Times New Roman" w:hAnsi="Times New Roman" w:cs="Times New Roman"/>
          <w:sz w:val="24"/>
          <w:szCs w:val="24"/>
        </w:rPr>
        <w:t xml:space="preserve">21 </w:t>
      </w:r>
      <w:r w:rsidRPr="00104B8F">
        <w:rPr>
          <w:rFonts w:ascii="Times New Roman" w:hAnsi="Times New Roman" w:cs="Times New Roman"/>
          <w:sz w:val="24"/>
          <w:szCs w:val="24"/>
        </w:rPr>
        <w:t>год</w:t>
      </w:r>
      <w:r w:rsidR="00F0292F" w:rsidRPr="00104B8F">
        <w:rPr>
          <w:rFonts w:ascii="Times New Roman" w:hAnsi="Times New Roman" w:cs="Times New Roman"/>
          <w:sz w:val="24"/>
          <w:szCs w:val="24"/>
        </w:rPr>
        <w:t>у</w:t>
      </w:r>
      <w:r w:rsidR="00104B8F">
        <w:rPr>
          <w:rFonts w:ascii="Times New Roman" w:hAnsi="Times New Roman" w:cs="Times New Roman"/>
          <w:sz w:val="24"/>
          <w:szCs w:val="24"/>
        </w:rPr>
        <w:t xml:space="preserve"> </w:t>
      </w:r>
      <w:r w:rsidRPr="00104B8F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04B8F">
        <w:rPr>
          <w:rFonts w:ascii="Times New Roman" w:hAnsi="Times New Roman" w:cs="Times New Roman"/>
          <w:sz w:val="24"/>
          <w:szCs w:val="24"/>
        </w:rPr>
        <w:t xml:space="preserve"> 202 896,6 </w:t>
      </w:r>
      <w:proofErr w:type="spellStart"/>
      <w:r w:rsidRPr="00104B8F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104B8F">
        <w:rPr>
          <w:rFonts w:ascii="Times New Roman" w:hAnsi="Times New Roman" w:cs="Times New Roman"/>
          <w:sz w:val="24"/>
          <w:szCs w:val="24"/>
        </w:rPr>
        <w:t>.</w:t>
      </w:r>
      <w:r w:rsidRPr="00104B8F">
        <w:rPr>
          <w:rFonts w:ascii="Times New Roman" w:hAnsi="Times New Roman" w:cs="Times New Roman"/>
          <w:sz w:val="24"/>
          <w:szCs w:val="24"/>
        </w:rPr>
        <w:t xml:space="preserve">, </w:t>
      </w:r>
      <w:r w:rsidR="003D056E" w:rsidRPr="00104B8F">
        <w:rPr>
          <w:rFonts w:ascii="Times New Roman" w:hAnsi="Times New Roman" w:cs="Times New Roman"/>
          <w:sz w:val="24"/>
          <w:szCs w:val="24"/>
        </w:rPr>
        <w:t xml:space="preserve">Сумма финансирования по программе </w:t>
      </w:r>
      <w:r w:rsidR="00616205" w:rsidRPr="00104B8F">
        <w:rPr>
          <w:rFonts w:ascii="Times New Roman" w:hAnsi="Times New Roman" w:cs="Times New Roman"/>
          <w:sz w:val="24"/>
          <w:szCs w:val="24"/>
        </w:rPr>
        <w:t xml:space="preserve">за </w:t>
      </w:r>
      <w:r w:rsidR="003D056E" w:rsidRPr="00104B8F">
        <w:rPr>
          <w:rFonts w:ascii="Times New Roman" w:hAnsi="Times New Roman" w:cs="Times New Roman"/>
          <w:sz w:val="24"/>
          <w:szCs w:val="24"/>
        </w:rPr>
        <w:t>202</w:t>
      </w:r>
      <w:r w:rsidR="003D0001" w:rsidRPr="00104B8F">
        <w:rPr>
          <w:rFonts w:ascii="Times New Roman" w:hAnsi="Times New Roman" w:cs="Times New Roman"/>
          <w:sz w:val="24"/>
          <w:szCs w:val="24"/>
        </w:rPr>
        <w:t>1</w:t>
      </w:r>
      <w:r w:rsidR="003D056E" w:rsidRPr="00104B8F">
        <w:rPr>
          <w:rFonts w:ascii="Times New Roman" w:hAnsi="Times New Roman" w:cs="Times New Roman"/>
          <w:sz w:val="24"/>
          <w:szCs w:val="24"/>
        </w:rPr>
        <w:t xml:space="preserve"> год</w:t>
      </w:r>
      <w:r w:rsidR="00104B8F">
        <w:rPr>
          <w:rFonts w:ascii="Times New Roman" w:hAnsi="Times New Roman" w:cs="Times New Roman"/>
          <w:sz w:val="24"/>
          <w:szCs w:val="24"/>
        </w:rPr>
        <w:t xml:space="preserve"> </w:t>
      </w:r>
      <w:r w:rsidR="003D056E" w:rsidRPr="00104B8F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237382" w:rsidRPr="00104B8F">
        <w:rPr>
          <w:rFonts w:ascii="Times New Roman" w:hAnsi="Times New Roman" w:cs="Times New Roman"/>
          <w:sz w:val="24"/>
          <w:szCs w:val="24"/>
        </w:rPr>
        <w:t>а</w:t>
      </w:r>
      <w:r w:rsidR="00616205" w:rsidRPr="00104B8F">
        <w:rPr>
          <w:rFonts w:ascii="Times New Roman" w:hAnsi="Times New Roman" w:cs="Times New Roman"/>
          <w:sz w:val="24"/>
          <w:szCs w:val="24"/>
        </w:rPr>
        <w:t xml:space="preserve"> </w:t>
      </w:r>
      <w:r w:rsidR="00104B8F">
        <w:rPr>
          <w:rFonts w:ascii="Times New Roman" w:hAnsi="Times New Roman" w:cs="Times New Roman"/>
          <w:sz w:val="24"/>
          <w:szCs w:val="24"/>
        </w:rPr>
        <w:t>142 620,0</w:t>
      </w:r>
      <w:r w:rsidR="00616205" w:rsidRPr="0010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56E" w:rsidRPr="00104B8F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3D056E" w:rsidRPr="00104B8F">
        <w:rPr>
          <w:rFonts w:ascii="Times New Roman" w:hAnsi="Times New Roman" w:cs="Times New Roman"/>
          <w:sz w:val="24"/>
          <w:szCs w:val="24"/>
        </w:rPr>
        <w:t>.</w:t>
      </w:r>
      <w:r w:rsidR="00104B8F" w:rsidRPr="00104B8F">
        <w:rPr>
          <w:rFonts w:ascii="Times New Roman" w:hAnsi="Times New Roman" w:cs="Times New Roman"/>
          <w:sz w:val="24"/>
          <w:szCs w:val="24"/>
        </w:rPr>
        <w:t xml:space="preserve"> в том числе средства:</w:t>
      </w:r>
      <w:r w:rsidR="00104B8F">
        <w:rPr>
          <w:rFonts w:ascii="Times New Roman" w:hAnsi="Times New Roman" w:cs="Times New Roman"/>
          <w:sz w:val="24"/>
          <w:szCs w:val="24"/>
        </w:rPr>
        <w:t xml:space="preserve"> </w:t>
      </w:r>
      <w:r w:rsidR="00104B8F" w:rsidRPr="00104B8F">
        <w:rPr>
          <w:rFonts w:ascii="Times New Roman" w:hAnsi="Times New Roman" w:cs="Times New Roman"/>
          <w:sz w:val="24"/>
          <w:szCs w:val="24"/>
        </w:rPr>
        <w:t xml:space="preserve">Фонда развития моногородов </w:t>
      </w:r>
      <w:r w:rsidR="00104B8F">
        <w:rPr>
          <w:rFonts w:ascii="Times New Roman" w:hAnsi="Times New Roman" w:cs="Times New Roman"/>
          <w:sz w:val="24"/>
          <w:szCs w:val="24"/>
        </w:rPr>
        <w:t>21 467,5</w:t>
      </w:r>
      <w:r w:rsidR="00104B8F" w:rsidRPr="0010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B8F" w:rsidRPr="00104B8F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104B8F" w:rsidRPr="00104B8F">
        <w:rPr>
          <w:rFonts w:ascii="Times New Roman" w:hAnsi="Times New Roman" w:cs="Times New Roman"/>
          <w:sz w:val="24"/>
          <w:szCs w:val="24"/>
        </w:rPr>
        <w:t xml:space="preserve">, областного бюджета </w:t>
      </w:r>
      <w:r w:rsidR="00104B8F">
        <w:rPr>
          <w:rFonts w:ascii="Times New Roman" w:hAnsi="Times New Roman" w:cs="Times New Roman"/>
          <w:sz w:val="24"/>
          <w:szCs w:val="24"/>
        </w:rPr>
        <w:t xml:space="preserve">63 622,8 </w:t>
      </w:r>
      <w:r w:rsidR="00104B8F" w:rsidRPr="00104B8F">
        <w:rPr>
          <w:rFonts w:ascii="Times New Roman" w:hAnsi="Times New Roman" w:cs="Times New Roman"/>
          <w:sz w:val="24"/>
          <w:szCs w:val="24"/>
        </w:rPr>
        <w:t>тыс.</w:t>
      </w:r>
      <w:r w:rsidR="00CC1997">
        <w:rPr>
          <w:rFonts w:ascii="Times New Roman" w:hAnsi="Times New Roman" w:cs="Times New Roman"/>
          <w:sz w:val="24"/>
          <w:szCs w:val="24"/>
        </w:rPr>
        <w:t xml:space="preserve"> </w:t>
      </w:r>
      <w:r w:rsidR="00104B8F" w:rsidRPr="00104B8F">
        <w:rPr>
          <w:rFonts w:ascii="Times New Roman" w:hAnsi="Times New Roman" w:cs="Times New Roman"/>
          <w:sz w:val="24"/>
          <w:szCs w:val="24"/>
        </w:rPr>
        <w:t xml:space="preserve">рублей, бюджета </w:t>
      </w:r>
      <w:proofErr w:type="spellStart"/>
      <w:r w:rsidR="00104B8F" w:rsidRPr="00104B8F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="00104B8F" w:rsidRPr="00104B8F">
        <w:rPr>
          <w:rFonts w:ascii="Times New Roman" w:hAnsi="Times New Roman" w:cs="Times New Roman"/>
          <w:sz w:val="24"/>
          <w:szCs w:val="24"/>
        </w:rPr>
        <w:t xml:space="preserve"> Тутаев </w:t>
      </w:r>
      <w:r w:rsidR="00104B8F">
        <w:rPr>
          <w:rFonts w:ascii="Times New Roman" w:hAnsi="Times New Roman" w:cs="Times New Roman"/>
          <w:sz w:val="24"/>
          <w:szCs w:val="24"/>
        </w:rPr>
        <w:t>40 760,2</w:t>
      </w:r>
      <w:r w:rsidR="00104B8F" w:rsidRPr="00104B8F">
        <w:rPr>
          <w:rFonts w:ascii="Times New Roman" w:hAnsi="Times New Roman" w:cs="Times New Roman"/>
          <w:sz w:val="24"/>
          <w:szCs w:val="24"/>
        </w:rPr>
        <w:t xml:space="preserve"> тыс.</w:t>
      </w:r>
      <w:r w:rsidR="00CC1997">
        <w:rPr>
          <w:rFonts w:ascii="Times New Roman" w:hAnsi="Times New Roman" w:cs="Times New Roman"/>
          <w:sz w:val="24"/>
          <w:szCs w:val="24"/>
        </w:rPr>
        <w:t xml:space="preserve"> </w:t>
      </w:r>
      <w:r w:rsidR="00104B8F" w:rsidRPr="00104B8F">
        <w:rPr>
          <w:rFonts w:ascii="Times New Roman" w:hAnsi="Times New Roman" w:cs="Times New Roman"/>
          <w:sz w:val="24"/>
          <w:szCs w:val="24"/>
        </w:rPr>
        <w:t>рублей и средства бюджета района –</w:t>
      </w:r>
      <w:r w:rsidR="00104B8F">
        <w:rPr>
          <w:rFonts w:ascii="Times New Roman" w:hAnsi="Times New Roman" w:cs="Times New Roman"/>
          <w:sz w:val="24"/>
          <w:szCs w:val="24"/>
        </w:rPr>
        <w:t>16 769,5</w:t>
      </w:r>
      <w:r w:rsidR="00104B8F" w:rsidRPr="0010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B8F" w:rsidRPr="00104B8F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104B8F" w:rsidRPr="00104B8F">
        <w:rPr>
          <w:rFonts w:ascii="Times New Roman" w:hAnsi="Times New Roman" w:cs="Times New Roman"/>
          <w:sz w:val="24"/>
          <w:szCs w:val="24"/>
        </w:rPr>
        <w:t>.</w:t>
      </w:r>
    </w:p>
    <w:p w14:paraId="459D4749" w14:textId="77777777" w:rsidR="005944E0" w:rsidRPr="00104B8F" w:rsidRDefault="005944E0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B8F">
        <w:rPr>
          <w:rFonts w:ascii="Times New Roman" w:hAnsi="Times New Roman" w:cs="Times New Roman"/>
          <w:sz w:val="24"/>
          <w:szCs w:val="24"/>
        </w:rPr>
        <w:t>Средства</w:t>
      </w:r>
      <w:r w:rsidR="00104B8F">
        <w:rPr>
          <w:rFonts w:ascii="Times New Roman" w:hAnsi="Times New Roman" w:cs="Times New Roman"/>
          <w:sz w:val="24"/>
          <w:szCs w:val="24"/>
        </w:rPr>
        <w:t xml:space="preserve"> </w:t>
      </w:r>
      <w:r w:rsidRPr="00104B8F">
        <w:rPr>
          <w:rFonts w:ascii="Times New Roman" w:hAnsi="Times New Roman" w:cs="Times New Roman"/>
          <w:sz w:val="24"/>
          <w:szCs w:val="24"/>
        </w:rPr>
        <w:t>направлены на</w:t>
      </w:r>
      <w:r w:rsidR="001D1507">
        <w:rPr>
          <w:rFonts w:ascii="Times New Roman" w:hAnsi="Times New Roman" w:cs="Times New Roman"/>
          <w:sz w:val="24"/>
          <w:szCs w:val="24"/>
        </w:rPr>
        <w:t xml:space="preserve"> оплату выполненных работ по</w:t>
      </w:r>
      <w:r w:rsidRPr="00104B8F">
        <w:rPr>
          <w:rFonts w:ascii="Times New Roman" w:hAnsi="Times New Roman" w:cs="Times New Roman"/>
          <w:sz w:val="24"/>
          <w:szCs w:val="24"/>
        </w:rPr>
        <w:t>:</w:t>
      </w:r>
    </w:p>
    <w:p w14:paraId="3DC49EBA" w14:textId="77777777" w:rsidR="00104B8F" w:rsidRPr="001D1507" w:rsidRDefault="00104B8F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B8F">
        <w:rPr>
          <w:rFonts w:ascii="Times New Roman" w:hAnsi="Times New Roman" w:cs="Times New Roman"/>
          <w:sz w:val="24"/>
          <w:szCs w:val="24"/>
        </w:rPr>
        <w:t xml:space="preserve">- </w:t>
      </w:r>
      <w:r w:rsidRPr="001D1507">
        <w:rPr>
          <w:rFonts w:ascii="Times New Roman" w:hAnsi="Times New Roman" w:cs="Times New Roman"/>
          <w:sz w:val="24"/>
          <w:szCs w:val="24"/>
        </w:rPr>
        <w:t xml:space="preserve">проектированию  и проведению необходимых государственных экспертиз </w:t>
      </w:r>
      <w:r w:rsidR="00412315" w:rsidRPr="001D1507">
        <w:rPr>
          <w:rFonts w:ascii="Times New Roman" w:hAnsi="Times New Roman" w:cs="Times New Roman"/>
          <w:sz w:val="24"/>
          <w:szCs w:val="24"/>
        </w:rPr>
        <w:t>–</w:t>
      </w:r>
      <w:r w:rsidRPr="001D1507">
        <w:rPr>
          <w:rFonts w:ascii="Times New Roman" w:hAnsi="Times New Roman" w:cs="Times New Roman"/>
          <w:sz w:val="24"/>
          <w:szCs w:val="24"/>
        </w:rPr>
        <w:t xml:space="preserve"> </w:t>
      </w:r>
      <w:r w:rsidR="00412315" w:rsidRPr="001D1507">
        <w:rPr>
          <w:rFonts w:ascii="Times New Roman" w:hAnsi="Times New Roman" w:cs="Times New Roman"/>
          <w:sz w:val="24"/>
          <w:szCs w:val="24"/>
        </w:rPr>
        <w:t>543,</w:t>
      </w:r>
      <w:r w:rsidR="001D1507">
        <w:rPr>
          <w:rFonts w:ascii="Times New Roman" w:hAnsi="Times New Roman" w:cs="Times New Roman"/>
          <w:sz w:val="24"/>
          <w:szCs w:val="24"/>
        </w:rPr>
        <w:t>4</w:t>
      </w:r>
      <w:r w:rsidRPr="001D150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B0A0BEE" w14:textId="77777777" w:rsidR="00104B8F" w:rsidRPr="001D1507" w:rsidRDefault="00104B8F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07">
        <w:rPr>
          <w:rFonts w:ascii="Times New Roman" w:hAnsi="Times New Roman" w:cs="Times New Roman"/>
          <w:sz w:val="24"/>
          <w:szCs w:val="24"/>
        </w:rPr>
        <w:t>- содержанию автомобильных дорог местного значения –</w:t>
      </w:r>
      <w:r w:rsidR="001D1507">
        <w:rPr>
          <w:rFonts w:ascii="Times New Roman" w:hAnsi="Times New Roman" w:cs="Times New Roman"/>
          <w:sz w:val="24"/>
          <w:szCs w:val="24"/>
        </w:rPr>
        <w:t>19 995,5</w:t>
      </w:r>
      <w:r w:rsidR="00412315" w:rsidRPr="001D1507">
        <w:rPr>
          <w:rFonts w:ascii="Times New Roman" w:hAnsi="Times New Roman" w:cs="Times New Roman"/>
          <w:sz w:val="24"/>
          <w:szCs w:val="24"/>
        </w:rPr>
        <w:t xml:space="preserve"> </w:t>
      </w:r>
      <w:r w:rsidRPr="001D1507">
        <w:rPr>
          <w:rFonts w:ascii="Times New Roman" w:hAnsi="Times New Roman" w:cs="Times New Roman"/>
          <w:sz w:val="24"/>
          <w:szCs w:val="24"/>
        </w:rPr>
        <w:t>тыс. рублей</w:t>
      </w:r>
      <w:r w:rsidR="001D1507" w:rsidRPr="001D1507">
        <w:rPr>
          <w:rFonts w:ascii="Times New Roman" w:hAnsi="Times New Roman" w:cs="Times New Roman"/>
          <w:sz w:val="24"/>
          <w:szCs w:val="24"/>
        </w:rPr>
        <w:t xml:space="preserve">,  в том числе </w:t>
      </w:r>
      <w:r w:rsidR="00412315" w:rsidRPr="001D1507">
        <w:rPr>
          <w:rFonts w:ascii="Times New Roman" w:hAnsi="Times New Roman" w:cs="Times New Roman"/>
          <w:sz w:val="24"/>
          <w:szCs w:val="24"/>
        </w:rPr>
        <w:t>лизинговые платежи за технику</w:t>
      </w:r>
      <w:r w:rsidR="001D1507" w:rsidRPr="001D1507">
        <w:rPr>
          <w:rFonts w:ascii="Times New Roman" w:hAnsi="Times New Roman" w:cs="Times New Roman"/>
          <w:sz w:val="24"/>
          <w:szCs w:val="24"/>
        </w:rPr>
        <w:t xml:space="preserve"> </w:t>
      </w:r>
      <w:r w:rsidR="00412315" w:rsidRPr="001D1507">
        <w:rPr>
          <w:rFonts w:ascii="Times New Roman" w:hAnsi="Times New Roman" w:cs="Times New Roman"/>
          <w:sz w:val="24"/>
          <w:szCs w:val="24"/>
        </w:rPr>
        <w:t xml:space="preserve"> 9 583,1 </w:t>
      </w:r>
      <w:proofErr w:type="spellStart"/>
      <w:r w:rsidR="00412315" w:rsidRPr="001D1507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1D1507">
        <w:rPr>
          <w:rFonts w:ascii="Times New Roman" w:hAnsi="Times New Roman" w:cs="Times New Roman"/>
          <w:sz w:val="24"/>
          <w:szCs w:val="24"/>
        </w:rPr>
        <w:t>;</w:t>
      </w:r>
    </w:p>
    <w:p w14:paraId="0B787272" w14:textId="77777777" w:rsidR="00104B8F" w:rsidRPr="001D1507" w:rsidRDefault="00104B8F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07">
        <w:rPr>
          <w:rFonts w:ascii="Times New Roman" w:hAnsi="Times New Roman" w:cs="Times New Roman"/>
          <w:sz w:val="24"/>
          <w:szCs w:val="24"/>
        </w:rPr>
        <w:t xml:space="preserve">- ремонту автомобильных дорог местного значения – </w:t>
      </w:r>
      <w:r w:rsidR="001D1507" w:rsidRPr="001D1507">
        <w:rPr>
          <w:rFonts w:ascii="Times New Roman" w:hAnsi="Times New Roman" w:cs="Times New Roman"/>
          <w:sz w:val="24"/>
          <w:szCs w:val="24"/>
        </w:rPr>
        <w:t xml:space="preserve">7 916,8 </w:t>
      </w:r>
      <w:r w:rsidRPr="001D1507">
        <w:rPr>
          <w:rFonts w:ascii="Times New Roman" w:hAnsi="Times New Roman" w:cs="Times New Roman"/>
          <w:sz w:val="24"/>
          <w:szCs w:val="24"/>
        </w:rPr>
        <w:t>тыс. рублей;</w:t>
      </w:r>
    </w:p>
    <w:p w14:paraId="26CB2FBF" w14:textId="77777777" w:rsidR="00104B8F" w:rsidRPr="001D1507" w:rsidRDefault="00104B8F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07">
        <w:rPr>
          <w:rFonts w:ascii="Times New Roman" w:hAnsi="Times New Roman" w:cs="Times New Roman"/>
          <w:sz w:val="24"/>
          <w:szCs w:val="24"/>
        </w:rPr>
        <w:t xml:space="preserve">- осуществлению мероприятий по обеспечению безопасности дорожного движения на </w:t>
      </w:r>
      <w:r w:rsidRPr="001D1507">
        <w:rPr>
          <w:rFonts w:ascii="Times New Roman" w:hAnsi="Times New Roman" w:cs="Times New Roman"/>
          <w:sz w:val="24"/>
          <w:szCs w:val="24"/>
        </w:rPr>
        <w:lastRenderedPageBreak/>
        <w:t>автодорогах местного значения (содержание светофорных объектов и установка дорожных знаков) –3</w:t>
      </w:r>
      <w:r w:rsidR="00412315" w:rsidRPr="001D1507">
        <w:rPr>
          <w:rFonts w:ascii="Times New Roman" w:hAnsi="Times New Roman" w:cs="Times New Roman"/>
          <w:sz w:val="24"/>
          <w:szCs w:val="24"/>
        </w:rPr>
        <w:t xml:space="preserve"> 580,9 </w:t>
      </w:r>
      <w:r w:rsidRPr="001D1507">
        <w:rPr>
          <w:rFonts w:ascii="Times New Roman" w:hAnsi="Times New Roman" w:cs="Times New Roman"/>
          <w:sz w:val="24"/>
          <w:szCs w:val="24"/>
        </w:rPr>
        <w:t>тыс. рублей;</w:t>
      </w:r>
    </w:p>
    <w:p w14:paraId="5BF36BEE" w14:textId="77777777" w:rsidR="00104B8F" w:rsidRPr="001D1507" w:rsidRDefault="00104B8F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07">
        <w:rPr>
          <w:rFonts w:ascii="Times New Roman" w:hAnsi="Times New Roman" w:cs="Times New Roman"/>
          <w:sz w:val="24"/>
          <w:szCs w:val="24"/>
        </w:rPr>
        <w:t>- реализация мероприятий в рамках «Агломерация»- 42 053,2 тыс.</w:t>
      </w:r>
      <w:r w:rsidR="00CC1997">
        <w:rPr>
          <w:rFonts w:ascii="Times New Roman" w:hAnsi="Times New Roman" w:cs="Times New Roman"/>
          <w:sz w:val="24"/>
          <w:szCs w:val="24"/>
        </w:rPr>
        <w:t xml:space="preserve"> </w:t>
      </w:r>
      <w:r w:rsidRPr="001D1507">
        <w:rPr>
          <w:rFonts w:ascii="Times New Roman" w:hAnsi="Times New Roman" w:cs="Times New Roman"/>
          <w:sz w:val="24"/>
          <w:szCs w:val="24"/>
        </w:rPr>
        <w:t>рублей, из них:</w:t>
      </w:r>
      <w:r w:rsidR="0076251B">
        <w:rPr>
          <w:rFonts w:ascii="Times New Roman" w:hAnsi="Times New Roman" w:cs="Times New Roman"/>
          <w:sz w:val="24"/>
          <w:szCs w:val="24"/>
        </w:rPr>
        <w:t xml:space="preserve"> </w:t>
      </w:r>
      <w:r w:rsidRPr="001D1507">
        <w:rPr>
          <w:rFonts w:ascii="Times New Roman" w:hAnsi="Times New Roman" w:cs="Times New Roman"/>
          <w:sz w:val="24"/>
          <w:szCs w:val="24"/>
        </w:rPr>
        <w:t>областной бюджет 37 847,9тыс. рублей и из бюджета поселения 4 205,3 тыс. рублей;</w:t>
      </w:r>
    </w:p>
    <w:p w14:paraId="2480767C" w14:textId="77777777" w:rsidR="00104B8F" w:rsidRPr="001D1507" w:rsidRDefault="00104B8F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07">
        <w:rPr>
          <w:rFonts w:ascii="Times New Roman" w:hAnsi="Times New Roman" w:cs="Times New Roman"/>
          <w:sz w:val="24"/>
          <w:szCs w:val="24"/>
        </w:rPr>
        <w:t xml:space="preserve">- обеспечение мероприятий по содержанию и ремонту автомобильных дорог местного значения из средств субсидии дорожного хозяйства в сумме </w:t>
      </w:r>
      <w:r w:rsidR="00412315" w:rsidRPr="001D1507">
        <w:rPr>
          <w:rFonts w:ascii="Times New Roman" w:hAnsi="Times New Roman" w:cs="Times New Roman"/>
          <w:sz w:val="24"/>
          <w:szCs w:val="24"/>
        </w:rPr>
        <w:t xml:space="preserve">25 972,0 </w:t>
      </w:r>
      <w:proofErr w:type="spellStart"/>
      <w:r w:rsidRPr="001D1507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1D1507">
        <w:rPr>
          <w:rFonts w:ascii="Times New Roman" w:hAnsi="Times New Roman" w:cs="Times New Roman"/>
          <w:sz w:val="24"/>
          <w:szCs w:val="24"/>
        </w:rPr>
        <w:t xml:space="preserve"> из них: из областного бюджета </w:t>
      </w:r>
      <w:r w:rsidR="00412315" w:rsidRPr="001D1507">
        <w:rPr>
          <w:rFonts w:ascii="Times New Roman" w:hAnsi="Times New Roman" w:cs="Times New Roman"/>
          <w:sz w:val="24"/>
          <w:szCs w:val="24"/>
        </w:rPr>
        <w:t>24 673,4</w:t>
      </w:r>
      <w:r w:rsidRPr="001D1507">
        <w:rPr>
          <w:rFonts w:ascii="Times New Roman" w:hAnsi="Times New Roman" w:cs="Times New Roman"/>
          <w:sz w:val="24"/>
          <w:szCs w:val="24"/>
        </w:rPr>
        <w:t xml:space="preserve"> тыс. рублей и из бюджета поселения </w:t>
      </w:r>
      <w:r w:rsidR="00412315" w:rsidRPr="001D1507">
        <w:rPr>
          <w:rFonts w:ascii="Times New Roman" w:hAnsi="Times New Roman" w:cs="Times New Roman"/>
          <w:sz w:val="24"/>
          <w:szCs w:val="24"/>
        </w:rPr>
        <w:t>1 298,6</w:t>
      </w:r>
      <w:r w:rsidRPr="001D150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F4E3189" w14:textId="77777777" w:rsidR="00412315" w:rsidRPr="001D1507" w:rsidRDefault="00412315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D1507">
        <w:rPr>
          <w:rFonts w:ascii="Times New Roman" w:hAnsi="Times New Roman" w:cs="Times New Roman"/>
          <w:sz w:val="24"/>
          <w:szCs w:val="24"/>
        </w:rPr>
        <w:t>-</w:t>
      </w:r>
      <w:r w:rsidRPr="001D1507">
        <w:rPr>
          <w:sz w:val="28"/>
          <w:szCs w:val="28"/>
        </w:rPr>
        <w:t xml:space="preserve"> </w:t>
      </w:r>
      <w:r w:rsidRPr="001D1507">
        <w:rPr>
          <w:rFonts w:ascii="Times New Roman" w:hAnsi="Times New Roman" w:cs="Times New Roman"/>
          <w:sz w:val="24"/>
          <w:szCs w:val="24"/>
        </w:rPr>
        <w:t xml:space="preserve">реконструкции </w:t>
      </w:r>
      <w:proofErr w:type="spellStart"/>
      <w:r w:rsidRPr="001D1507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1D1507">
        <w:rPr>
          <w:rFonts w:ascii="Times New Roman" w:hAnsi="Times New Roman" w:cs="Times New Roman"/>
          <w:sz w:val="24"/>
          <w:szCs w:val="24"/>
        </w:rPr>
        <w:t xml:space="preserve"> расходы составили 22 627,1тыс.рублей или 30,1% от плановых назначений, из них средства: Фонда развития моногородов 21 467,5 </w:t>
      </w:r>
      <w:proofErr w:type="spellStart"/>
      <w:r w:rsidRPr="001D1507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1D1507">
        <w:rPr>
          <w:rFonts w:ascii="Times New Roman" w:hAnsi="Times New Roman" w:cs="Times New Roman"/>
          <w:sz w:val="24"/>
          <w:szCs w:val="24"/>
        </w:rPr>
        <w:t xml:space="preserve">, областного бюджета 1 101,6 </w:t>
      </w:r>
      <w:proofErr w:type="spellStart"/>
      <w:r w:rsidRPr="001D1507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1D1507">
        <w:rPr>
          <w:rFonts w:ascii="Times New Roman" w:hAnsi="Times New Roman" w:cs="Times New Roman"/>
          <w:sz w:val="24"/>
          <w:szCs w:val="24"/>
        </w:rPr>
        <w:t xml:space="preserve">, местного бюджета 58,0 </w:t>
      </w:r>
      <w:proofErr w:type="spellStart"/>
      <w:r w:rsidRPr="001D1507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</w:p>
    <w:p w14:paraId="25CF4158" w14:textId="77777777" w:rsidR="00104B8F" w:rsidRPr="001D1507" w:rsidRDefault="00104B8F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07">
        <w:rPr>
          <w:rFonts w:ascii="Times New Roman" w:hAnsi="Times New Roman" w:cs="Times New Roman"/>
          <w:sz w:val="24"/>
          <w:szCs w:val="24"/>
        </w:rPr>
        <w:t>- осуществление иных мероприятий в отношении автодорог местного значения городского поселения – обеспечение деятельности организации -19 931,1тыс. рублей, в том числе: заработная плата, налоги, содержание техники, ГСМ, з/части, материалы и другие расходы по текущей деятельности.</w:t>
      </w:r>
    </w:p>
    <w:p w14:paraId="1B0A8817" w14:textId="77777777" w:rsidR="002A0F17" w:rsidRPr="005C01B4" w:rsidRDefault="002A0F17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E1399E4" w14:textId="77777777" w:rsidR="00456EAC" w:rsidRPr="00926967" w:rsidRDefault="00456EAC" w:rsidP="004226C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69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D606C3" w:rsidRPr="0092696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92696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="00965ADE" w:rsidRPr="00926967">
        <w:rPr>
          <w:rFonts w:ascii="Times New Roman" w:eastAsia="Times New Roman" w:hAnsi="Times New Roman" w:cs="Times New Roman"/>
          <w:b/>
          <w:bCs/>
          <w:sz w:val="24"/>
          <w:szCs w:val="24"/>
        </w:rPr>
        <w:t>, ремонт и содержание муниципального</w:t>
      </w:r>
      <w:r w:rsidRPr="009269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жилищного </w:t>
      </w:r>
      <w:r w:rsidR="00965ADE" w:rsidRPr="00926967">
        <w:rPr>
          <w:rFonts w:ascii="Times New Roman" w:eastAsia="Times New Roman" w:hAnsi="Times New Roman" w:cs="Times New Roman"/>
          <w:b/>
          <w:bCs/>
          <w:sz w:val="24"/>
          <w:szCs w:val="24"/>
        </w:rPr>
        <w:t>фонда</w:t>
      </w:r>
      <w:r w:rsidR="009269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0998" w:rsidRPr="00926967">
        <w:rPr>
          <w:rFonts w:ascii="Times New Roman" w:eastAsia="Times New Roman" w:hAnsi="Times New Roman" w:cs="Times New Roman"/>
          <w:b/>
          <w:bCs/>
          <w:sz w:val="24"/>
          <w:szCs w:val="24"/>
        </w:rPr>
        <w:t>в Тутаевском муниципальном районе</w:t>
      </w:r>
      <w:r w:rsidR="00D606C3" w:rsidRPr="0092696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5103C13B" w14:textId="77777777" w:rsidR="00456EAC" w:rsidRPr="00926967" w:rsidRDefault="00456EAC" w:rsidP="004226C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18C296" w14:textId="77777777" w:rsidR="00926967" w:rsidRDefault="00F0292F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967">
        <w:rPr>
          <w:rFonts w:ascii="Times New Roman" w:hAnsi="Times New Roman" w:cs="Times New Roman"/>
          <w:sz w:val="24"/>
          <w:szCs w:val="24"/>
        </w:rPr>
        <w:t>Объем финансирования по программе в 202</w:t>
      </w:r>
      <w:r w:rsidR="00E339ED" w:rsidRPr="00926967">
        <w:rPr>
          <w:rFonts w:ascii="Times New Roman" w:hAnsi="Times New Roman" w:cs="Times New Roman"/>
          <w:sz w:val="24"/>
          <w:szCs w:val="24"/>
        </w:rPr>
        <w:t>1</w:t>
      </w:r>
      <w:r w:rsidRPr="00926967">
        <w:rPr>
          <w:rFonts w:ascii="Times New Roman" w:hAnsi="Times New Roman" w:cs="Times New Roman"/>
          <w:sz w:val="24"/>
          <w:szCs w:val="24"/>
        </w:rPr>
        <w:t xml:space="preserve"> году составляет </w:t>
      </w:r>
      <w:r w:rsidR="00926967">
        <w:rPr>
          <w:rFonts w:ascii="Times New Roman" w:hAnsi="Times New Roman" w:cs="Times New Roman"/>
          <w:sz w:val="24"/>
          <w:szCs w:val="24"/>
        </w:rPr>
        <w:t>5 774,3</w:t>
      </w:r>
      <w:r w:rsidRPr="00926967">
        <w:rPr>
          <w:rFonts w:ascii="Times New Roman" w:hAnsi="Times New Roman" w:cs="Times New Roman"/>
          <w:sz w:val="24"/>
          <w:szCs w:val="24"/>
        </w:rPr>
        <w:t>тыс.рублей.</w:t>
      </w:r>
      <w:r w:rsidR="00926967">
        <w:rPr>
          <w:rFonts w:ascii="Times New Roman" w:hAnsi="Times New Roman" w:cs="Times New Roman"/>
          <w:sz w:val="24"/>
          <w:szCs w:val="24"/>
        </w:rPr>
        <w:t xml:space="preserve"> </w:t>
      </w:r>
      <w:r w:rsidRPr="00926967">
        <w:rPr>
          <w:rFonts w:ascii="Times New Roman" w:hAnsi="Times New Roman" w:cs="Times New Roman"/>
          <w:sz w:val="24"/>
          <w:szCs w:val="24"/>
        </w:rPr>
        <w:t>Р</w:t>
      </w:r>
      <w:r w:rsidR="00456EAC" w:rsidRPr="00926967">
        <w:rPr>
          <w:rFonts w:ascii="Times New Roman" w:hAnsi="Times New Roman" w:cs="Times New Roman"/>
          <w:sz w:val="24"/>
          <w:szCs w:val="24"/>
        </w:rPr>
        <w:t>асходы</w:t>
      </w:r>
      <w:r w:rsidR="00926967">
        <w:rPr>
          <w:rFonts w:ascii="Times New Roman" w:hAnsi="Times New Roman" w:cs="Times New Roman"/>
          <w:sz w:val="24"/>
          <w:szCs w:val="24"/>
        </w:rPr>
        <w:t xml:space="preserve"> </w:t>
      </w:r>
      <w:r w:rsidR="00456EAC" w:rsidRPr="00926967">
        <w:rPr>
          <w:rFonts w:ascii="Times New Roman" w:hAnsi="Times New Roman" w:cs="Times New Roman"/>
          <w:sz w:val="24"/>
          <w:szCs w:val="24"/>
        </w:rPr>
        <w:t>за 20</w:t>
      </w:r>
      <w:r w:rsidRPr="00926967">
        <w:rPr>
          <w:rFonts w:ascii="Times New Roman" w:hAnsi="Times New Roman" w:cs="Times New Roman"/>
          <w:sz w:val="24"/>
          <w:szCs w:val="24"/>
        </w:rPr>
        <w:t>2</w:t>
      </w:r>
      <w:r w:rsidR="00E339ED" w:rsidRPr="00926967">
        <w:rPr>
          <w:rFonts w:ascii="Times New Roman" w:hAnsi="Times New Roman" w:cs="Times New Roman"/>
          <w:sz w:val="24"/>
          <w:szCs w:val="24"/>
        </w:rPr>
        <w:t>1</w:t>
      </w:r>
      <w:r w:rsidR="00456EAC" w:rsidRPr="00926967">
        <w:rPr>
          <w:rFonts w:ascii="Times New Roman" w:hAnsi="Times New Roman" w:cs="Times New Roman"/>
          <w:sz w:val="24"/>
          <w:szCs w:val="24"/>
        </w:rPr>
        <w:t xml:space="preserve"> год</w:t>
      </w:r>
      <w:r w:rsidR="00926967">
        <w:rPr>
          <w:rFonts w:ascii="Times New Roman" w:hAnsi="Times New Roman" w:cs="Times New Roman"/>
          <w:sz w:val="24"/>
          <w:szCs w:val="24"/>
        </w:rPr>
        <w:t xml:space="preserve"> </w:t>
      </w:r>
      <w:r w:rsidR="00456EAC" w:rsidRPr="00926967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926967">
        <w:rPr>
          <w:rFonts w:ascii="Times New Roman" w:hAnsi="Times New Roman" w:cs="Times New Roman"/>
          <w:sz w:val="24"/>
          <w:szCs w:val="24"/>
        </w:rPr>
        <w:t>5 359,7</w:t>
      </w:r>
      <w:r w:rsidR="00456EAC" w:rsidRPr="0092696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26967">
        <w:rPr>
          <w:rFonts w:ascii="Times New Roman" w:hAnsi="Times New Roman" w:cs="Times New Roman"/>
          <w:sz w:val="24"/>
          <w:szCs w:val="24"/>
        </w:rPr>
        <w:t xml:space="preserve"> </w:t>
      </w:r>
      <w:r w:rsidR="00926967" w:rsidRPr="00926967">
        <w:rPr>
          <w:rFonts w:ascii="Times New Roman" w:hAnsi="Times New Roman" w:cs="Times New Roman"/>
          <w:sz w:val="24"/>
          <w:szCs w:val="24"/>
        </w:rPr>
        <w:t xml:space="preserve">или </w:t>
      </w:r>
      <w:r w:rsidR="00926967">
        <w:rPr>
          <w:rFonts w:ascii="Times New Roman" w:hAnsi="Times New Roman" w:cs="Times New Roman"/>
          <w:sz w:val="24"/>
          <w:szCs w:val="24"/>
        </w:rPr>
        <w:t>92,8</w:t>
      </w:r>
      <w:r w:rsidR="00926967" w:rsidRPr="00926967">
        <w:rPr>
          <w:rFonts w:ascii="Times New Roman" w:hAnsi="Times New Roman" w:cs="Times New Roman"/>
          <w:sz w:val="24"/>
          <w:szCs w:val="24"/>
        </w:rPr>
        <w:t>% от плана</w:t>
      </w:r>
      <w:r w:rsidR="00456EAC" w:rsidRPr="00926967">
        <w:rPr>
          <w:rFonts w:ascii="Times New Roman" w:hAnsi="Times New Roman" w:cs="Times New Roman"/>
          <w:sz w:val="24"/>
          <w:szCs w:val="24"/>
        </w:rPr>
        <w:t>, в рамках переданных полномочий из средств бюджета городского поселения Тутаев</w:t>
      </w:r>
      <w:r w:rsidR="007E0D3C" w:rsidRPr="00926967">
        <w:rPr>
          <w:rFonts w:ascii="Times New Roman" w:hAnsi="Times New Roman" w:cs="Times New Roman"/>
          <w:sz w:val="24"/>
          <w:szCs w:val="24"/>
        </w:rPr>
        <w:t xml:space="preserve"> </w:t>
      </w:r>
      <w:r w:rsidR="00926967">
        <w:rPr>
          <w:rFonts w:ascii="Times New Roman" w:hAnsi="Times New Roman" w:cs="Times New Roman"/>
          <w:sz w:val="24"/>
          <w:szCs w:val="24"/>
        </w:rPr>
        <w:t xml:space="preserve">на </w:t>
      </w:r>
      <w:r w:rsidR="00926967" w:rsidRPr="00926967">
        <w:rPr>
          <w:rFonts w:ascii="Times New Roman" w:hAnsi="Times New Roman" w:cs="Times New Roman"/>
          <w:sz w:val="24"/>
          <w:szCs w:val="24"/>
        </w:rPr>
        <w:t>обеспечение мероприятий по содержанию и ремонту муниципального жилищного фонда на территории г. Тутаев</w:t>
      </w:r>
      <w:r w:rsidR="007E0D3C" w:rsidRPr="00926967">
        <w:rPr>
          <w:rFonts w:ascii="Times New Roman" w:hAnsi="Times New Roman" w:cs="Times New Roman"/>
          <w:sz w:val="24"/>
          <w:szCs w:val="24"/>
        </w:rPr>
        <w:t>.</w:t>
      </w:r>
    </w:p>
    <w:p w14:paraId="08EDB948" w14:textId="77777777" w:rsidR="00926967" w:rsidRPr="00926967" w:rsidRDefault="007E0D3C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967">
        <w:rPr>
          <w:rFonts w:ascii="Times New Roman" w:hAnsi="Times New Roman" w:cs="Times New Roman"/>
          <w:sz w:val="24"/>
          <w:szCs w:val="24"/>
        </w:rPr>
        <w:t xml:space="preserve"> Расходы</w:t>
      </w:r>
      <w:r w:rsidR="00926967">
        <w:rPr>
          <w:rFonts w:ascii="Times New Roman" w:hAnsi="Times New Roman" w:cs="Times New Roman"/>
          <w:sz w:val="24"/>
          <w:szCs w:val="24"/>
        </w:rPr>
        <w:t xml:space="preserve"> </w:t>
      </w:r>
      <w:r w:rsidRPr="00926967">
        <w:rPr>
          <w:rFonts w:ascii="Times New Roman" w:hAnsi="Times New Roman" w:cs="Times New Roman"/>
          <w:sz w:val="24"/>
          <w:szCs w:val="24"/>
        </w:rPr>
        <w:t>произведены на:</w:t>
      </w:r>
      <w:r w:rsidR="00926967" w:rsidRPr="00926967">
        <w:rPr>
          <w:rFonts w:ascii="Times New Roman" w:hAnsi="Times New Roman" w:cs="Times New Roman"/>
          <w:sz w:val="24"/>
          <w:szCs w:val="24"/>
        </w:rPr>
        <w:t xml:space="preserve"> ремонт общедомового имущества в 20 многоквартирных домах  - 3 279,6 </w:t>
      </w:r>
      <w:proofErr w:type="spellStart"/>
      <w:r w:rsidR="00926967" w:rsidRPr="00926967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926967" w:rsidRPr="00926967">
        <w:rPr>
          <w:rFonts w:ascii="Times New Roman" w:hAnsi="Times New Roman" w:cs="Times New Roman"/>
          <w:sz w:val="24"/>
          <w:szCs w:val="24"/>
        </w:rPr>
        <w:t>,  ремонт в 12 муниципальных квартирах - 1 535,2 тыс. рублей, работы по замене газового оборудования  в 12 квартирах-290,2 тыс. рублей, обследование 3,</w:t>
      </w:r>
      <w:r w:rsidR="0076251B">
        <w:rPr>
          <w:rFonts w:ascii="Times New Roman" w:hAnsi="Times New Roman" w:cs="Times New Roman"/>
          <w:sz w:val="24"/>
          <w:szCs w:val="24"/>
        </w:rPr>
        <w:t xml:space="preserve"> </w:t>
      </w:r>
      <w:r w:rsidR="00926967" w:rsidRPr="00926967">
        <w:rPr>
          <w:rFonts w:ascii="Times New Roman" w:hAnsi="Times New Roman" w:cs="Times New Roman"/>
          <w:sz w:val="24"/>
          <w:szCs w:val="24"/>
        </w:rPr>
        <w:t>подлежащих ремонту, жилых домов - 69,3 тыс.</w:t>
      </w:r>
      <w:r w:rsidR="00CC1997">
        <w:rPr>
          <w:rFonts w:ascii="Times New Roman" w:hAnsi="Times New Roman" w:cs="Times New Roman"/>
          <w:sz w:val="24"/>
          <w:szCs w:val="24"/>
        </w:rPr>
        <w:t xml:space="preserve"> </w:t>
      </w:r>
      <w:r w:rsidR="00926967" w:rsidRPr="00926967">
        <w:rPr>
          <w:rFonts w:ascii="Times New Roman" w:hAnsi="Times New Roman" w:cs="Times New Roman"/>
          <w:sz w:val="24"/>
          <w:szCs w:val="24"/>
        </w:rPr>
        <w:t>рублей, оказание аварийно-диспе</w:t>
      </w:r>
      <w:r w:rsidR="00CC1997">
        <w:rPr>
          <w:rFonts w:ascii="Times New Roman" w:hAnsi="Times New Roman" w:cs="Times New Roman"/>
          <w:sz w:val="24"/>
          <w:szCs w:val="24"/>
        </w:rPr>
        <w:t>т</w:t>
      </w:r>
      <w:r w:rsidR="00926967" w:rsidRPr="00926967">
        <w:rPr>
          <w:rFonts w:ascii="Times New Roman" w:hAnsi="Times New Roman" w:cs="Times New Roman"/>
          <w:sz w:val="24"/>
          <w:szCs w:val="24"/>
        </w:rPr>
        <w:t xml:space="preserve">черских услуг по обслуживанию в 10 многоквартирных жилых  домах - 185,4 </w:t>
      </w:r>
      <w:proofErr w:type="spellStart"/>
      <w:r w:rsidR="00926967" w:rsidRPr="00926967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926967" w:rsidRPr="00926967">
        <w:rPr>
          <w:rFonts w:ascii="Times New Roman" w:hAnsi="Times New Roman" w:cs="Times New Roman"/>
          <w:sz w:val="24"/>
          <w:szCs w:val="24"/>
        </w:rPr>
        <w:t>.</w:t>
      </w:r>
    </w:p>
    <w:p w14:paraId="22E9A8E5" w14:textId="77777777" w:rsidR="00456EAC" w:rsidRDefault="00456EAC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011355" w14:textId="77777777" w:rsidR="00064093" w:rsidRPr="00B256AC" w:rsidRDefault="00064093" w:rsidP="004226C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5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D606C3" w:rsidRPr="00B256A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B256AC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Комплексное развитие сельских территорий Тутаевского муниципального района</w:t>
      </w:r>
      <w:r w:rsidR="00D606C3" w:rsidRPr="00B256A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394FA249" w14:textId="77777777" w:rsidR="00064093" w:rsidRPr="00B256AC" w:rsidRDefault="00064093" w:rsidP="00BE5E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118E7B" w14:textId="77777777" w:rsidR="00064093" w:rsidRPr="00B256AC" w:rsidRDefault="00064093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6AC">
        <w:rPr>
          <w:rFonts w:ascii="Times New Roman" w:hAnsi="Times New Roman" w:cs="Times New Roman"/>
          <w:sz w:val="24"/>
          <w:szCs w:val="24"/>
        </w:rPr>
        <w:t>Объем финансирования по программе в 2021 году составляет 3</w:t>
      </w:r>
      <w:r w:rsidR="0002632A" w:rsidRPr="00B256AC">
        <w:rPr>
          <w:rFonts w:ascii="Times New Roman" w:hAnsi="Times New Roman" w:cs="Times New Roman"/>
          <w:sz w:val="24"/>
          <w:szCs w:val="24"/>
        </w:rPr>
        <w:t>7</w:t>
      </w:r>
      <w:r w:rsidRPr="00B256AC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B256AC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B256AC">
        <w:rPr>
          <w:rFonts w:ascii="Times New Roman" w:hAnsi="Times New Roman" w:cs="Times New Roman"/>
          <w:sz w:val="24"/>
          <w:szCs w:val="24"/>
        </w:rPr>
        <w:t>.</w:t>
      </w:r>
      <w:r w:rsidR="00B256AC">
        <w:rPr>
          <w:rFonts w:ascii="Times New Roman" w:hAnsi="Times New Roman" w:cs="Times New Roman"/>
          <w:sz w:val="24"/>
          <w:szCs w:val="24"/>
        </w:rPr>
        <w:t xml:space="preserve"> </w:t>
      </w:r>
      <w:r w:rsidRPr="00B256AC">
        <w:rPr>
          <w:rFonts w:ascii="Times New Roman" w:hAnsi="Times New Roman" w:cs="Times New Roman"/>
          <w:sz w:val="24"/>
          <w:szCs w:val="24"/>
        </w:rPr>
        <w:t>Расходы</w:t>
      </w:r>
      <w:r w:rsidR="00B256AC">
        <w:rPr>
          <w:rFonts w:ascii="Times New Roman" w:hAnsi="Times New Roman" w:cs="Times New Roman"/>
          <w:sz w:val="24"/>
          <w:szCs w:val="24"/>
        </w:rPr>
        <w:t xml:space="preserve"> </w:t>
      </w:r>
      <w:r w:rsidRPr="00B256AC">
        <w:rPr>
          <w:rFonts w:ascii="Times New Roman" w:hAnsi="Times New Roman" w:cs="Times New Roman"/>
          <w:sz w:val="24"/>
          <w:szCs w:val="24"/>
        </w:rPr>
        <w:t>за 2021 года составили 37,0 тыс. рублей на оплату ПСД по строительству объектов водоснабжения населения на селе.</w:t>
      </w:r>
    </w:p>
    <w:p w14:paraId="1F93D4DC" w14:textId="77777777" w:rsidR="00064093" w:rsidRPr="005C01B4" w:rsidRDefault="00064093" w:rsidP="00BE5E28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59BD0A" w14:textId="77777777" w:rsidR="00E55CC7" w:rsidRDefault="00E55CC7" w:rsidP="00BE5E28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B5D630" w14:textId="77777777" w:rsidR="00D25B95" w:rsidRPr="00E344B2" w:rsidRDefault="00D25B95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4B2">
        <w:rPr>
          <w:rFonts w:ascii="Times New Roman" w:hAnsi="Times New Roman" w:cs="Times New Roman"/>
          <w:b/>
          <w:sz w:val="24"/>
          <w:szCs w:val="24"/>
        </w:rPr>
        <w:t>Не программные расходы</w:t>
      </w:r>
    </w:p>
    <w:p w14:paraId="00E6DA11" w14:textId="77777777" w:rsidR="00D25B95" w:rsidRPr="005C01B4" w:rsidRDefault="00D25B9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3485D7F" w14:textId="77777777" w:rsidR="00D25B95" w:rsidRPr="00E344B2" w:rsidRDefault="00E344B2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B2">
        <w:rPr>
          <w:rFonts w:ascii="Times New Roman" w:hAnsi="Times New Roman" w:cs="Times New Roman"/>
          <w:sz w:val="24"/>
          <w:szCs w:val="24"/>
        </w:rPr>
        <w:t>За</w:t>
      </w:r>
      <w:r w:rsidR="00FE2CF0">
        <w:rPr>
          <w:rFonts w:ascii="Times New Roman" w:hAnsi="Times New Roman" w:cs="Times New Roman"/>
          <w:sz w:val="24"/>
          <w:szCs w:val="24"/>
        </w:rPr>
        <w:t xml:space="preserve"> </w:t>
      </w:r>
      <w:r w:rsidR="001528E4" w:rsidRPr="00E344B2">
        <w:rPr>
          <w:rFonts w:ascii="Times New Roman" w:hAnsi="Times New Roman" w:cs="Times New Roman"/>
          <w:sz w:val="24"/>
          <w:szCs w:val="24"/>
        </w:rPr>
        <w:t>20</w:t>
      </w:r>
      <w:r w:rsidR="00A66F06" w:rsidRPr="00E344B2">
        <w:rPr>
          <w:rFonts w:ascii="Times New Roman" w:hAnsi="Times New Roman" w:cs="Times New Roman"/>
          <w:sz w:val="24"/>
          <w:szCs w:val="24"/>
        </w:rPr>
        <w:t>2</w:t>
      </w:r>
      <w:r w:rsidR="00C62CBB" w:rsidRPr="00E344B2">
        <w:rPr>
          <w:rFonts w:ascii="Times New Roman" w:hAnsi="Times New Roman" w:cs="Times New Roman"/>
          <w:sz w:val="24"/>
          <w:szCs w:val="24"/>
        </w:rPr>
        <w:t>1</w:t>
      </w:r>
      <w:r w:rsidRPr="00E344B2">
        <w:rPr>
          <w:rFonts w:ascii="Times New Roman" w:hAnsi="Times New Roman" w:cs="Times New Roman"/>
          <w:sz w:val="24"/>
          <w:szCs w:val="24"/>
        </w:rPr>
        <w:t xml:space="preserve"> год</w:t>
      </w:r>
      <w:r w:rsidR="001528E4" w:rsidRPr="00E344B2">
        <w:rPr>
          <w:rFonts w:ascii="Times New Roman" w:hAnsi="Times New Roman" w:cs="Times New Roman"/>
          <w:sz w:val="24"/>
          <w:szCs w:val="24"/>
        </w:rPr>
        <w:t xml:space="preserve"> не программные расходы бюджета составили </w:t>
      </w:r>
      <w:r w:rsidRPr="00E344B2">
        <w:rPr>
          <w:rFonts w:ascii="Times New Roman" w:hAnsi="Times New Roman" w:cs="Times New Roman"/>
          <w:sz w:val="24"/>
          <w:szCs w:val="24"/>
        </w:rPr>
        <w:t>162 069,8</w:t>
      </w:r>
      <w:r w:rsidR="001528E4" w:rsidRPr="00E344B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7A37A820" w14:textId="77777777" w:rsidR="00D25B95" w:rsidRPr="00E344B2" w:rsidRDefault="00D25B95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B2">
        <w:rPr>
          <w:rFonts w:ascii="Times New Roman" w:hAnsi="Times New Roman" w:cs="Times New Roman"/>
          <w:sz w:val="24"/>
          <w:szCs w:val="24"/>
        </w:rPr>
        <w:t>Не программные направления расходов включают финансовое обеспечение органов местного самоуправления,  содержание газеты «Берега», государственную поддержку Православной школы (оплата коммунальных услуг), оценка недвижимости, признание прав и регулирование отношений по муниципальной собственности, оплата коммунальных услуг по содержанию муниципального имущества, резервный фонд, исполнение переданных полномочий.</w:t>
      </w:r>
    </w:p>
    <w:p w14:paraId="4439DAE8" w14:textId="77777777" w:rsidR="00D25B95" w:rsidRPr="00385713" w:rsidRDefault="00D25B95" w:rsidP="00BE5E28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713">
        <w:rPr>
          <w:rFonts w:ascii="Times New Roman" w:hAnsi="Times New Roman" w:cs="Times New Roman"/>
          <w:sz w:val="24"/>
          <w:szCs w:val="24"/>
        </w:rPr>
        <w:t>На обеспечение деятельности органов местного самоуправления</w:t>
      </w:r>
      <w:r w:rsidR="00385713" w:rsidRPr="00385713">
        <w:rPr>
          <w:rFonts w:ascii="Times New Roman" w:hAnsi="Times New Roman" w:cs="Times New Roman"/>
          <w:sz w:val="24"/>
          <w:szCs w:val="24"/>
        </w:rPr>
        <w:t xml:space="preserve"> направлено средств за</w:t>
      </w:r>
      <w:r w:rsidR="00406CA7" w:rsidRPr="00385713">
        <w:rPr>
          <w:rFonts w:ascii="Times New Roman" w:hAnsi="Times New Roman" w:cs="Times New Roman"/>
          <w:sz w:val="24"/>
          <w:szCs w:val="24"/>
        </w:rPr>
        <w:t xml:space="preserve"> 20</w:t>
      </w:r>
      <w:r w:rsidR="006D077B" w:rsidRPr="00385713">
        <w:rPr>
          <w:rFonts w:ascii="Times New Roman" w:hAnsi="Times New Roman" w:cs="Times New Roman"/>
          <w:sz w:val="24"/>
          <w:szCs w:val="24"/>
        </w:rPr>
        <w:t>2</w:t>
      </w:r>
      <w:r w:rsidR="0003547C" w:rsidRPr="00385713">
        <w:rPr>
          <w:rFonts w:ascii="Times New Roman" w:hAnsi="Times New Roman" w:cs="Times New Roman"/>
          <w:sz w:val="24"/>
          <w:szCs w:val="24"/>
        </w:rPr>
        <w:t>1</w:t>
      </w:r>
      <w:r w:rsidR="00385713" w:rsidRPr="00385713">
        <w:rPr>
          <w:rFonts w:ascii="Times New Roman" w:hAnsi="Times New Roman" w:cs="Times New Roman"/>
          <w:sz w:val="24"/>
          <w:szCs w:val="24"/>
        </w:rPr>
        <w:t xml:space="preserve"> год</w:t>
      </w:r>
      <w:r w:rsidRPr="00385713">
        <w:rPr>
          <w:rFonts w:ascii="Times New Roman" w:hAnsi="Times New Roman" w:cs="Times New Roman"/>
          <w:sz w:val="24"/>
          <w:szCs w:val="24"/>
        </w:rPr>
        <w:t xml:space="preserve"> в сумме   </w:t>
      </w:r>
      <w:r w:rsidR="00385713" w:rsidRPr="00385713">
        <w:rPr>
          <w:rFonts w:ascii="Times New Roman" w:hAnsi="Times New Roman" w:cs="Times New Roman"/>
          <w:sz w:val="24"/>
          <w:szCs w:val="24"/>
        </w:rPr>
        <w:t>85 899,</w:t>
      </w:r>
      <w:r w:rsidR="00DF2540">
        <w:rPr>
          <w:rFonts w:ascii="Times New Roman" w:hAnsi="Times New Roman" w:cs="Times New Roman"/>
          <w:sz w:val="24"/>
          <w:szCs w:val="24"/>
        </w:rPr>
        <w:t>2</w:t>
      </w:r>
      <w:r w:rsidR="00406CA7" w:rsidRPr="0038571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385713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406CA7" w:rsidRPr="00385713">
        <w:rPr>
          <w:rFonts w:ascii="Times New Roman" w:hAnsi="Times New Roman" w:cs="Times New Roman"/>
          <w:sz w:val="24"/>
          <w:szCs w:val="24"/>
        </w:rPr>
        <w:t>, из них</w:t>
      </w:r>
      <w:r w:rsidRPr="00385713">
        <w:rPr>
          <w:rFonts w:ascii="Times New Roman" w:hAnsi="Times New Roman" w:cs="Times New Roman"/>
          <w:sz w:val="24"/>
          <w:szCs w:val="24"/>
        </w:rPr>
        <w:t xml:space="preserve"> за счет средств районного бюджета</w:t>
      </w:r>
      <w:r w:rsidR="00D9108E">
        <w:rPr>
          <w:rFonts w:ascii="Times New Roman" w:hAnsi="Times New Roman" w:cs="Times New Roman"/>
          <w:sz w:val="24"/>
          <w:szCs w:val="24"/>
        </w:rPr>
        <w:t xml:space="preserve"> </w:t>
      </w:r>
      <w:r w:rsidR="00385713" w:rsidRPr="00385713">
        <w:rPr>
          <w:rFonts w:ascii="Times New Roman" w:hAnsi="Times New Roman" w:cs="Times New Roman"/>
          <w:sz w:val="24"/>
          <w:szCs w:val="24"/>
        </w:rPr>
        <w:t>63 506,</w:t>
      </w:r>
      <w:r w:rsidR="00DF2540">
        <w:rPr>
          <w:rFonts w:ascii="Times New Roman" w:hAnsi="Times New Roman" w:cs="Times New Roman"/>
          <w:sz w:val="24"/>
          <w:szCs w:val="24"/>
        </w:rPr>
        <w:t>5</w:t>
      </w:r>
      <w:r w:rsidR="00406CA7" w:rsidRPr="00385713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городского поселения </w:t>
      </w:r>
      <w:r w:rsidR="00385713" w:rsidRPr="00385713">
        <w:rPr>
          <w:rFonts w:ascii="Times New Roman" w:hAnsi="Times New Roman" w:cs="Times New Roman"/>
          <w:sz w:val="24"/>
          <w:szCs w:val="24"/>
        </w:rPr>
        <w:t>22 392,7</w:t>
      </w:r>
      <w:r w:rsidR="00406CA7" w:rsidRPr="00385713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Pr="00385713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7A8FE180" w14:textId="77777777" w:rsidR="00D25B95" w:rsidRPr="00FD1469" w:rsidRDefault="00D25B95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469">
        <w:rPr>
          <w:rFonts w:ascii="Times New Roman" w:hAnsi="Times New Roman" w:cs="Times New Roman"/>
          <w:sz w:val="24"/>
          <w:szCs w:val="24"/>
        </w:rPr>
        <w:t>- со</w:t>
      </w:r>
      <w:r w:rsidR="00406CA7" w:rsidRPr="00FD1469">
        <w:rPr>
          <w:rFonts w:ascii="Times New Roman" w:hAnsi="Times New Roman" w:cs="Times New Roman"/>
          <w:sz w:val="24"/>
          <w:szCs w:val="24"/>
        </w:rPr>
        <w:t>держание Главы муниципального образования</w:t>
      </w:r>
      <w:r w:rsidRPr="00FD146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D1469" w:rsidRPr="00FD1469">
        <w:rPr>
          <w:rFonts w:ascii="Times New Roman" w:hAnsi="Times New Roman" w:cs="Times New Roman"/>
          <w:sz w:val="24"/>
          <w:szCs w:val="24"/>
        </w:rPr>
        <w:t>1 680,7</w:t>
      </w:r>
      <w:r w:rsidR="00406CA7" w:rsidRPr="00FD146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FD1469">
        <w:rPr>
          <w:rFonts w:ascii="Times New Roman" w:hAnsi="Times New Roman" w:cs="Times New Roman"/>
          <w:sz w:val="24"/>
          <w:szCs w:val="24"/>
        </w:rPr>
        <w:t>  рубл</w:t>
      </w:r>
      <w:r w:rsidR="00A27BF1" w:rsidRPr="00FD1469">
        <w:rPr>
          <w:rFonts w:ascii="Times New Roman" w:hAnsi="Times New Roman" w:cs="Times New Roman"/>
          <w:sz w:val="24"/>
          <w:szCs w:val="24"/>
        </w:rPr>
        <w:t>ей</w:t>
      </w:r>
      <w:r w:rsidRPr="00FD1469">
        <w:rPr>
          <w:rFonts w:ascii="Times New Roman" w:hAnsi="Times New Roman" w:cs="Times New Roman"/>
          <w:sz w:val="24"/>
          <w:szCs w:val="24"/>
        </w:rPr>
        <w:t>;</w:t>
      </w:r>
    </w:p>
    <w:p w14:paraId="7CCAE8ED" w14:textId="77777777" w:rsidR="00D25B95" w:rsidRPr="00EE2F10" w:rsidRDefault="00D25B95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F10">
        <w:rPr>
          <w:rFonts w:ascii="Times New Roman" w:hAnsi="Times New Roman" w:cs="Times New Roman"/>
          <w:sz w:val="24"/>
          <w:szCs w:val="24"/>
        </w:rPr>
        <w:t xml:space="preserve">- на содержание и обеспечение деятельности Администрации ТМР в сумме </w:t>
      </w:r>
      <w:r w:rsidR="00EE2F10" w:rsidRPr="00EE2F10">
        <w:rPr>
          <w:rFonts w:ascii="Times New Roman" w:hAnsi="Times New Roman" w:cs="Times New Roman"/>
          <w:sz w:val="24"/>
          <w:szCs w:val="24"/>
        </w:rPr>
        <w:t>42 889,8</w:t>
      </w:r>
      <w:r w:rsidR="00C95BDA" w:rsidRPr="00EE2F10">
        <w:rPr>
          <w:rFonts w:ascii="Times New Roman" w:hAnsi="Times New Roman" w:cs="Times New Roman"/>
          <w:sz w:val="24"/>
          <w:szCs w:val="24"/>
        </w:rPr>
        <w:t>тыс.</w:t>
      </w:r>
      <w:r w:rsidRPr="00EE2F10">
        <w:rPr>
          <w:rFonts w:ascii="Times New Roman" w:hAnsi="Times New Roman" w:cs="Times New Roman"/>
          <w:sz w:val="24"/>
          <w:szCs w:val="24"/>
        </w:rPr>
        <w:t xml:space="preserve">  рублей, в том числе за счет средств поселений </w:t>
      </w:r>
      <w:r w:rsidR="00EE2F10" w:rsidRPr="00EE2F10">
        <w:rPr>
          <w:rFonts w:ascii="Times New Roman" w:hAnsi="Times New Roman" w:cs="Times New Roman"/>
          <w:sz w:val="24"/>
          <w:szCs w:val="24"/>
        </w:rPr>
        <w:t>22 344,4</w:t>
      </w:r>
      <w:r w:rsidR="00C95BDA" w:rsidRPr="00EE2F1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EE2F10">
        <w:rPr>
          <w:rFonts w:ascii="Times New Roman" w:hAnsi="Times New Roman" w:cs="Times New Roman"/>
          <w:sz w:val="24"/>
          <w:szCs w:val="24"/>
        </w:rPr>
        <w:t>;</w:t>
      </w:r>
    </w:p>
    <w:p w14:paraId="0F56CF00" w14:textId="77777777" w:rsidR="00D25B95" w:rsidRPr="00E667E1" w:rsidRDefault="00D25B95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7E1">
        <w:rPr>
          <w:rFonts w:ascii="Times New Roman" w:hAnsi="Times New Roman" w:cs="Times New Roman"/>
          <w:sz w:val="24"/>
          <w:szCs w:val="24"/>
        </w:rPr>
        <w:t xml:space="preserve">- на содержание и обеспечение деятельности Департамента муниципального имущества в сумме </w:t>
      </w:r>
      <w:r w:rsidR="00E667E1" w:rsidRPr="00E667E1">
        <w:rPr>
          <w:rFonts w:ascii="Times New Roman" w:hAnsi="Times New Roman" w:cs="Times New Roman"/>
          <w:sz w:val="24"/>
          <w:szCs w:val="24"/>
        </w:rPr>
        <w:t>10</w:t>
      </w:r>
      <w:r w:rsidR="00E02993">
        <w:rPr>
          <w:rFonts w:ascii="Times New Roman" w:hAnsi="Times New Roman" w:cs="Times New Roman"/>
          <w:sz w:val="24"/>
          <w:szCs w:val="24"/>
        </w:rPr>
        <w:t> 671,7</w:t>
      </w:r>
      <w:r w:rsidR="00C95BDA" w:rsidRPr="00E667E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E667E1"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14:paraId="104FF311" w14:textId="77777777" w:rsidR="00D25B95" w:rsidRPr="00E667E1" w:rsidRDefault="00D25B95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7E1">
        <w:rPr>
          <w:rFonts w:ascii="Times New Roman" w:hAnsi="Times New Roman" w:cs="Times New Roman"/>
          <w:sz w:val="24"/>
          <w:szCs w:val="24"/>
        </w:rPr>
        <w:lastRenderedPageBreak/>
        <w:t xml:space="preserve">- на содержание и обеспечение деятельности Департамента финансов в сумме </w:t>
      </w:r>
      <w:r w:rsidR="00E667E1" w:rsidRPr="00E667E1">
        <w:rPr>
          <w:rFonts w:ascii="Times New Roman" w:hAnsi="Times New Roman" w:cs="Times New Roman"/>
          <w:sz w:val="24"/>
          <w:szCs w:val="24"/>
        </w:rPr>
        <w:t>16 855,3</w:t>
      </w:r>
      <w:r w:rsidR="00C95BDA" w:rsidRPr="00E667E1">
        <w:rPr>
          <w:rFonts w:ascii="Times New Roman" w:hAnsi="Times New Roman" w:cs="Times New Roman"/>
          <w:sz w:val="24"/>
          <w:szCs w:val="24"/>
        </w:rPr>
        <w:t>тыс. рублей,</w:t>
      </w:r>
    </w:p>
    <w:p w14:paraId="662C9243" w14:textId="77777777" w:rsidR="00D25B95" w:rsidRPr="005351C9" w:rsidRDefault="00D25B95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1C9">
        <w:rPr>
          <w:rFonts w:ascii="Times New Roman" w:hAnsi="Times New Roman" w:cs="Times New Roman"/>
          <w:sz w:val="24"/>
          <w:szCs w:val="24"/>
        </w:rPr>
        <w:t xml:space="preserve">- </w:t>
      </w:r>
      <w:r w:rsidR="00C95BDA" w:rsidRPr="005351C9">
        <w:rPr>
          <w:rFonts w:ascii="Times New Roman" w:hAnsi="Times New Roman" w:cs="Times New Roman"/>
          <w:sz w:val="24"/>
          <w:szCs w:val="24"/>
        </w:rPr>
        <w:t xml:space="preserve">на содержание и обеспечение деятельности </w:t>
      </w:r>
      <w:r w:rsidR="00A930A6" w:rsidRPr="005351C9">
        <w:rPr>
          <w:rFonts w:ascii="Times New Roman" w:hAnsi="Times New Roman" w:cs="Times New Roman"/>
          <w:sz w:val="24"/>
          <w:szCs w:val="24"/>
        </w:rPr>
        <w:t xml:space="preserve">МКУ «ЦКО» ТМР в </w:t>
      </w:r>
      <w:r w:rsidR="00380557" w:rsidRPr="005351C9">
        <w:rPr>
          <w:rFonts w:ascii="Times New Roman" w:hAnsi="Times New Roman" w:cs="Times New Roman"/>
          <w:sz w:val="24"/>
          <w:szCs w:val="24"/>
        </w:rPr>
        <w:t>сумме</w:t>
      </w:r>
      <w:r w:rsidR="005351C9" w:rsidRPr="005351C9">
        <w:rPr>
          <w:rFonts w:ascii="Times New Roman" w:hAnsi="Times New Roman" w:cs="Times New Roman"/>
          <w:sz w:val="24"/>
          <w:szCs w:val="24"/>
        </w:rPr>
        <w:t>12 173,4</w:t>
      </w:r>
      <w:r w:rsidR="00A930A6" w:rsidRPr="005351C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6F4124B" w14:textId="77777777" w:rsidR="00D25B95" w:rsidRPr="0023206F" w:rsidRDefault="00D25B95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06F">
        <w:rPr>
          <w:rFonts w:ascii="Times New Roman" w:hAnsi="Times New Roman" w:cs="Times New Roman"/>
          <w:sz w:val="24"/>
          <w:szCs w:val="24"/>
        </w:rPr>
        <w:t xml:space="preserve">-  на содержание и обеспечение деятельности </w:t>
      </w:r>
      <w:r w:rsidR="00A27BF1" w:rsidRPr="0023206F">
        <w:rPr>
          <w:rFonts w:ascii="Times New Roman" w:hAnsi="Times New Roman" w:cs="Times New Roman"/>
          <w:sz w:val="24"/>
          <w:szCs w:val="24"/>
        </w:rPr>
        <w:t>К</w:t>
      </w:r>
      <w:r w:rsidRPr="0023206F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A27BF1" w:rsidRPr="0023206F">
        <w:rPr>
          <w:rFonts w:ascii="Times New Roman" w:hAnsi="Times New Roman" w:cs="Times New Roman"/>
          <w:sz w:val="24"/>
          <w:szCs w:val="24"/>
        </w:rPr>
        <w:t>ТМР</w:t>
      </w:r>
      <w:r w:rsidR="0023206F">
        <w:rPr>
          <w:rFonts w:ascii="Times New Roman" w:hAnsi="Times New Roman" w:cs="Times New Roman"/>
          <w:sz w:val="24"/>
          <w:szCs w:val="24"/>
        </w:rPr>
        <w:t>1 628,2</w:t>
      </w:r>
      <w:r w:rsidR="00C95BDA" w:rsidRPr="0023206F">
        <w:rPr>
          <w:rFonts w:ascii="Times New Roman" w:hAnsi="Times New Roman" w:cs="Times New Roman"/>
          <w:sz w:val="24"/>
          <w:szCs w:val="24"/>
        </w:rPr>
        <w:t>тыс. рублей</w:t>
      </w:r>
      <w:r w:rsidRPr="0023206F">
        <w:rPr>
          <w:rFonts w:ascii="Times New Roman" w:hAnsi="Times New Roman" w:cs="Times New Roman"/>
          <w:sz w:val="24"/>
          <w:szCs w:val="24"/>
        </w:rPr>
        <w:t xml:space="preserve">, в том числе на председателя контрольно-счетной палаты в сумме </w:t>
      </w:r>
      <w:r w:rsidR="0023206F">
        <w:rPr>
          <w:rFonts w:ascii="Times New Roman" w:hAnsi="Times New Roman" w:cs="Times New Roman"/>
          <w:sz w:val="24"/>
          <w:szCs w:val="24"/>
        </w:rPr>
        <w:t>1 018,0</w:t>
      </w:r>
      <w:r w:rsidR="00C95BDA" w:rsidRPr="0023206F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городского поселения </w:t>
      </w:r>
      <w:r w:rsidR="00237398" w:rsidRPr="0023206F">
        <w:rPr>
          <w:rFonts w:ascii="Times New Roman" w:hAnsi="Times New Roman" w:cs="Times New Roman"/>
          <w:sz w:val="24"/>
          <w:szCs w:val="24"/>
        </w:rPr>
        <w:t>48,3</w:t>
      </w:r>
      <w:r w:rsidR="00C95BDA" w:rsidRPr="0023206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6C6EAE0C" w14:textId="77777777" w:rsidR="00D25B95" w:rsidRPr="00C00868" w:rsidRDefault="00D25B9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00868">
        <w:rPr>
          <w:rFonts w:ascii="Times New Roman" w:hAnsi="Times New Roman" w:cs="Times New Roman"/>
          <w:sz w:val="24"/>
          <w:szCs w:val="24"/>
        </w:rPr>
        <w:t xml:space="preserve">В составе расходов районного бюджета </w:t>
      </w:r>
      <w:r w:rsidRPr="00C00868">
        <w:rPr>
          <w:rFonts w:ascii="Times New Roman" w:hAnsi="Times New Roman" w:cs="Times New Roman"/>
          <w:spacing w:val="1"/>
          <w:sz w:val="24"/>
          <w:szCs w:val="24"/>
        </w:rPr>
        <w:t>орган</w:t>
      </w:r>
      <w:r w:rsidR="00C95BDA" w:rsidRPr="00C00868">
        <w:rPr>
          <w:rFonts w:ascii="Times New Roman" w:hAnsi="Times New Roman" w:cs="Times New Roman"/>
          <w:spacing w:val="1"/>
          <w:sz w:val="24"/>
          <w:szCs w:val="24"/>
        </w:rPr>
        <w:t xml:space="preserve">ам местного самоуправления </w:t>
      </w:r>
      <w:r w:rsidR="00DE7018" w:rsidRPr="00C00868">
        <w:rPr>
          <w:rFonts w:ascii="Times New Roman" w:hAnsi="Times New Roman" w:cs="Times New Roman"/>
          <w:spacing w:val="1"/>
          <w:sz w:val="24"/>
          <w:szCs w:val="24"/>
        </w:rPr>
        <w:t xml:space="preserve">направлено средств </w:t>
      </w:r>
      <w:r w:rsidRPr="00C00868">
        <w:rPr>
          <w:rFonts w:ascii="Times New Roman" w:hAnsi="Times New Roman" w:cs="Times New Roman"/>
          <w:spacing w:val="1"/>
          <w:sz w:val="24"/>
          <w:szCs w:val="24"/>
        </w:rPr>
        <w:t>на обеспечение деятельности по осуществлению областных и</w:t>
      </w:r>
      <w:r w:rsidR="00E41E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0868">
        <w:rPr>
          <w:rFonts w:ascii="Times New Roman" w:hAnsi="Times New Roman" w:cs="Times New Roman"/>
          <w:spacing w:val="1"/>
          <w:sz w:val="24"/>
          <w:szCs w:val="24"/>
        </w:rPr>
        <w:t xml:space="preserve">федеральных полномочий в сумме </w:t>
      </w:r>
      <w:r w:rsidR="00C00868" w:rsidRPr="00C00868">
        <w:rPr>
          <w:rFonts w:ascii="Times New Roman" w:hAnsi="Times New Roman" w:cs="Times New Roman"/>
          <w:spacing w:val="1"/>
          <w:sz w:val="24"/>
          <w:szCs w:val="24"/>
        </w:rPr>
        <w:t>6 094,3</w:t>
      </w:r>
      <w:r w:rsidR="00DE7018" w:rsidRPr="00C00868">
        <w:rPr>
          <w:rFonts w:ascii="Times New Roman" w:hAnsi="Times New Roman" w:cs="Times New Roman"/>
          <w:spacing w:val="1"/>
          <w:sz w:val="24"/>
          <w:szCs w:val="24"/>
        </w:rPr>
        <w:t>тыс.  рублей, в том числе</w:t>
      </w:r>
      <w:r w:rsidRPr="00C00868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14:paraId="6D17E44A" w14:textId="77777777" w:rsidR="00D25B95" w:rsidRPr="00C00868" w:rsidRDefault="00D25B9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00868">
        <w:rPr>
          <w:rFonts w:ascii="Times New Roman" w:hAnsi="Times New Roman" w:cs="Times New Roman"/>
          <w:spacing w:val="1"/>
          <w:sz w:val="24"/>
          <w:szCs w:val="24"/>
        </w:rPr>
        <w:t xml:space="preserve"> 1. за счет средств областного бюджета </w:t>
      </w:r>
      <w:r w:rsidR="00C00868" w:rsidRPr="00C00868">
        <w:rPr>
          <w:rFonts w:ascii="Times New Roman" w:hAnsi="Times New Roman" w:cs="Times New Roman"/>
          <w:spacing w:val="1"/>
          <w:sz w:val="24"/>
          <w:szCs w:val="24"/>
        </w:rPr>
        <w:t>2 899,8</w:t>
      </w:r>
      <w:r w:rsidR="00C936FE" w:rsidRPr="00C00868">
        <w:rPr>
          <w:rFonts w:ascii="Times New Roman" w:hAnsi="Times New Roman" w:cs="Times New Roman"/>
          <w:spacing w:val="1"/>
          <w:sz w:val="24"/>
          <w:szCs w:val="24"/>
        </w:rPr>
        <w:t xml:space="preserve"> тыс.</w:t>
      </w:r>
      <w:r w:rsidRPr="00C00868">
        <w:rPr>
          <w:rFonts w:ascii="Times New Roman" w:hAnsi="Times New Roman" w:cs="Times New Roman"/>
          <w:spacing w:val="1"/>
          <w:sz w:val="24"/>
          <w:szCs w:val="24"/>
        </w:rPr>
        <w:t xml:space="preserve"> рублей:  </w:t>
      </w:r>
    </w:p>
    <w:p w14:paraId="489DD44F" w14:textId="77777777" w:rsidR="00D25B95" w:rsidRPr="00C00868" w:rsidRDefault="00D25B9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868">
        <w:rPr>
          <w:rFonts w:ascii="Times New Roman" w:hAnsi="Times New Roman" w:cs="Times New Roman"/>
          <w:sz w:val="24"/>
          <w:szCs w:val="24"/>
        </w:rPr>
        <w:t xml:space="preserve">- на обеспечение профилактики безнадзорности, правонарушений несовершеннолетних и защиты их прав в сумме </w:t>
      </w:r>
      <w:r w:rsidR="00C00868" w:rsidRPr="00C00868">
        <w:rPr>
          <w:rFonts w:ascii="Times New Roman" w:hAnsi="Times New Roman" w:cs="Times New Roman"/>
          <w:sz w:val="24"/>
          <w:szCs w:val="24"/>
        </w:rPr>
        <w:t>2 648,5</w:t>
      </w:r>
      <w:r w:rsidR="00C936FE" w:rsidRPr="00C00868">
        <w:rPr>
          <w:rFonts w:ascii="Times New Roman" w:hAnsi="Times New Roman" w:cs="Times New Roman"/>
          <w:sz w:val="24"/>
          <w:szCs w:val="24"/>
        </w:rPr>
        <w:t>тыс.  рублей</w:t>
      </w:r>
      <w:r w:rsidRPr="00C00868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69E6A40D" w14:textId="77777777" w:rsidR="00D25B95" w:rsidRPr="00C00868" w:rsidRDefault="00D25B9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868">
        <w:rPr>
          <w:rFonts w:ascii="Times New Roman" w:hAnsi="Times New Roman" w:cs="Times New Roman"/>
          <w:sz w:val="24"/>
          <w:szCs w:val="24"/>
        </w:rPr>
        <w:t xml:space="preserve">- на реализацию отдельных полномочий в сфере законодательства об административных правонарушениях в сумме </w:t>
      </w:r>
      <w:r w:rsidR="00C00868" w:rsidRPr="00C00868">
        <w:rPr>
          <w:rFonts w:ascii="Times New Roman" w:hAnsi="Times New Roman" w:cs="Times New Roman"/>
          <w:sz w:val="24"/>
          <w:szCs w:val="24"/>
        </w:rPr>
        <w:t>251,3</w:t>
      </w:r>
      <w:r w:rsidR="00C936FE" w:rsidRPr="00C00868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00868">
        <w:rPr>
          <w:rFonts w:ascii="Times New Roman" w:hAnsi="Times New Roman" w:cs="Times New Roman"/>
          <w:sz w:val="24"/>
          <w:szCs w:val="24"/>
        </w:rPr>
        <w:t xml:space="preserve">  рублей; </w:t>
      </w:r>
    </w:p>
    <w:p w14:paraId="50308041" w14:textId="77777777" w:rsidR="00CA445B" w:rsidRPr="00CA445B" w:rsidRDefault="00D25B9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A445B">
        <w:rPr>
          <w:rFonts w:ascii="Times New Roman" w:hAnsi="Times New Roman" w:cs="Times New Roman"/>
          <w:spacing w:val="1"/>
          <w:sz w:val="24"/>
          <w:szCs w:val="24"/>
        </w:rPr>
        <w:t xml:space="preserve">2.  за счет средств федерального бюджета </w:t>
      </w:r>
      <w:r w:rsidR="00A10D6D">
        <w:rPr>
          <w:rFonts w:ascii="Times New Roman" w:hAnsi="Times New Roman" w:cs="Times New Roman"/>
          <w:spacing w:val="1"/>
          <w:sz w:val="24"/>
          <w:szCs w:val="24"/>
        </w:rPr>
        <w:t>в общей сумме 3 194,5 тыс. рублей:</w:t>
      </w:r>
    </w:p>
    <w:p w14:paraId="6FB52F47" w14:textId="77777777" w:rsidR="00D25B95" w:rsidRDefault="00CA445B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45B">
        <w:rPr>
          <w:rFonts w:ascii="Times New Roman" w:hAnsi="Times New Roman" w:cs="Times New Roman"/>
          <w:spacing w:val="1"/>
          <w:sz w:val="24"/>
          <w:szCs w:val="24"/>
        </w:rPr>
        <w:t>-2 574,2</w:t>
      </w:r>
      <w:r w:rsidR="00C936FE" w:rsidRPr="00CA445B">
        <w:rPr>
          <w:rFonts w:ascii="Times New Roman" w:hAnsi="Times New Roman" w:cs="Times New Roman"/>
          <w:spacing w:val="1"/>
          <w:sz w:val="24"/>
          <w:szCs w:val="24"/>
        </w:rPr>
        <w:t xml:space="preserve"> тыс.</w:t>
      </w:r>
      <w:r w:rsidR="00D25B95" w:rsidRPr="00CA445B">
        <w:rPr>
          <w:rFonts w:ascii="Times New Roman" w:hAnsi="Times New Roman" w:cs="Times New Roman"/>
          <w:spacing w:val="1"/>
          <w:sz w:val="24"/>
          <w:szCs w:val="24"/>
        </w:rPr>
        <w:t xml:space="preserve"> рублей</w:t>
      </w:r>
      <w:r w:rsidR="00D910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936FE" w:rsidRPr="00CA445B">
        <w:rPr>
          <w:rFonts w:ascii="Times New Roman" w:hAnsi="Times New Roman" w:cs="Times New Roman"/>
          <w:sz w:val="24"/>
          <w:szCs w:val="24"/>
        </w:rPr>
        <w:t>на обеспечение деятельности на государственную регистрац</w:t>
      </w:r>
      <w:r>
        <w:rPr>
          <w:rFonts w:ascii="Times New Roman" w:hAnsi="Times New Roman" w:cs="Times New Roman"/>
          <w:sz w:val="24"/>
          <w:szCs w:val="24"/>
        </w:rPr>
        <w:t>ию актов гражданского состояния;</w:t>
      </w:r>
    </w:p>
    <w:p w14:paraId="14E3A5B1" w14:textId="77777777" w:rsidR="00CA445B" w:rsidRDefault="00CA445B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-6,6 тыс. рублей на составление списков кандидатов в присяжные заседатели федеральных судов общей юрисдикции;</w:t>
      </w:r>
    </w:p>
    <w:p w14:paraId="7C58242E" w14:textId="77777777" w:rsidR="00CA445B" w:rsidRPr="00CA445B" w:rsidRDefault="00CA445B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- 613,7 тыс. рублей</w:t>
      </w:r>
      <w:r w:rsidR="00A10D6D">
        <w:rPr>
          <w:rFonts w:ascii="Times New Roman" w:hAnsi="Times New Roman" w:cs="Times New Roman"/>
          <w:sz w:val="24"/>
          <w:szCs w:val="24"/>
        </w:rPr>
        <w:t xml:space="preserve"> на подготовку и проведение Всероссийской переписи населения.</w:t>
      </w:r>
    </w:p>
    <w:p w14:paraId="5C70F158" w14:textId="77777777" w:rsidR="00D25B95" w:rsidRPr="00125B33" w:rsidRDefault="00D25B95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B33">
        <w:rPr>
          <w:rFonts w:ascii="Times New Roman" w:hAnsi="Times New Roman" w:cs="Times New Roman"/>
          <w:sz w:val="24"/>
          <w:szCs w:val="24"/>
        </w:rPr>
        <w:t>Кроме того,</w:t>
      </w:r>
      <w:r w:rsidR="00C936FE" w:rsidRPr="00125B33">
        <w:rPr>
          <w:rFonts w:ascii="Times New Roman" w:hAnsi="Times New Roman" w:cs="Times New Roman"/>
          <w:sz w:val="24"/>
          <w:szCs w:val="24"/>
        </w:rPr>
        <w:t xml:space="preserve"> в составе не программных расходов произведены следующие выплаты: </w:t>
      </w:r>
    </w:p>
    <w:p w14:paraId="73E7A7E3" w14:textId="77777777" w:rsidR="00D25B95" w:rsidRPr="00BA646A" w:rsidRDefault="00D25B95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46A">
        <w:rPr>
          <w:rFonts w:ascii="Times New Roman" w:hAnsi="Times New Roman" w:cs="Times New Roman"/>
          <w:sz w:val="24"/>
          <w:szCs w:val="24"/>
        </w:rPr>
        <w:t xml:space="preserve">- на оценку недвижимости, признание прав и регулирование отношений по муниципальной собственности в сумме </w:t>
      </w:r>
      <w:r w:rsidR="00BA646A" w:rsidRPr="00BA646A">
        <w:rPr>
          <w:rFonts w:ascii="Times New Roman" w:hAnsi="Times New Roman" w:cs="Times New Roman"/>
          <w:sz w:val="24"/>
          <w:szCs w:val="24"/>
        </w:rPr>
        <w:t>919,6</w:t>
      </w:r>
      <w:r w:rsidR="00C936FE" w:rsidRPr="00BA646A">
        <w:rPr>
          <w:rFonts w:ascii="Times New Roman" w:hAnsi="Times New Roman" w:cs="Times New Roman"/>
          <w:sz w:val="24"/>
          <w:szCs w:val="24"/>
        </w:rPr>
        <w:t xml:space="preserve"> тыс.</w:t>
      </w:r>
      <w:r w:rsidR="00147495" w:rsidRPr="00BA646A">
        <w:rPr>
          <w:rFonts w:ascii="Times New Roman" w:hAnsi="Times New Roman" w:cs="Times New Roman"/>
          <w:sz w:val="24"/>
          <w:szCs w:val="24"/>
        </w:rPr>
        <w:t xml:space="preserve"> рублей, в том числе за счет поселений </w:t>
      </w:r>
      <w:r w:rsidR="00BA646A" w:rsidRPr="00BA646A">
        <w:rPr>
          <w:rFonts w:ascii="Times New Roman" w:hAnsi="Times New Roman" w:cs="Times New Roman"/>
          <w:sz w:val="24"/>
          <w:szCs w:val="24"/>
        </w:rPr>
        <w:t>647,2</w:t>
      </w:r>
      <w:r w:rsidR="00147495" w:rsidRPr="00BA646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920B763" w14:textId="77777777" w:rsidR="00147495" w:rsidRPr="00600667" w:rsidRDefault="00147495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67">
        <w:rPr>
          <w:rFonts w:ascii="Times New Roman" w:hAnsi="Times New Roman" w:cs="Times New Roman"/>
          <w:sz w:val="24"/>
          <w:szCs w:val="24"/>
        </w:rPr>
        <w:t>- на обеспечение других обязательств в рамках передаваемых полномочий</w:t>
      </w:r>
      <w:r w:rsidR="00CA42B1" w:rsidRPr="00600667">
        <w:rPr>
          <w:rFonts w:ascii="Times New Roman" w:hAnsi="Times New Roman" w:cs="Times New Roman"/>
          <w:sz w:val="24"/>
          <w:szCs w:val="24"/>
        </w:rPr>
        <w:t xml:space="preserve"> в общей сумме </w:t>
      </w:r>
      <w:r w:rsidR="00600667" w:rsidRPr="00600667">
        <w:rPr>
          <w:rFonts w:ascii="Times New Roman" w:hAnsi="Times New Roman" w:cs="Times New Roman"/>
          <w:sz w:val="24"/>
          <w:szCs w:val="24"/>
        </w:rPr>
        <w:t>458,9</w:t>
      </w:r>
      <w:r w:rsidR="00CA42B1" w:rsidRPr="00600667">
        <w:rPr>
          <w:rFonts w:ascii="Times New Roman" w:hAnsi="Times New Roman" w:cs="Times New Roman"/>
          <w:sz w:val="24"/>
          <w:szCs w:val="24"/>
        </w:rPr>
        <w:t xml:space="preserve"> тыс. рублей, в том числ</w:t>
      </w:r>
      <w:r w:rsidR="001760C6" w:rsidRPr="00600667">
        <w:rPr>
          <w:rFonts w:ascii="Times New Roman" w:hAnsi="Times New Roman" w:cs="Times New Roman"/>
          <w:sz w:val="24"/>
          <w:szCs w:val="24"/>
        </w:rPr>
        <w:t>е</w:t>
      </w:r>
      <w:r w:rsidRPr="00600667">
        <w:rPr>
          <w:rFonts w:ascii="Times New Roman" w:hAnsi="Times New Roman" w:cs="Times New Roman"/>
          <w:sz w:val="24"/>
          <w:szCs w:val="24"/>
        </w:rPr>
        <w:t xml:space="preserve"> на содержание имущества казны городского поселения Тутаев в сумме </w:t>
      </w:r>
      <w:r w:rsidR="00600667" w:rsidRPr="00600667">
        <w:rPr>
          <w:rFonts w:ascii="Times New Roman" w:hAnsi="Times New Roman" w:cs="Times New Roman"/>
          <w:sz w:val="24"/>
          <w:szCs w:val="24"/>
        </w:rPr>
        <w:t>160,9</w:t>
      </w:r>
      <w:r w:rsidRPr="0060066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72817A0" w14:textId="77777777" w:rsidR="009C7CA7" w:rsidRPr="005351C9" w:rsidRDefault="009C7CA7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1C9">
        <w:rPr>
          <w:rFonts w:ascii="Times New Roman" w:hAnsi="Times New Roman" w:cs="Times New Roman"/>
          <w:sz w:val="24"/>
          <w:szCs w:val="24"/>
        </w:rPr>
        <w:t xml:space="preserve">- на содержание аварийно- спасательных служб в сумме </w:t>
      </w:r>
      <w:r w:rsidR="005351C9" w:rsidRPr="005351C9">
        <w:rPr>
          <w:rFonts w:ascii="Times New Roman" w:hAnsi="Times New Roman" w:cs="Times New Roman"/>
          <w:sz w:val="24"/>
          <w:szCs w:val="24"/>
        </w:rPr>
        <w:t>2 405,9</w:t>
      </w:r>
      <w:r w:rsidRPr="005351C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81F139D" w14:textId="77777777" w:rsidR="009C7CA7" w:rsidRPr="00BA646A" w:rsidRDefault="009C7CA7" w:rsidP="00BE5E28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46A">
        <w:rPr>
          <w:rFonts w:ascii="Times New Roman" w:hAnsi="Times New Roman" w:cs="Times New Roman"/>
          <w:sz w:val="24"/>
          <w:szCs w:val="24"/>
        </w:rPr>
        <w:t xml:space="preserve">-на погашение задолженности по исполнительным документам в сумме </w:t>
      </w:r>
      <w:r w:rsidR="00BA646A" w:rsidRPr="00BA646A">
        <w:rPr>
          <w:rFonts w:ascii="Times New Roman" w:hAnsi="Times New Roman" w:cs="Times New Roman"/>
          <w:sz w:val="24"/>
          <w:szCs w:val="24"/>
        </w:rPr>
        <w:t>3 226,8</w:t>
      </w:r>
      <w:r w:rsidRPr="00BA646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B405A9B" w14:textId="77777777" w:rsidR="00D25B95" w:rsidRPr="005E0804" w:rsidRDefault="00D25B9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0804">
        <w:rPr>
          <w:rFonts w:ascii="Times New Roman" w:hAnsi="Times New Roman" w:cs="Times New Roman"/>
          <w:sz w:val="24"/>
          <w:szCs w:val="24"/>
        </w:rPr>
        <w:t xml:space="preserve">- на содержание газеты «Берега» в сумме </w:t>
      </w:r>
      <w:r w:rsidR="005E0804" w:rsidRPr="005E0804">
        <w:rPr>
          <w:rFonts w:ascii="Times New Roman" w:hAnsi="Times New Roman" w:cs="Times New Roman"/>
          <w:sz w:val="24"/>
          <w:szCs w:val="24"/>
        </w:rPr>
        <w:t>6 094,3</w:t>
      </w:r>
      <w:r w:rsidR="00337127" w:rsidRPr="005E0804">
        <w:rPr>
          <w:rFonts w:ascii="Times New Roman" w:hAnsi="Times New Roman" w:cs="Times New Roman"/>
          <w:sz w:val="24"/>
          <w:szCs w:val="24"/>
        </w:rPr>
        <w:t xml:space="preserve"> тыс.</w:t>
      </w:r>
      <w:r w:rsidR="00470F21" w:rsidRPr="005E0804">
        <w:rPr>
          <w:rFonts w:ascii="Times New Roman" w:hAnsi="Times New Roman" w:cs="Times New Roman"/>
          <w:sz w:val="24"/>
          <w:szCs w:val="24"/>
        </w:rPr>
        <w:t xml:space="preserve"> рублей, в том числе на расходы связанные с освещением деятельности органов местного самоуправления в сумме </w:t>
      </w:r>
      <w:r w:rsidR="005E0804" w:rsidRPr="005E0804">
        <w:rPr>
          <w:rFonts w:ascii="Times New Roman" w:hAnsi="Times New Roman" w:cs="Times New Roman"/>
          <w:sz w:val="24"/>
          <w:szCs w:val="24"/>
        </w:rPr>
        <w:t>40</w:t>
      </w:r>
      <w:r w:rsidR="00B21209" w:rsidRPr="005E0804">
        <w:rPr>
          <w:rFonts w:ascii="Times New Roman" w:hAnsi="Times New Roman" w:cs="Times New Roman"/>
          <w:sz w:val="24"/>
          <w:szCs w:val="24"/>
        </w:rPr>
        <w:t>0,0</w:t>
      </w:r>
      <w:r w:rsidR="00470F21" w:rsidRPr="005E0804">
        <w:rPr>
          <w:rFonts w:ascii="Times New Roman" w:hAnsi="Times New Roman" w:cs="Times New Roman"/>
          <w:sz w:val="24"/>
          <w:szCs w:val="24"/>
        </w:rPr>
        <w:t xml:space="preserve"> тыс. рублей, на приобретение основных средств 100,0 тыс. рублей;</w:t>
      </w:r>
    </w:p>
    <w:p w14:paraId="4EE0CDCA" w14:textId="77777777" w:rsidR="00B9330B" w:rsidRPr="005351C9" w:rsidRDefault="00B9330B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1C9">
        <w:rPr>
          <w:rFonts w:ascii="Times New Roman" w:hAnsi="Times New Roman" w:cs="Times New Roman"/>
          <w:sz w:val="24"/>
          <w:szCs w:val="24"/>
        </w:rPr>
        <w:t xml:space="preserve">- на государственную поддержку в сфере образования (православная школа) </w:t>
      </w:r>
      <w:r w:rsidR="006B6735" w:rsidRPr="005351C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351C9" w:rsidRPr="005351C9">
        <w:rPr>
          <w:rFonts w:ascii="Times New Roman" w:hAnsi="Times New Roman" w:cs="Times New Roman"/>
          <w:sz w:val="24"/>
          <w:szCs w:val="24"/>
        </w:rPr>
        <w:t>950,0</w:t>
      </w:r>
      <w:r w:rsidR="006B6735" w:rsidRPr="005351C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143A44A" w14:textId="77777777" w:rsidR="00D25B95" w:rsidRPr="007579E3" w:rsidRDefault="00D25B9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9E3">
        <w:rPr>
          <w:rFonts w:ascii="Times New Roman" w:hAnsi="Times New Roman" w:cs="Times New Roman"/>
          <w:sz w:val="24"/>
          <w:szCs w:val="24"/>
        </w:rPr>
        <w:t>- на</w:t>
      </w:r>
      <w:r w:rsidR="008F6D8D" w:rsidRPr="007579E3">
        <w:rPr>
          <w:rFonts w:ascii="Times New Roman" w:hAnsi="Times New Roman" w:cs="Times New Roman"/>
          <w:sz w:val="24"/>
          <w:szCs w:val="24"/>
        </w:rPr>
        <w:t xml:space="preserve"> осуществление деятельности по содержанию</w:t>
      </w:r>
      <w:r w:rsidRPr="007579E3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Тутаевского муниципального района «Централизованная бухгалтерия» </w:t>
      </w:r>
      <w:r w:rsidR="007579E3" w:rsidRPr="007579E3">
        <w:rPr>
          <w:rFonts w:ascii="Times New Roman" w:hAnsi="Times New Roman" w:cs="Times New Roman"/>
          <w:sz w:val="24"/>
          <w:szCs w:val="24"/>
        </w:rPr>
        <w:t>9 484,8</w:t>
      </w:r>
      <w:r w:rsidR="008F6D8D" w:rsidRPr="007579E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579E3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3B025F8F" w14:textId="77777777" w:rsidR="00D25B95" w:rsidRPr="00E47081" w:rsidRDefault="00D25B9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81">
        <w:rPr>
          <w:rFonts w:ascii="Times New Roman" w:hAnsi="Times New Roman" w:cs="Times New Roman"/>
          <w:sz w:val="24"/>
          <w:szCs w:val="24"/>
        </w:rPr>
        <w:t xml:space="preserve">- на представительские расходы органов местного самоуправления в сумме </w:t>
      </w:r>
      <w:r w:rsidR="00E47081" w:rsidRPr="00E47081">
        <w:rPr>
          <w:rFonts w:ascii="Times New Roman" w:hAnsi="Times New Roman" w:cs="Times New Roman"/>
          <w:sz w:val="24"/>
          <w:szCs w:val="24"/>
        </w:rPr>
        <w:t>591,4</w:t>
      </w:r>
      <w:r w:rsidR="008F6D8D" w:rsidRPr="00E4708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E47081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6518BF06" w14:textId="77777777" w:rsidR="002D4AA0" w:rsidRPr="00453305" w:rsidRDefault="002D4AA0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305">
        <w:rPr>
          <w:rFonts w:ascii="Times New Roman" w:hAnsi="Times New Roman" w:cs="Times New Roman"/>
          <w:sz w:val="24"/>
          <w:szCs w:val="24"/>
        </w:rPr>
        <w:t xml:space="preserve">- на резервные фонды местных администраций в сумме </w:t>
      </w:r>
      <w:r w:rsidR="00D9108E">
        <w:rPr>
          <w:rFonts w:ascii="Times New Roman" w:hAnsi="Times New Roman" w:cs="Times New Roman"/>
          <w:sz w:val="24"/>
          <w:szCs w:val="24"/>
        </w:rPr>
        <w:t xml:space="preserve"> 497,3</w:t>
      </w:r>
      <w:r w:rsidRPr="0045330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1652D5D" w14:textId="77777777" w:rsidR="00D947F4" w:rsidRPr="00D41A00" w:rsidRDefault="00D947F4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1A00">
        <w:rPr>
          <w:rFonts w:ascii="Times New Roman" w:hAnsi="Times New Roman" w:cs="Times New Roman"/>
          <w:sz w:val="24"/>
          <w:szCs w:val="24"/>
        </w:rPr>
        <w:t>- на приобретение административного здания на ул. Луначарского в сумме 9 200,0 тыс. рублей;</w:t>
      </w:r>
    </w:p>
    <w:p w14:paraId="2189F6A5" w14:textId="77777777" w:rsidR="00CA553F" w:rsidRPr="007B7B2D" w:rsidRDefault="00CA553F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B2D">
        <w:rPr>
          <w:rFonts w:ascii="Times New Roman" w:hAnsi="Times New Roman" w:cs="Times New Roman"/>
          <w:sz w:val="24"/>
          <w:szCs w:val="24"/>
        </w:rPr>
        <w:t xml:space="preserve">- на расходы на содержание и ремонт имущества ТМР в сумме </w:t>
      </w:r>
      <w:r w:rsidR="007B7B2D" w:rsidRPr="007B7B2D">
        <w:rPr>
          <w:rFonts w:ascii="Times New Roman" w:hAnsi="Times New Roman" w:cs="Times New Roman"/>
          <w:sz w:val="24"/>
          <w:szCs w:val="24"/>
        </w:rPr>
        <w:t>2 378,5</w:t>
      </w:r>
      <w:r w:rsidRPr="007B7B2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B7B2D" w:rsidRPr="007B7B2D">
        <w:rPr>
          <w:rFonts w:ascii="Times New Roman" w:hAnsi="Times New Roman" w:cs="Times New Roman"/>
          <w:sz w:val="24"/>
          <w:szCs w:val="24"/>
        </w:rPr>
        <w:t>,  в том числе за счет средств бюджета поселения 760,3 тыс. рублей</w:t>
      </w:r>
      <w:r w:rsidRPr="007B7B2D">
        <w:rPr>
          <w:rFonts w:ascii="Times New Roman" w:hAnsi="Times New Roman" w:cs="Times New Roman"/>
          <w:sz w:val="24"/>
          <w:szCs w:val="24"/>
        </w:rPr>
        <w:t>;</w:t>
      </w:r>
    </w:p>
    <w:p w14:paraId="44C7D1B6" w14:textId="77777777" w:rsidR="00D25B95" w:rsidRPr="002D6108" w:rsidRDefault="00D25B9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108">
        <w:rPr>
          <w:rFonts w:ascii="Times New Roman" w:hAnsi="Times New Roman" w:cs="Times New Roman"/>
          <w:sz w:val="24"/>
          <w:szCs w:val="24"/>
        </w:rPr>
        <w:t>- на расходы, связанные с осуществлением выполнения муниципально</w:t>
      </w:r>
      <w:r w:rsidR="002C1440" w:rsidRPr="002D6108">
        <w:rPr>
          <w:rFonts w:ascii="Times New Roman" w:hAnsi="Times New Roman" w:cs="Times New Roman"/>
          <w:sz w:val="24"/>
          <w:szCs w:val="24"/>
        </w:rPr>
        <w:t>го задания МБУ «Центром управления жилищно-коммунальным комплексом ТМР»</w:t>
      </w:r>
      <w:r w:rsidRPr="002D6108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D6108" w:rsidRPr="002D6108">
        <w:rPr>
          <w:rFonts w:ascii="Times New Roman" w:hAnsi="Times New Roman" w:cs="Times New Roman"/>
          <w:sz w:val="24"/>
          <w:szCs w:val="24"/>
        </w:rPr>
        <w:t>17 553,5</w:t>
      </w:r>
      <w:r w:rsidR="008F6D8D" w:rsidRPr="002D6108">
        <w:rPr>
          <w:rFonts w:ascii="Times New Roman" w:hAnsi="Times New Roman" w:cs="Times New Roman"/>
          <w:sz w:val="24"/>
          <w:szCs w:val="24"/>
        </w:rPr>
        <w:t>тыс.</w:t>
      </w:r>
      <w:r w:rsidRPr="002D6108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40C51A2E" w14:textId="77777777" w:rsidR="00D25B95" w:rsidRDefault="00D25B95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1C9">
        <w:rPr>
          <w:rFonts w:ascii="Times New Roman" w:hAnsi="Times New Roman" w:cs="Times New Roman"/>
          <w:sz w:val="24"/>
          <w:szCs w:val="24"/>
        </w:rPr>
        <w:t xml:space="preserve">- на осуществление деятельности по содержанию единой диспетчерской службы района в сумме </w:t>
      </w:r>
      <w:r w:rsidR="005351C9" w:rsidRPr="005351C9">
        <w:rPr>
          <w:rFonts w:ascii="Times New Roman" w:hAnsi="Times New Roman" w:cs="Times New Roman"/>
          <w:sz w:val="24"/>
          <w:szCs w:val="24"/>
        </w:rPr>
        <w:t>12 549,4</w:t>
      </w:r>
      <w:r w:rsidR="00377448" w:rsidRPr="005351C9">
        <w:rPr>
          <w:rFonts w:ascii="Times New Roman" w:hAnsi="Times New Roman" w:cs="Times New Roman"/>
          <w:sz w:val="24"/>
          <w:szCs w:val="24"/>
        </w:rPr>
        <w:t xml:space="preserve"> тыс.</w:t>
      </w:r>
      <w:r w:rsidR="00173E8B" w:rsidRPr="005351C9">
        <w:rPr>
          <w:rFonts w:ascii="Times New Roman" w:hAnsi="Times New Roman" w:cs="Times New Roman"/>
          <w:sz w:val="24"/>
          <w:szCs w:val="24"/>
        </w:rPr>
        <w:t xml:space="preserve">  руб</w:t>
      </w:r>
      <w:r w:rsidR="00150C42" w:rsidRPr="005351C9">
        <w:rPr>
          <w:rFonts w:ascii="Times New Roman" w:hAnsi="Times New Roman" w:cs="Times New Roman"/>
          <w:sz w:val="24"/>
          <w:szCs w:val="24"/>
        </w:rPr>
        <w:t>лей</w:t>
      </w:r>
      <w:r w:rsidRPr="005351C9">
        <w:rPr>
          <w:rFonts w:ascii="Times New Roman" w:hAnsi="Times New Roman" w:cs="Times New Roman"/>
          <w:sz w:val="24"/>
          <w:szCs w:val="24"/>
        </w:rPr>
        <w:t>;</w:t>
      </w:r>
    </w:p>
    <w:p w14:paraId="648A3DCF" w14:textId="77777777" w:rsidR="00D9108E" w:rsidRPr="005351C9" w:rsidRDefault="00D9108E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организацию мероприятий при осуществлении деятельности по обращению с животными без владельцев 208,2 тыс. рублей;</w:t>
      </w:r>
    </w:p>
    <w:p w14:paraId="26722C01" w14:textId="77777777" w:rsidR="00A66F06" w:rsidRPr="00D9108E" w:rsidRDefault="00A66F06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08E">
        <w:rPr>
          <w:rFonts w:ascii="Times New Roman" w:hAnsi="Times New Roman" w:cs="Times New Roman"/>
          <w:sz w:val="24"/>
          <w:szCs w:val="24"/>
        </w:rPr>
        <w:t xml:space="preserve">- на оплату за начисления сумм найма жилых помещений </w:t>
      </w:r>
      <w:r w:rsidR="00A357C2" w:rsidRPr="00D9108E">
        <w:rPr>
          <w:rFonts w:ascii="Times New Roman" w:hAnsi="Times New Roman" w:cs="Times New Roman"/>
          <w:sz w:val="24"/>
          <w:szCs w:val="24"/>
        </w:rPr>
        <w:t>–</w:t>
      </w:r>
      <w:r w:rsidR="00D9108E">
        <w:rPr>
          <w:rFonts w:ascii="Times New Roman" w:hAnsi="Times New Roman" w:cs="Times New Roman"/>
          <w:sz w:val="24"/>
          <w:szCs w:val="24"/>
        </w:rPr>
        <w:t xml:space="preserve">280,9 </w:t>
      </w:r>
      <w:proofErr w:type="spellStart"/>
      <w:r w:rsidRPr="00D9108E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D9108E">
        <w:rPr>
          <w:rFonts w:ascii="Times New Roman" w:hAnsi="Times New Roman" w:cs="Times New Roman"/>
          <w:sz w:val="24"/>
          <w:szCs w:val="24"/>
        </w:rPr>
        <w:t>;</w:t>
      </w:r>
    </w:p>
    <w:p w14:paraId="050EFB3B" w14:textId="77777777" w:rsidR="00A66F06" w:rsidRDefault="00A66F06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08E">
        <w:rPr>
          <w:rFonts w:ascii="Times New Roman" w:hAnsi="Times New Roman" w:cs="Times New Roman"/>
          <w:sz w:val="24"/>
          <w:szCs w:val="24"/>
        </w:rPr>
        <w:lastRenderedPageBreak/>
        <w:t xml:space="preserve">- на оплату сумм межевания земельных участков </w:t>
      </w:r>
      <w:r w:rsidR="00A357C2" w:rsidRPr="00D9108E">
        <w:rPr>
          <w:rFonts w:ascii="Times New Roman" w:hAnsi="Times New Roman" w:cs="Times New Roman"/>
          <w:sz w:val="24"/>
          <w:szCs w:val="24"/>
        </w:rPr>
        <w:t>–</w:t>
      </w:r>
      <w:r w:rsidR="00D9108E" w:rsidRPr="00D9108E">
        <w:rPr>
          <w:rFonts w:ascii="Times New Roman" w:hAnsi="Times New Roman" w:cs="Times New Roman"/>
          <w:sz w:val="24"/>
          <w:szCs w:val="24"/>
        </w:rPr>
        <w:t xml:space="preserve"> 209,7 </w:t>
      </w:r>
      <w:proofErr w:type="spellStart"/>
      <w:r w:rsidRPr="00D9108E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D9108E">
        <w:rPr>
          <w:rFonts w:ascii="Times New Roman" w:hAnsi="Times New Roman" w:cs="Times New Roman"/>
          <w:sz w:val="24"/>
          <w:szCs w:val="24"/>
        </w:rPr>
        <w:t>;</w:t>
      </w:r>
    </w:p>
    <w:p w14:paraId="2AC8CA3F" w14:textId="77777777" w:rsidR="00D9108E" w:rsidRPr="00D9108E" w:rsidRDefault="00D9108E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оплату взносов на капитальный ремонт лифтов в МКД – 76,4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403951F" w14:textId="77777777" w:rsidR="00B5750B" w:rsidRPr="00D9108E" w:rsidRDefault="00B5750B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08E">
        <w:rPr>
          <w:rFonts w:ascii="Times New Roman" w:hAnsi="Times New Roman" w:cs="Times New Roman"/>
          <w:sz w:val="24"/>
          <w:szCs w:val="24"/>
        </w:rPr>
        <w:t>-обеспечение мероприятий по сбору и переработке ливневых стоков на территории г. Тутаев–</w:t>
      </w:r>
      <w:r w:rsidR="00D9108E">
        <w:rPr>
          <w:rFonts w:ascii="Times New Roman" w:hAnsi="Times New Roman" w:cs="Times New Roman"/>
          <w:sz w:val="24"/>
          <w:szCs w:val="24"/>
        </w:rPr>
        <w:t>2 479,5</w:t>
      </w:r>
      <w:r w:rsidRPr="00D9108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87CB5FB" w14:textId="77777777" w:rsidR="00B5750B" w:rsidRPr="00D9108E" w:rsidRDefault="00B5750B" w:rsidP="00BE5E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08E">
        <w:rPr>
          <w:rFonts w:ascii="Times New Roman" w:hAnsi="Times New Roman" w:cs="Times New Roman"/>
          <w:sz w:val="24"/>
          <w:szCs w:val="24"/>
        </w:rPr>
        <w:t xml:space="preserve">-обеспечение мероприятий по актуализации схем коммунальных систем – </w:t>
      </w:r>
      <w:r w:rsidR="00AC447C">
        <w:rPr>
          <w:rFonts w:ascii="Times New Roman" w:hAnsi="Times New Roman" w:cs="Times New Roman"/>
          <w:sz w:val="24"/>
          <w:szCs w:val="24"/>
        </w:rPr>
        <w:t>200,0</w:t>
      </w:r>
      <w:r w:rsidRPr="00D9108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5C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108E">
        <w:rPr>
          <w:rFonts w:ascii="Times New Roman" w:hAnsi="Times New Roman" w:cs="Times New Roman"/>
          <w:sz w:val="24"/>
          <w:szCs w:val="24"/>
        </w:rPr>
        <w:t>рублей;</w:t>
      </w:r>
    </w:p>
    <w:p w14:paraId="735E316D" w14:textId="77777777" w:rsidR="009C7CA7" w:rsidRPr="005C01B4" w:rsidRDefault="009C7CA7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108E">
        <w:rPr>
          <w:rFonts w:ascii="Times New Roman" w:hAnsi="Times New Roman" w:cs="Times New Roman"/>
          <w:sz w:val="24"/>
          <w:szCs w:val="24"/>
        </w:rPr>
        <w:t>-</w:t>
      </w:r>
      <w:r w:rsidRPr="005C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108E">
        <w:rPr>
          <w:rFonts w:ascii="Times New Roman" w:hAnsi="Times New Roman" w:cs="Times New Roman"/>
          <w:sz w:val="24"/>
          <w:szCs w:val="24"/>
        </w:rPr>
        <w:t xml:space="preserve">взносы на капитальный ремонт муниципального жилищного фонда в сумме </w:t>
      </w:r>
      <w:r w:rsidR="00D9108E">
        <w:rPr>
          <w:rFonts w:ascii="Times New Roman" w:hAnsi="Times New Roman" w:cs="Times New Roman"/>
          <w:sz w:val="24"/>
          <w:szCs w:val="24"/>
        </w:rPr>
        <w:t>311,2</w:t>
      </w:r>
      <w:r w:rsidRPr="00D9108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50C42" w:rsidRPr="00D9108E">
        <w:rPr>
          <w:rFonts w:ascii="Times New Roman" w:hAnsi="Times New Roman" w:cs="Times New Roman"/>
          <w:sz w:val="24"/>
          <w:szCs w:val="24"/>
        </w:rPr>
        <w:t>.</w:t>
      </w:r>
    </w:p>
    <w:p w14:paraId="7F9B1B3B" w14:textId="77777777" w:rsidR="00B5750B" w:rsidRPr="005C01B4" w:rsidRDefault="00B5750B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70915A" w14:textId="77777777" w:rsidR="00C324FD" w:rsidRPr="005C01B4" w:rsidRDefault="00C324FD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8531B2" w14:textId="77777777" w:rsidR="007D2EA6" w:rsidRPr="00D9108E" w:rsidRDefault="007D2EA6" w:rsidP="00422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08E">
        <w:rPr>
          <w:rFonts w:ascii="Times New Roman" w:hAnsi="Times New Roman" w:cs="Times New Roman"/>
          <w:b/>
          <w:sz w:val="24"/>
          <w:szCs w:val="24"/>
        </w:rPr>
        <w:t>Межбюджетные трансферты поселениям района</w:t>
      </w:r>
    </w:p>
    <w:p w14:paraId="61D020DA" w14:textId="77777777" w:rsidR="007D2EA6" w:rsidRPr="00D9108E" w:rsidRDefault="007D2EA6" w:rsidP="00BE5E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924F7" w14:textId="77777777" w:rsidR="005F34F8" w:rsidRPr="00D9108E" w:rsidRDefault="00700162" w:rsidP="00BE5E2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08E">
        <w:rPr>
          <w:rFonts w:ascii="Times New Roman" w:hAnsi="Times New Roman" w:cs="Times New Roman"/>
          <w:sz w:val="24"/>
          <w:szCs w:val="24"/>
        </w:rPr>
        <w:t>О</w:t>
      </w:r>
      <w:r w:rsidR="00BF183C" w:rsidRPr="00D9108E">
        <w:rPr>
          <w:rFonts w:ascii="Times New Roman" w:hAnsi="Times New Roman" w:cs="Times New Roman"/>
          <w:sz w:val="24"/>
          <w:szCs w:val="24"/>
        </w:rPr>
        <w:t xml:space="preserve">бщая сумма </w:t>
      </w:r>
      <w:r w:rsidRPr="00D9108E">
        <w:rPr>
          <w:rFonts w:ascii="Times New Roman" w:hAnsi="Times New Roman" w:cs="Times New Roman"/>
          <w:sz w:val="24"/>
          <w:szCs w:val="24"/>
        </w:rPr>
        <w:t>средств</w:t>
      </w:r>
      <w:r w:rsidR="0002632A" w:rsidRPr="00D9108E">
        <w:rPr>
          <w:rFonts w:ascii="Times New Roman" w:hAnsi="Times New Roman" w:cs="Times New Roman"/>
          <w:sz w:val="24"/>
          <w:szCs w:val="24"/>
        </w:rPr>
        <w:t>,</w:t>
      </w:r>
      <w:r w:rsidRPr="00D9108E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 w:rsidR="00CD1EE6" w:rsidRPr="00D9108E">
        <w:rPr>
          <w:rFonts w:ascii="Times New Roman" w:hAnsi="Times New Roman" w:cs="Times New Roman"/>
          <w:sz w:val="24"/>
          <w:szCs w:val="24"/>
        </w:rPr>
        <w:t xml:space="preserve">за </w:t>
      </w:r>
      <w:r w:rsidRPr="00D9108E">
        <w:rPr>
          <w:rFonts w:ascii="Times New Roman" w:hAnsi="Times New Roman" w:cs="Times New Roman"/>
          <w:sz w:val="24"/>
          <w:szCs w:val="24"/>
        </w:rPr>
        <w:t>20</w:t>
      </w:r>
      <w:r w:rsidR="00A66F06" w:rsidRPr="00D9108E">
        <w:rPr>
          <w:rFonts w:ascii="Times New Roman" w:hAnsi="Times New Roman" w:cs="Times New Roman"/>
          <w:sz w:val="24"/>
          <w:szCs w:val="24"/>
        </w:rPr>
        <w:t>2</w:t>
      </w:r>
      <w:r w:rsidR="009A6FF5" w:rsidRPr="00D9108E">
        <w:rPr>
          <w:rFonts w:ascii="Times New Roman" w:hAnsi="Times New Roman" w:cs="Times New Roman"/>
          <w:sz w:val="24"/>
          <w:szCs w:val="24"/>
        </w:rPr>
        <w:t xml:space="preserve">1 </w:t>
      </w:r>
      <w:r w:rsidRPr="00D9108E">
        <w:rPr>
          <w:rFonts w:ascii="Times New Roman" w:hAnsi="Times New Roman" w:cs="Times New Roman"/>
          <w:sz w:val="24"/>
          <w:szCs w:val="24"/>
        </w:rPr>
        <w:t>год</w:t>
      </w:r>
      <w:r w:rsidR="00D9108E">
        <w:rPr>
          <w:rFonts w:ascii="Times New Roman" w:hAnsi="Times New Roman" w:cs="Times New Roman"/>
          <w:sz w:val="24"/>
          <w:szCs w:val="24"/>
        </w:rPr>
        <w:t xml:space="preserve"> </w:t>
      </w:r>
      <w:r w:rsidRPr="00D9108E">
        <w:rPr>
          <w:rFonts w:ascii="Times New Roman" w:hAnsi="Times New Roman" w:cs="Times New Roman"/>
          <w:sz w:val="24"/>
          <w:szCs w:val="24"/>
        </w:rPr>
        <w:t xml:space="preserve"> бюджетам поселений </w:t>
      </w:r>
      <w:r w:rsidR="00CD349F" w:rsidRPr="00D9108E">
        <w:rPr>
          <w:rFonts w:ascii="Times New Roman" w:hAnsi="Times New Roman" w:cs="Times New Roman"/>
          <w:sz w:val="24"/>
          <w:szCs w:val="24"/>
        </w:rPr>
        <w:t>из</w:t>
      </w:r>
      <w:r w:rsidRPr="00D9108E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CD349F" w:rsidRPr="00D9108E">
        <w:rPr>
          <w:rFonts w:ascii="Times New Roman" w:hAnsi="Times New Roman" w:cs="Times New Roman"/>
          <w:sz w:val="24"/>
          <w:szCs w:val="24"/>
        </w:rPr>
        <w:t>а</w:t>
      </w:r>
      <w:r w:rsidRPr="00D9108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B3087" w:rsidRPr="00D9108E">
        <w:rPr>
          <w:rFonts w:ascii="Times New Roman" w:hAnsi="Times New Roman" w:cs="Times New Roman"/>
          <w:sz w:val="24"/>
          <w:szCs w:val="24"/>
        </w:rPr>
        <w:t xml:space="preserve">, </w:t>
      </w:r>
      <w:r w:rsidR="00BF183C" w:rsidRPr="00D9108E">
        <w:rPr>
          <w:rFonts w:ascii="Times New Roman" w:hAnsi="Times New Roman" w:cs="Times New Roman"/>
          <w:sz w:val="24"/>
          <w:szCs w:val="24"/>
        </w:rPr>
        <w:t>состав</w:t>
      </w:r>
      <w:r w:rsidR="00C324FD" w:rsidRPr="00D9108E">
        <w:rPr>
          <w:rFonts w:ascii="Times New Roman" w:hAnsi="Times New Roman" w:cs="Times New Roman"/>
          <w:sz w:val="24"/>
          <w:szCs w:val="24"/>
        </w:rPr>
        <w:t>и</w:t>
      </w:r>
      <w:r w:rsidR="00BF183C" w:rsidRPr="00D9108E">
        <w:rPr>
          <w:rFonts w:ascii="Times New Roman" w:hAnsi="Times New Roman" w:cs="Times New Roman"/>
          <w:sz w:val="24"/>
          <w:szCs w:val="24"/>
        </w:rPr>
        <w:t>л</w:t>
      </w:r>
      <w:r w:rsidR="00C324FD" w:rsidRPr="00D9108E">
        <w:rPr>
          <w:rFonts w:ascii="Times New Roman" w:hAnsi="Times New Roman" w:cs="Times New Roman"/>
          <w:sz w:val="24"/>
          <w:szCs w:val="24"/>
        </w:rPr>
        <w:t>а</w:t>
      </w:r>
      <w:r w:rsidR="00D9108E">
        <w:rPr>
          <w:rFonts w:ascii="Times New Roman" w:hAnsi="Times New Roman" w:cs="Times New Roman"/>
          <w:sz w:val="24"/>
          <w:szCs w:val="24"/>
        </w:rPr>
        <w:t xml:space="preserve">  7 204,8</w:t>
      </w:r>
      <w:r w:rsidR="00C324FD" w:rsidRPr="00D9108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F183C" w:rsidRPr="00D9108E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105BBC13" w14:textId="77777777" w:rsidR="00624E6B" w:rsidRPr="00D9108E" w:rsidRDefault="00624E6B" w:rsidP="00BE5E28">
      <w:pPr>
        <w:pStyle w:val="a5"/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08E">
        <w:rPr>
          <w:rFonts w:ascii="Times New Roman" w:hAnsi="Times New Roman" w:cs="Times New Roman"/>
          <w:sz w:val="24"/>
          <w:szCs w:val="24"/>
        </w:rPr>
        <w:t>1.Дотация на выравнивание бюджетной обеспеченности поселений района в</w:t>
      </w:r>
      <w:r w:rsidR="00D9108E">
        <w:rPr>
          <w:rFonts w:ascii="Times New Roman" w:hAnsi="Times New Roman" w:cs="Times New Roman"/>
          <w:sz w:val="24"/>
          <w:szCs w:val="24"/>
        </w:rPr>
        <w:t xml:space="preserve"> </w:t>
      </w:r>
      <w:r w:rsidRPr="00D9108E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D9108E">
        <w:rPr>
          <w:rFonts w:ascii="Times New Roman" w:hAnsi="Times New Roman" w:cs="Times New Roman"/>
          <w:sz w:val="24"/>
          <w:szCs w:val="24"/>
        </w:rPr>
        <w:t>100</w:t>
      </w:r>
      <w:r w:rsidR="00A66F06" w:rsidRPr="00D9108E">
        <w:rPr>
          <w:rFonts w:ascii="Times New Roman" w:hAnsi="Times New Roman" w:cs="Times New Roman"/>
          <w:sz w:val="24"/>
          <w:szCs w:val="24"/>
        </w:rPr>
        <w:t>,0</w:t>
      </w:r>
      <w:r w:rsidR="00C324FD" w:rsidRPr="00D9108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9108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324FD" w:rsidRPr="00D9108E">
        <w:rPr>
          <w:rFonts w:ascii="Times New Roman" w:hAnsi="Times New Roman" w:cs="Times New Roman"/>
          <w:sz w:val="24"/>
          <w:szCs w:val="24"/>
        </w:rPr>
        <w:t>,</w:t>
      </w:r>
      <w:r w:rsidRPr="00D9108E">
        <w:rPr>
          <w:rFonts w:ascii="Times New Roman" w:hAnsi="Times New Roman" w:cs="Times New Roman"/>
          <w:sz w:val="24"/>
          <w:szCs w:val="24"/>
        </w:rPr>
        <w:t xml:space="preserve"> средства бюджета района. </w:t>
      </w:r>
    </w:p>
    <w:p w14:paraId="2A4ADC0D" w14:textId="77777777" w:rsidR="005B2761" w:rsidRPr="00D9108E" w:rsidRDefault="00C324FD" w:rsidP="00BE5E28">
      <w:pPr>
        <w:shd w:val="clear" w:color="auto" w:fill="FFFFFF"/>
        <w:spacing w:after="0" w:line="240" w:lineRule="auto"/>
        <w:ind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08E">
        <w:rPr>
          <w:rFonts w:ascii="Times New Roman" w:hAnsi="Times New Roman" w:cs="Times New Roman"/>
          <w:sz w:val="24"/>
          <w:szCs w:val="24"/>
        </w:rPr>
        <w:t>2</w:t>
      </w:r>
      <w:r w:rsidR="005B2761" w:rsidRPr="00D9108E">
        <w:rPr>
          <w:rFonts w:ascii="Times New Roman" w:hAnsi="Times New Roman" w:cs="Times New Roman"/>
          <w:sz w:val="24"/>
          <w:szCs w:val="24"/>
        </w:rPr>
        <w:t xml:space="preserve">. </w:t>
      </w:r>
      <w:r w:rsidR="005404A5" w:rsidRPr="00D9108E">
        <w:rPr>
          <w:rFonts w:ascii="Times New Roman" w:hAnsi="Times New Roman" w:cs="Times New Roman"/>
          <w:sz w:val="24"/>
          <w:szCs w:val="24"/>
        </w:rPr>
        <w:t>М</w:t>
      </w:r>
      <w:r w:rsidR="005B2761" w:rsidRPr="00D9108E">
        <w:rPr>
          <w:rFonts w:ascii="Times New Roman" w:eastAsia="Times New Roman" w:hAnsi="Times New Roman" w:cs="Times New Roman"/>
          <w:sz w:val="24"/>
          <w:szCs w:val="24"/>
        </w:rPr>
        <w:t>ежбюджетные трансферты на организацию в границах</w:t>
      </w:r>
      <w:r w:rsidR="00A06C40" w:rsidRPr="00D9108E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="005B2761" w:rsidRPr="00D9108E">
        <w:rPr>
          <w:rFonts w:ascii="Times New Roman" w:eastAsia="Times New Roman" w:hAnsi="Times New Roman" w:cs="Times New Roman"/>
          <w:sz w:val="24"/>
          <w:szCs w:val="24"/>
        </w:rPr>
        <w:t xml:space="preserve"> поселения дорожной деятельности в отношении автомобильных дорог местного значения вне границ населенных пунктов в границах муниципального района на сумму </w:t>
      </w:r>
      <w:r w:rsidR="00D9108E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FE2C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9108E">
        <w:rPr>
          <w:rFonts w:ascii="Times New Roman" w:eastAsia="Times New Roman" w:hAnsi="Times New Roman" w:cs="Times New Roman"/>
          <w:sz w:val="24"/>
          <w:szCs w:val="24"/>
        </w:rPr>
        <w:t>75,</w:t>
      </w:r>
      <w:r w:rsidR="00FE2CF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1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8E5" w:rsidRPr="00D9108E">
        <w:rPr>
          <w:rFonts w:ascii="Times New Roman" w:eastAsia="Times New Roman" w:hAnsi="Times New Roman" w:cs="Times New Roman"/>
          <w:sz w:val="24"/>
          <w:szCs w:val="24"/>
        </w:rPr>
        <w:t xml:space="preserve">тыс. </w:t>
      </w:r>
      <w:r w:rsidR="005B2761" w:rsidRPr="00D9108E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14:paraId="14E8AC93" w14:textId="77777777" w:rsidR="009A6FF5" w:rsidRPr="00D9108E" w:rsidRDefault="009A6FF5" w:rsidP="00BE5E28">
      <w:pPr>
        <w:shd w:val="clear" w:color="auto" w:fill="FFFFFF"/>
        <w:spacing w:after="0" w:line="240" w:lineRule="auto"/>
        <w:ind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08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9108E">
        <w:rPr>
          <w:rFonts w:ascii="Times New Roman" w:hAnsi="Times New Roman" w:cs="Times New Roman"/>
          <w:sz w:val="24"/>
          <w:szCs w:val="24"/>
        </w:rPr>
        <w:t>М</w:t>
      </w:r>
      <w:r w:rsidRPr="00D9108E">
        <w:rPr>
          <w:rFonts w:ascii="Times New Roman" w:eastAsia="Times New Roman" w:hAnsi="Times New Roman" w:cs="Times New Roman"/>
          <w:sz w:val="24"/>
          <w:szCs w:val="24"/>
        </w:rPr>
        <w:t xml:space="preserve">ежбюджетные трансферты на содержание органов местного самоуправления на сумму </w:t>
      </w:r>
      <w:r w:rsidR="00D9108E">
        <w:rPr>
          <w:rFonts w:ascii="Times New Roman" w:eastAsia="Times New Roman" w:hAnsi="Times New Roman" w:cs="Times New Roman"/>
          <w:sz w:val="24"/>
          <w:szCs w:val="24"/>
        </w:rPr>
        <w:t xml:space="preserve">421,4 </w:t>
      </w:r>
      <w:proofErr w:type="spellStart"/>
      <w:r w:rsidR="00F058E5" w:rsidRPr="00D9108E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Pr="00D9108E">
        <w:rPr>
          <w:rFonts w:ascii="Times New Roman" w:eastAsia="Times New Roman" w:hAnsi="Times New Roman" w:cs="Times New Roman"/>
          <w:sz w:val="24"/>
          <w:szCs w:val="24"/>
        </w:rPr>
        <w:t>рублей</w:t>
      </w:r>
      <w:proofErr w:type="spellEnd"/>
      <w:r w:rsidRPr="00D910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3152AD" w14:textId="77777777" w:rsidR="00567A10" w:rsidRPr="00D9108E" w:rsidRDefault="00567A10" w:rsidP="00BE5E28">
      <w:pPr>
        <w:shd w:val="clear" w:color="auto" w:fill="FFFFFF"/>
        <w:spacing w:after="0" w:line="240" w:lineRule="auto"/>
        <w:ind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08E">
        <w:rPr>
          <w:rFonts w:ascii="Times New Roman" w:eastAsia="Times New Roman" w:hAnsi="Times New Roman" w:cs="Times New Roman"/>
          <w:sz w:val="24"/>
          <w:szCs w:val="24"/>
        </w:rPr>
        <w:t xml:space="preserve">4. Межбюджетные трансферты на организацию в границах поселения водоснабжения населения на сумму </w:t>
      </w:r>
      <w:r w:rsidR="00D9108E">
        <w:rPr>
          <w:rFonts w:ascii="Times New Roman" w:eastAsia="Times New Roman" w:hAnsi="Times New Roman" w:cs="Times New Roman"/>
          <w:sz w:val="24"/>
          <w:szCs w:val="24"/>
        </w:rPr>
        <w:t>266,8</w:t>
      </w:r>
      <w:r w:rsidRPr="00D9108E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14:paraId="283D976F" w14:textId="77777777" w:rsidR="001E771C" w:rsidRDefault="00DD3D5D" w:rsidP="00BE5E28">
      <w:pPr>
        <w:shd w:val="clear" w:color="auto" w:fill="FFFFFF"/>
        <w:spacing w:after="0" w:line="240" w:lineRule="auto"/>
        <w:ind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08E">
        <w:rPr>
          <w:rFonts w:ascii="Times New Roman" w:eastAsia="Times New Roman" w:hAnsi="Times New Roman" w:cs="Times New Roman"/>
          <w:sz w:val="24"/>
          <w:szCs w:val="24"/>
        </w:rPr>
        <w:t>5.  Межбюджетные трансферты</w:t>
      </w:r>
      <w:r w:rsidR="00A554FC" w:rsidRPr="00D9108E">
        <w:rPr>
          <w:rFonts w:ascii="Times New Roman" w:eastAsia="Times New Roman" w:hAnsi="Times New Roman" w:cs="Times New Roman"/>
          <w:sz w:val="24"/>
          <w:szCs w:val="24"/>
        </w:rPr>
        <w:t xml:space="preserve"> на исполнение мероприятий</w:t>
      </w:r>
      <w:r w:rsidRPr="00D9108E">
        <w:rPr>
          <w:rFonts w:ascii="Times New Roman" w:eastAsia="Times New Roman" w:hAnsi="Times New Roman" w:cs="Times New Roman"/>
          <w:sz w:val="24"/>
          <w:szCs w:val="24"/>
        </w:rPr>
        <w:t xml:space="preserve"> за счет резервного фонда </w:t>
      </w:r>
      <w:r w:rsidR="00A554FC" w:rsidRPr="00D9108E">
        <w:rPr>
          <w:rFonts w:ascii="Times New Roman" w:eastAsia="Times New Roman" w:hAnsi="Times New Roman" w:cs="Times New Roman"/>
          <w:sz w:val="24"/>
          <w:szCs w:val="24"/>
        </w:rPr>
        <w:t xml:space="preserve">ТМР </w:t>
      </w:r>
      <w:r w:rsidRPr="00D9108E">
        <w:rPr>
          <w:rFonts w:ascii="Times New Roman" w:eastAsia="Times New Roman" w:hAnsi="Times New Roman" w:cs="Times New Roman"/>
          <w:sz w:val="24"/>
          <w:szCs w:val="24"/>
        </w:rPr>
        <w:t>в сумме 159,9 тыс. рублей</w:t>
      </w:r>
      <w:r w:rsidR="00A554FC" w:rsidRPr="00D910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9108E">
        <w:rPr>
          <w:rFonts w:ascii="Times New Roman" w:eastAsia="Times New Roman" w:hAnsi="Times New Roman" w:cs="Times New Roman"/>
          <w:sz w:val="24"/>
          <w:szCs w:val="24"/>
        </w:rPr>
        <w:t xml:space="preserve">на ремонт пешеходного моста через р. Ить в д. </w:t>
      </w:r>
      <w:proofErr w:type="spellStart"/>
      <w:r w:rsidRPr="00D9108E">
        <w:rPr>
          <w:rFonts w:ascii="Times New Roman" w:eastAsia="Times New Roman" w:hAnsi="Times New Roman" w:cs="Times New Roman"/>
          <w:sz w:val="24"/>
          <w:szCs w:val="24"/>
        </w:rPr>
        <w:t>Тимоханово</w:t>
      </w:r>
      <w:proofErr w:type="spellEnd"/>
      <w:r w:rsidR="00FE2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08E">
        <w:rPr>
          <w:rFonts w:ascii="Times New Roman" w:eastAsia="Times New Roman" w:hAnsi="Times New Roman" w:cs="Times New Roman"/>
          <w:sz w:val="24"/>
          <w:szCs w:val="24"/>
        </w:rPr>
        <w:t>Левобережного сельского поселения)</w:t>
      </w:r>
      <w:r w:rsidR="001D58B0" w:rsidRPr="00D910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E735F8" w14:textId="77777777" w:rsidR="00FE2CF0" w:rsidRPr="00D9108E" w:rsidRDefault="00FE2CF0" w:rsidP="00BE5E28">
      <w:pPr>
        <w:shd w:val="clear" w:color="auto" w:fill="FFFFFF"/>
        <w:spacing w:after="0" w:line="240" w:lineRule="auto"/>
        <w:ind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Межбюджетные трансферты на организацию мероприятий по охране окружающей среды на сумму 181,6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E2CF0" w:rsidRPr="00D9108E" w:rsidSect="00B47ECD">
      <w:footerReference w:type="default" r:id="rId9"/>
      <w:footerReference w:type="first" r:id="rId10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16180" w14:textId="77777777" w:rsidR="007503D4" w:rsidRDefault="007503D4" w:rsidP="00056E9C">
      <w:pPr>
        <w:spacing w:after="0" w:line="240" w:lineRule="auto"/>
      </w:pPr>
      <w:r>
        <w:separator/>
      </w:r>
    </w:p>
  </w:endnote>
  <w:endnote w:type="continuationSeparator" w:id="0">
    <w:p w14:paraId="199C8D0A" w14:textId="77777777" w:rsidR="007503D4" w:rsidRDefault="007503D4" w:rsidP="000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9407"/>
      <w:docPartObj>
        <w:docPartGallery w:val="Page Numbers (Bottom of Page)"/>
        <w:docPartUnique/>
      </w:docPartObj>
    </w:sdtPr>
    <w:sdtEndPr/>
    <w:sdtContent>
      <w:p w14:paraId="434C2BD4" w14:textId="77777777" w:rsidR="00FE60B0" w:rsidRDefault="00CC199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EC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C3A299F" w14:textId="77777777" w:rsidR="00FE60B0" w:rsidRDefault="00FE60B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03594"/>
      <w:docPartObj>
        <w:docPartGallery w:val="Page Numbers (Bottom of Page)"/>
        <w:docPartUnique/>
      </w:docPartObj>
    </w:sdtPr>
    <w:sdtEndPr/>
    <w:sdtContent>
      <w:p w14:paraId="5E5B1E58" w14:textId="77777777" w:rsidR="00FE60B0" w:rsidRDefault="00CC199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E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A7F221" w14:textId="77777777" w:rsidR="00FE60B0" w:rsidRDefault="00FE60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FD41F" w14:textId="77777777" w:rsidR="007503D4" w:rsidRDefault="007503D4" w:rsidP="00056E9C">
      <w:pPr>
        <w:spacing w:after="0" w:line="240" w:lineRule="auto"/>
      </w:pPr>
      <w:r>
        <w:separator/>
      </w:r>
    </w:p>
  </w:footnote>
  <w:footnote w:type="continuationSeparator" w:id="0">
    <w:p w14:paraId="2663DD10" w14:textId="77777777" w:rsidR="007503D4" w:rsidRDefault="007503D4" w:rsidP="0005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D69"/>
    <w:multiLevelType w:val="hybridMultilevel"/>
    <w:tmpl w:val="46A8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7790E"/>
    <w:multiLevelType w:val="hybridMultilevel"/>
    <w:tmpl w:val="09568CF6"/>
    <w:lvl w:ilvl="0" w:tplc="7F16CC8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2A4F54"/>
    <w:multiLevelType w:val="hybridMultilevel"/>
    <w:tmpl w:val="282A4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656C2E"/>
    <w:multiLevelType w:val="hybridMultilevel"/>
    <w:tmpl w:val="78E68D8C"/>
    <w:lvl w:ilvl="0" w:tplc="3036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02122F"/>
    <w:multiLevelType w:val="hybridMultilevel"/>
    <w:tmpl w:val="D12075E6"/>
    <w:lvl w:ilvl="0" w:tplc="4EEAFFE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8E3685"/>
    <w:multiLevelType w:val="hybridMultilevel"/>
    <w:tmpl w:val="7BA4AFAE"/>
    <w:lvl w:ilvl="0" w:tplc="B3BA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A548CE"/>
    <w:multiLevelType w:val="hybridMultilevel"/>
    <w:tmpl w:val="4B624008"/>
    <w:lvl w:ilvl="0" w:tplc="4B52E48C">
      <w:start w:val="1"/>
      <w:numFmt w:val="decimal"/>
      <w:lvlText w:val="%1-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BB033F"/>
    <w:multiLevelType w:val="hybridMultilevel"/>
    <w:tmpl w:val="2F681ACE"/>
    <w:lvl w:ilvl="0" w:tplc="8FEE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7C3339"/>
    <w:multiLevelType w:val="hybridMultilevel"/>
    <w:tmpl w:val="B62643A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266A7"/>
    <w:multiLevelType w:val="hybridMultilevel"/>
    <w:tmpl w:val="EC2022B4"/>
    <w:lvl w:ilvl="0" w:tplc="934675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741607"/>
    <w:multiLevelType w:val="hybridMultilevel"/>
    <w:tmpl w:val="177C77CA"/>
    <w:lvl w:ilvl="0" w:tplc="1AD4C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E80"/>
    <w:rsid w:val="000000A7"/>
    <w:rsid w:val="000019B6"/>
    <w:rsid w:val="00001E96"/>
    <w:rsid w:val="00004320"/>
    <w:rsid w:val="000043F8"/>
    <w:rsid w:val="00004D7C"/>
    <w:rsid w:val="00010105"/>
    <w:rsid w:val="00010E2F"/>
    <w:rsid w:val="000129AD"/>
    <w:rsid w:val="00015CC2"/>
    <w:rsid w:val="00016459"/>
    <w:rsid w:val="00020C52"/>
    <w:rsid w:val="000214E0"/>
    <w:rsid w:val="000220F8"/>
    <w:rsid w:val="000255C1"/>
    <w:rsid w:val="00025C3B"/>
    <w:rsid w:val="0002632A"/>
    <w:rsid w:val="00027EC3"/>
    <w:rsid w:val="000326C9"/>
    <w:rsid w:val="00033566"/>
    <w:rsid w:val="00034333"/>
    <w:rsid w:val="000345BF"/>
    <w:rsid w:val="0003547C"/>
    <w:rsid w:val="00036FDF"/>
    <w:rsid w:val="00037F35"/>
    <w:rsid w:val="00040F99"/>
    <w:rsid w:val="00041ED0"/>
    <w:rsid w:val="000420A9"/>
    <w:rsid w:val="00042AF2"/>
    <w:rsid w:val="00043D46"/>
    <w:rsid w:val="0004492A"/>
    <w:rsid w:val="0004555E"/>
    <w:rsid w:val="000461D4"/>
    <w:rsid w:val="0004770F"/>
    <w:rsid w:val="00047FC9"/>
    <w:rsid w:val="00050BD1"/>
    <w:rsid w:val="00052531"/>
    <w:rsid w:val="000525F0"/>
    <w:rsid w:val="000532C7"/>
    <w:rsid w:val="00054C40"/>
    <w:rsid w:val="00055DD1"/>
    <w:rsid w:val="00055FBC"/>
    <w:rsid w:val="0005696F"/>
    <w:rsid w:val="00056A8E"/>
    <w:rsid w:val="00056E9C"/>
    <w:rsid w:val="0005745F"/>
    <w:rsid w:val="00061183"/>
    <w:rsid w:val="00061C18"/>
    <w:rsid w:val="00062392"/>
    <w:rsid w:val="00062697"/>
    <w:rsid w:val="000637A4"/>
    <w:rsid w:val="00064093"/>
    <w:rsid w:val="000645E7"/>
    <w:rsid w:val="00064AFB"/>
    <w:rsid w:val="000661F5"/>
    <w:rsid w:val="00066289"/>
    <w:rsid w:val="0006737D"/>
    <w:rsid w:val="00071B2F"/>
    <w:rsid w:val="000732E8"/>
    <w:rsid w:val="000741CD"/>
    <w:rsid w:val="00077D4C"/>
    <w:rsid w:val="00080950"/>
    <w:rsid w:val="00081042"/>
    <w:rsid w:val="000847F9"/>
    <w:rsid w:val="00084F07"/>
    <w:rsid w:val="000858FD"/>
    <w:rsid w:val="00087973"/>
    <w:rsid w:val="000956FA"/>
    <w:rsid w:val="00095828"/>
    <w:rsid w:val="00096CC4"/>
    <w:rsid w:val="000A0549"/>
    <w:rsid w:val="000A12D0"/>
    <w:rsid w:val="000A1F02"/>
    <w:rsid w:val="000A41F4"/>
    <w:rsid w:val="000A4E86"/>
    <w:rsid w:val="000B07EA"/>
    <w:rsid w:val="000B0C16"/>
    <w:rsid w:val="000B1260"/>
    <w:rsid w:val="000B20CB"/>
    <w:rsid w:val="000B24AC"/>
    <w:rsid w:val="000B3910"/>
    <w:rsid w:val="000B54AD"/>
    <w:rsid w:val="000C1165"/>
    <w:rsid w:val="000C24C9"/>
    <w:rsid w:val="000C2632"/>
    <w:rsid w:val="000C2AB0"/>
    <w:rsid w:val="000C3187"/>
    <w:rsid w:val="000C3F23"/>
    <w:rsid w:val="000C49F3"/>
    <w:rsid w:val="000C4A2B"/>
    <w:rsid w:val="000C50C0"/>
    <w:rsid w:val="000C590D"/>
    <w:rsid w:val="000C5F2A"/>
    <w:rsid w:val="000D09FE"/>
    <w:rsid w:val="000D0BEC"/>
    <w:rsid w:val="000D0C42"/>
    <w:rsid w:val="000D0D6A"/>
    <w:rsid w:val="000D13E6"/>
    <w:rsid w:val="000D1421"/>
    <w:rsid w:val="000D1900"/>
    <w:rsid w:val="000D1B39"/>
    <w:rsid w:val="000D1EB9"/>
    <w:rsid w:val="000D2AFF"/>
    <w:rsid w:val="000D3B3F"/>
    <w:rsid w:val="000D4152"/>
    <w:rsid w:val="000D42CC"/>
    <w:rsid w:val="000D54AE"/>
    <w:rsid w:val="000D6032"/>
    <w:rsid w:val="000D7FAC"/>
    <w:rsid w:val="000E0480"/>
    <w:rsid w:val="000E1A04"/>
    <w:rsid w:val="000E2046"/>
    <w:rsid w:val="000E425F"/>
    <w:rsid w:val="000E47BC"/>
    <w:rsid w:val="000E5BD1"/>
    <w:rsid w:val="000E5CDF"/>
    <w:rsid w:val="000E5D6E"/>
    <w:rsid w:val="000E6910"/>
    <w:rsid w:val="000F2260"/>
    <w:rsid w:val="000F3D5D"/>
    <w:rsid w:val="000F3DA1"/>
    <w:rsid w:val="000F44C7"/>
    <w:rsid w:val="000F541C"/>
    <w:rsid w:val="00100A4F"/>
    <w:rsid w:val="001020D7"/>
    <w:rsid w:val="00103A55"/>
    <w:rsid w:val="00103E65"/>
    <w:rsid w:val="0010418B"/>
    <w:rsid w:val="00104B8F"/>
    <w:rsid w:val="00105627"/>
    <w:rsid w:val="00105AA1"/>
    <w:rsid w:val="00105AAB"/>
    <w:rsid w:val="00105AEC"/>
    <w:rsid w:val="00105C61"/>
    <w:rsid w:val="00112715"/>
    <w:rsid w:val="00112858"/>
    <w:rsid w:val="00114FC1"/>
    <w:rsid w:val="00117D34"/>
    <w:rsid w:val="00121F25"/>
    <w:rsid w:val="00123ACA"/>
    <w:rsid w:val="001242FB"/>
    <w:rsid w:val="00124656"/>
    <w:rsid w:val="00124D33"/>
    <w:rsid w:val="00125B33"/>
    <w:rsid w:val="00126293"/>
    <w:rsid w:val="00127B03"/>
    <w:rsid w:val="00130D96"/>
    <w:rsid w:val="00131089"/>
    <w:rsid w:val="00131D3C"/>
    <w:rsid w:val="00131E52"/>
    <w:rsid w:val="00132154"/>
    <w:rsid w:val="001341F0"/>
    <w:rsid w:val="00134D7E"/>
    <w:rsid w:val="00137299"/>
    <w:rsid w:val="001422CC"/>
    <w:rsid w:val="00143478"/>
    <w:rsid w:val="00144219"/>
    <w:rsid w:val="00144A85"/>
    <w:rsid w:val="00145364"/>
    <w:rsid w:val="00145A04"/>
    <w:rsid w:val="00147495"/>
    <w:rsid w:val="001479E6"/>
    <w:rsid w:val="0015023E"/>
    <w:rsid w:val="00150C42"/>
    <w:rsid w:val="001514D1"/>
    <w:rsid w:val="001528E4"/>
    <w:rsid w:val="00154742"/>
    <w:rsid w:val="00154847"/>
    <w:rsid w:val="00155CBE"/>
    <w:rsid w:val="001570C8"/>
    <w:rsid w:val="001608F2"/>
    <w:rsid w:val="00160D81"/>
    <w:rsid w:val="00161CAF"/>
    <w:rsid w:val="00166EA9"/>
    <w:rsid w:val="001706A4"/>
    <w:rsid w:val="001708E7"/>
    <w:rsid w:val="001732BF"/>
    <w:rsid w:val="00173E10"/>
    <w:rsid w:val="00173E8B"/>
    <w:rsid w:val="00174A4C"/>
    <w:rsid w:val="001760C6"/>
    <w:rsid w:val="00176A84"/>
    <w:rsid w:val="00180434"/>
    <w:rsid w:val="00180AB8"/>
    <w:rsid w:val="00180EC2"/>
    <w:rsid w:val="00181568"/>
    <w:rsid w:val="00181E3D"/>
    <w:rsid w:val="00182860"/>
    <w:rsid w:val="00182FA4"/>
    <w:rsid w:val="00184C86"/>
    <w:rsid w:val="00184F7A"/>
    <w:rsid w:val="0018550B"/>
    <w:rsid w:val="00187062"/>
    <w:rsid w:val="0018708A"/>
    <w:rsid w:val="00192560"/>
    <w:rsid w:val="0019467E"/>
    <w:rsid w:val="00196A7E"/>
    <w:rsid w:val="0019755F"/>
    <w:rsid w:val="001A2018"/>
    <w:rsid w:val="001A4379"/>
    <w:rsid w:val="001A4B7B"/>
    <w:rsid w:val="001A523E"/>
    <w:rsid w:val="001A52D6"/>
    <w:rsid w:val="001A567C"/>
    <w:rsid w:val="001A59AA"/>
    <w:rsid w:val="001A6C88"/>
    <w:rsid w:val="001A7102"/>
    <w:rsid w:val="001A7A5D"/>
    <w:rsid w:val="001B0505"/>
    <w:rsid w:val="001B1B33"/>
    <w:rsid w:val="001B2D3F"/>
    <w:rsid w:val="001B321A"/>
    <w:rsid w:val="001B4A73"/>
    <w:rsid w:val="001B6405"/>
    <w:rsid w:val="001B760C"/>
    <w:rsid w:val="001C00C6"/>
    <w:rsid w:val="001C0126"/>
    <w:rsid w:val="001C05B0"/>
    <w:rsid w:val="001C088F"/>
    <w:rsid w:val="001C08E7"/>
    <w:rsid w:val="001C0F90"/>
    <w:rsid w:val="001C1DEA"/>
    <w:rsid w:val="001C367C"/>
    <w:rsid w:val="001C4476"/>
    <w:rsid w:val="001C581E"/>
    <w:rsid w:val="001C749D"/>
    <w:rsid w:val="001C7F08"/>
    <w:rsid w:val="001D0120"/>
    <w:rsid w:val="001D1507"/>
    <w:rsid w:val="001D274D"/>
    <w:rsid w:val="001D466D"/>
    <w:rsid w:val="001D544A"/>
    <w:rsid w:val="001D563C"/>
    <w:rsid w:val="001D58B0"/>
    <w:rsid w:val="001D5A85"/>
    <w:rsid w:val="001D5B45"/>
    <w:rsid w:val="001D646E"/>
    <w:rsid w:val="001D6473"/>
    <w:rsid w:val="001D7EF4"/>
    <w:rsid w:val="001D7F65"/>
    <w:rsid w:val="001E0D52"/>
    <w:rsid w:val="001E158B"/>
    <w:rsid w:val="001E186A"/>
    <w:rsid w:val="001E1D75"/>
    <w:rsid w:val="001E4233"/>
    <w:rsid w:val="001E6045"/>
    <w:rsid w:val="001E68AC"/>
    <w:rsid w:val="001E6C32"/>
    <w:rsid w:val="001E7577"/>
    <w:rsid w:val="001E7699"/>
    <w:rsid w:val="001E771C"/>
    <w:rsid w:val="001F1AC2"/>
    <w:rsid w:val="001F2F80"/>
    <w:rsid w:val="001F5314"/>
    <w:rsid w:val="001F534E"/>
    <w:rsid w:val="001F5360"/>
    <w:rsid w:val="001F5EB0"/>
    <w:rsid w:val="001F7F84"/>
    <w:rsid w:val="00200559"/>
    <w:rsid w:val="0020188A"/>
    <w:rsid w:val="002042BA"/>
    <w:rsid w:val="00204C66"/>
    <w:rsid w:val="00204D8C"/>
    <w:rsid w:val="00205565"/>
    <w:rsid w:val="00205583"/>
    <w:rsid w:val="00205843"/>
    <w:rsid w:val="002103B0"/>
    <w:rsid w:val="00211DA8"/>
    <w:rsid w:val="00213139"/>
    <w:rsid w:val="002136D3"/>
    <w:rsid w:val="002136F7"/>
    <w:rsid w:val="00213926"/>
    <w:rsid w:val="00215349"/>
    <w:rsid w:val="00216471"/>
    <w:rsid w:val="0021696B"/>
    <w:rsid w:val="00216FCA"/>
    <w:rsid w:val="0021706E"/>
    <w:rsid w:val="0021771F"/>
    <w:rsid w:val="00222EF0"/>
    <w:rsid w:val="00223964"/>
    <w:rsid w:val="0022441E"/>
    <w:rsid w:val="00225574"/>
    <w:rsid w:val="00225C75"/>
    <w:rsid w:val="00226040"/>
    <w:rsid w:val="00227597"/>
    <w:rsid w:val="00227DE8"/>
    <w:rsid w:val="0023206F"/>
    <w:rsid w:val="00235B83"/>
    <w:rsid w:val="00236163"/>
    <w:rsid w:val="00236B18"/>
    <w:rsid w:val="00236DF7"/>
    <w:rsid w:val="00237382"/>
    <w:rsid w:val="00237398"/>
    <w:rsid w:val="0024130B"/>
    <w:rsid w:val="00243D1A"/>
    <w:rsid w:val="00244B5C"/>
    <w:rsid w:val="00245A41"/>
    <w:rsid w:val="0024759A"/>
    <w:rsid w:val="00250E11"/>
    <w:rsid w:val="00252500"/>
    <w:rsid w:val="00253783"/>
    <w:rsid w:val="002559AB"/>
    <w:rsid w:val="0025674F"/>
    <w:rsid w:val="00261B4E"/>
    <w:rsid w:val="0026443C"/>
    <w:rsid w:val="00264647"/>
    <w:rsid w:val="00265010"/>
    <w:rsid w:val="00265A36"/>
    <w:rsid w:val="002660B2"/>
    <w:rsid w:val="0027204C"/>
    <w:rsid w:val="00273357"/>
    <w:rsid w:val="00274299"/>
    <w:rsid w:val="00274CED"/>
    <w:rsid w:val="00275198"/>
    <w:rsid w:val="00275396"/>
    <w:rsid w:val="00275B02"/>
    <w:rsid w:val="002764FD"/>
    <w:rsid w:val="002769E8"/>
    <w:rsid w:val="00277DD0"/>
    <w:rsid w:val="00282173"/>
    <w:rsid w:val="00283656"/>
    <w:rsid w:val="00284442"/>
    <w:rsid w:val="00285905"/>
    <w:rsid w:val="00286E19"/>
    <w:rsid w:val="00287AE1"/>
    <w:rsid w:val="00287C58"/>
    <w:rsid w:val="002908CB"/>
    <w:rsid w:val="002910E2"/>
    <w:rsid w:val="002918AD"/>
    <w:rsid w:val="002922FA"/>
    <w:rsid w:val="00293F78"/>
    <w:rsid w:val="00294AD3"/>
    <w:rsid w:val="00294F68"/>
    <w:rsid w:val="00295970"/>
    <w:rsid w:val="00295D99"/>
    <w:rsid w:val="00295F5D"/>
    <w:rsid w:val="00296735"/>
    <w:rsid w:val="002974E8"/>
    <w:rsid w:val="002A039F"/>
    <w:rsid w:val="002A0CCE"/>
    <w:rsid w:val="002A0F17"/>
    <w:rsid w:val="002A0F9D"/>
    <w:rsid w:val="002A1BCC"/>
    <w:rsid w:val="002A3791"/>
    <w:rsid w:val="002A5D7A"/>
    <w:rsid w:val="002A65B7"/>
    <w:rsid w:val="002B01A5"/>
    <w:rsid w:val="002B0CD9"/>
    <w:rsid w:val="002B1237"/>
    <w:rsid w:val="002B5365"/>
    <w:rsid w:val="002B5B64"/>
    <w:rsid w:val="002B5DDD"/>
    <w:rsid w:val="002B71A7"/>
    <w:rsid w:val="002B7C50"/>
    <w:rsid w:val="002C05BC"/>
    <w:rsid w:val="002C0E4A"/>
    <w:rsid w:val="002C1276"/>
    <w:rsid w:val="002C1440"/>
    <w:rsid w:val="002C17EF"/>
    <w:rsid w:val="002C5D89"/>
    <w:rsid w:val="002D28B4"/>
    <w:rsid w:val="002D29AE"/>
    <w:rsid w:val="002D466E"/>
    <w:rsid w:val="002D4AA0"/>
    <w:rsid w:val="002D572F"/>
    <w:rsid w:val="002D594D"/>
    <w:rsid w:val="002D5A71"/>
    <w:rsid w:val="002D5B30"/>
    <w:rsid w:val="002D6108"/>
    <w:rsid w:val="002D63EA"/>
    <w:rsid w:val="002D6DD2"/>
    <w:rsid w:val="002D72CD"/>
    <w:rsid w:val="002E2347"/>
    <w:rsid w:val="002E3468"/>
    <w:rsid w:val="002E3766"/>
    <w:rsid w:val="002E6496"/>
    <w:rsid w:val="002E735A"/>
    <w:rsid w:val="002F0587"/>
    <w:rsid w:val="002F109C"/>
    <w:rsid w:val="002F17AB"/>
    <w:rsid w:val="002F17DC"/>
    <w:rsid w:val="002F20AF"/>
    <w:rsid w:val="002F262E"/>
    <w:rsid w:val="002F3236"/>
    <w:rsid w:val="002F3925"/>
    <w:rsid w:val="002F3A6A"/>
    <w:rsid w:val="002F58E2"/>
    <w:rsid w:val="002F68BA"/>
    <w:rsid w:val="002F6BAF"/>
    <w:rsid w:val="00300550"/>
    <w:rsid w:val="00301E18"/>
    <w:rsid w:val="0030263A"/>
    <w:rsid w:val="003033F5"/>
    <w:rsid w:val="0030355F"/>
    <w:rsid w:val="0030366C"/>
    <w:rsid w:val="00304BAF"/>
    <w:rsid w:val="003057BA"/>
    <w:rsid w:val="003063F6"/>
    <w:rsid w:val="00310F35"/>
    <w:rsid w:val="003115B5"/>
    <w:rsid w:val="00311760"/>
    <w:rsid w:val="00313820"/>
    <w:rsid w:val="00313B34"/>
    <w:rsid w:val="00315DA5"/>
    <w:rsid w:val="00316333"/>
    <w:rsid w:val="00316C7B"/>
    <w:rsid w:val="00317C8C"/>
    <w:rsid w:val="00317D80"/>
    <w:rsid w:val="00320791"/>
    <w:rsid w:val="00321D6E"/>
    <w:rsid w:val="003225C2"/>
    <w:rsid w:val="00322D0C"/>
    <w:rsid w:val="0032335C"/>
    <w:rsid w:val="00324023"/>
    <w:rsid w:val="00325694"/>
    <w:rsid w:val="00325734"/>
    <w:rsid w:val="00326EEC"/>
    <w:rsid w:val="00330879"/>
    <w:rsid w:val="00330C8C"/>
    <w:rsid w:val="0033383A"/>
    <w:rsid w:val="0033453D"/>
    <w:rsid w:val="00336483"/>
    <w:rsid w:val="00336ADE"/>
    <w:rsid w:val="00337127"/>
    <w:rsid w:val="003404C4"/>
    <w:rsid w:val="003428E7"/>
    <w:rsid w:val="00344530"/>
    <w:rsid w:val="00344D7B"/>
    <w:rsid w:val="00345813"/>
    <w:rsid w:val="00350275"/>
    <w:rsid w:val="00352AE8"/>
    <w:rsid w:val="003604F8"/>
    <w:rsid w:val="003610DE"/>
    <w:rsid w:val="00361D5C"/>
    <w:rsid w:val="00361E01"/>
    <w:rsid w:val="0036455E"/>
    <w:rsid w:val="00364D90"/>
    <w:rsid w:val="00372B4E"/>
    <w:rsid w:val="00372C67"/>
    <w:rsid w:val="00372F52"/>
    <w:rsid w:val="00374595"/>
    <w:rsid w:val="00374800"/>
    <w:rsid w:val="00375D48"/>
    <w:rsid w:val="00377448"/>
    <w:rsid w:val="0037784B"/>
    <w:rsid w:val="00380557"/>
    <w:rsid w:val="00380AB4"/>
    <w:rsid w:val="00380EE6"/>
    <w:rsid w:val="00380F18"/>
    <w:rsid w:val="00381423"/>
    <w:rsid w:val="00381722"/>
    <w:rsid w:val="0038181C"/>
    <w:rsid w:val="00381B16"/>
    <w:rsid w:val="003824E1"/>
    <w:rsid w:val="00382B0C"/>
    <w:rsid w:val="003836C8"/>
    <w:rsid w:val="00385399"/>
    <w:rsid w:val="00385713"/>
    <w:rsid w:val="00386112"/>
    <w:rsid w:val="00387253"/>
    <w:rsid w:val="0039146D"/>
    <w:rsid w:val="0039241B"/>
    <w:rsid w:val="003929C3"/>
    <w:rsid w:val="00393802"/>
    <w:rsid w:val="00394360"/>
    <w:rsid w:val="003946B8"/>
    <w:rsid w:val="00395B0D"/>
    <w:rsid w:val="0039605D"/>
    <w:rsid w:val="003968F7"/>
    <w:rsid w:val="003A148B"/>
    <w:rsid w:val="003A1559"/>
    <w:rsid w:val="003A4E1F"/>
    <w:rsid w:val="003A6109"/>
    <w:rsid w:val="003A67DE"/>
    <w:rsid w:val="003B0B58"/>
    <w:rsid w:val="003B26D0"/>
    <w:rsid w:val="003B30D7"/>
    <w:rsid w:val="003B5ABA"/>
    <w:rsid w:val="003C0576"/>
    <w:rsid w:val="003C076B"/>
    <w:rsid w:val="003C1764"/>
    <w:rsid w:val="003C1EC7"/>
    <w:rsid w:val="003C1FBE"/>
    <w:rsid w:val="003C3001"/>
    <w:rsid w:val="003C3551"/>
    <w:rsid w:val="003C613A"/>
    <w:rsid w:val="003C7214"/>
    <w:rsid w:val="003C7FE6"/>
    <w:rsid w:val="003D0001"/>
    <w:rsid w:val="003D056E"/>
    <w:rsid w:val="003D07F2"/>
    <w:rsid w:val="003D0AB7"/>
    <w:rsid w:val="003D168A"/>
    <w:rsid w:val="003D21A6"/>
    <w:rsid w:val="003D3AEF"/>
    <w:rsid w:val="003D3D53"/>
    <w:rsid w:val="003D56A2"/>
    <w:rsid w:val="003D7402"/>
    <w:rsid w:val="003D757F"/>
    <w:rsid w:val="003E02D6"/>
    <w:rsid w:val="003E1BF5"/>
    <w:rsid w:val="003E2D93"/>
    <w:rsid w:val="003E3CC7"/>
    <w:rsid w:val="003E49A0"/>
    <w:rsid w:val="003E6178"/>
    <w:rsid w:val="003E648E"/>
    <w:rsid w:val="003F09E9"/>
    <w:rsid w:val="003F0DA8"/>
    <w:rsid w:val="003F2F37"/>
    <w:rsid w:val="003F3418"/>
    <w:rsid w:val="003F38BA"/>
    <w:rsid w:val="003F70F1"/>
    <w:rsid w:val="00400D7D"/>
    <w:rsid w:val="0040112B"/>
    <w:rsid w:val="0040320E"/>
    <w:rsid w:val="00403246"/>
    <w:rsid w:val="004051B8"/>
    <w:rsid w:val="00405292"/>
    <w:rsid w:val="00406CA7"/>
    <w:rsid w:val="00406D92"/>
    <w:rsid w:val="00407650"/>
    <w:rsid w:val="00410367"/>
    <w:rsid w:val="0041109D"/>
    <w:rsid w:val="00412248"/>
    <w:rsid w:val="00412315"/>
    <w:rsid w:val="00415490"/>
    <w:rsid w:val="00416C1C"/>
    <w:rsid w:val="00417EE5"/>
    <w:rsid w:val="004208FB"/>
    <w:rsid w:val="00421051"/>
    <w:rsid w:val="00421288"/>
    <w:rsid w:val="004226C7"/>
    <w:rsid w:val="00422892"/>
    <w:rsid w:val="00423E5E"/>
    <w:rsid w:val="00426038"/>
    <w:rsid w:val="00427532"/>
    <w:rsid w:val="00427954"/>
    <w:rsid w:val="004327BC"/>
    <w:rsid w:val="00432839"/>
    <w:rsid w:val="00433255"/>
    <w:rsid w:val="00434392"/>
    <w:rsid w:val="00434F5A"/>
    <w:rsid w:val="00436B52"/>
    <w:rsid w:val="00440550"/>
    <w:rsid w:val="0044064A"/>
    <w:rsid w:val="00440743"/>
    <w:rsid w:val="00440EEE"/>
    <w:rsid w:val="004418EC"/>
    <w:rsid w:val="004449DE"/>
    <w:rsid w:val="0044581D"/>
    <w:rsid w:val="004458CA"/>
    <w:rsid w:val="00446087"/>
    <w:rsid w:val="004463D4"/>
    <w:rsid w:val="004463DC"/>
    <w:rsid w:val="00446424"/>
    <w:rsid w:val="00446EC0"/>
    <w:rsid w:val="00446F0B"/>
    <w:rsid w:val="00447A28"/>
    <w:rsid w:val="004502A0"/>
    <w:rsid w:val="00450559"/>
    <w:rsid w:val="004513E3"/>
    <w:rsid w:val="00451C96"/>
    <w:rsid w:val="0045228E"/>
    <w:rsid w:val="00453305"/>
    <w:rsid w:val="00453439"/>
    <w:rsid w:val="00454B0C"/>
    <w:rsid w:val="00455429"/>
    <w:rsid w:val="00455AA4"/>
    <w:rsid w:val="00456509"/>
    <w:rsid w:val="00456EAC"/>
    <w:rsid w:val="004600E0"/>
    <w:rsid w:val="0046050B"/>
    <w:rsid w:val="004622C9"/>
    <w:rsid w:val="00462733"/>
    <w:rsid w:val="004629F2"/>
    <w:rsid w:val="0046458C"/>
    <w:rsid w:val="00465670"/>
    <w:rsid w:val="00465BAF"/>
    <w:rsid w:val="004663FA"/>
    <w:rsid w:val="0046771C"/>
    <w:rsid w:val="00470B34"/>
    <w:rsid w:val="00470F21"/>
    <w:rsid w:val="00471CC1"/>
    <w:rsid w:val="00472E2E"/>
    <w:rsid w:val="004737FB"/>
    <w:rsid w:val="00474004"/>
    <w:rsid w:val="00474E30"/>
    <w:rsid w:val="00475189"/>
    <w:rsid w:val="00475972"/>
    <w:rsid w:val="00476C6A"/>
    <w:rsid w:val="0048111B"/>
    <w:rsid w:val="00481831"/>
    <w:rsid w:val="0048201F"/>
    <w:rsid w:val="00484848"/>
    <w:rsid w:val="00484CF9"/>
    <w:rsid w:val="00486800"/>
    <w:rsid w:val="00486EB5"/>
    <w:rsid w:val="004877DB"/>
    <w:rsid w:val="00487BC7"/>
    <w:rsid w:val="00487F6B"/>
    <w:rsid w:val="00491CF5"/>
    <w:rsid w:val="004922AD"/>
    <w:rsid w:val="00492D47"/>
    <w:rsid w:val="00492DE3"/>
    <w:rsid w:val="00493161"/>
    <w:rsid w:val="00493345"/>
    <w:rsid w:val="004937E7"/>
    <w:rsid w:val="00494371"/>
    <w:rsid w:val="004952F2"/>
    <w:rsid w:val="004977E1"/>
    <w:rsid w:val="004A04B7"/>
    <w:rsid w:val="004A0AA0"/>
    <w:rsid w:val="004A4657"/>
    <w:rsid w:val="004A4C46"/>
    <w:rsid w:val="004A4DC5"/>
    <w:rsid w:val="004A5330"/>
    <w:rsid w:val="004A7C22"/>
    <w:rsid w:val="004B0C35"/>
    <w:rsid w:val="004B2144"/>
    <w:rsid w:val="004B38C3"/>
    <w:rsid w:val="004B3FD6"/>
    <w:rsid w:val="004B580D"/>
    <w:rsid w:val="004C0AEB"/>
    <w:rsid w:val="004C1007"/>
    <w:rsid w:val="004C2849"/>
    <w:rsid w:val="004C6839"/>
    <w:rsid w:val="004C7ECA"/>
    <w:rsid w:val="004D0138"/>
    <w:rsid w:val="004D0E7F"/>
    <w:rsid w:val="004D1805"/>
    <w:rsid w:val="004D232F"/>
    <w:rsid w:val="004D24F0"/>
    <w:rsid w:val="004D39D5"/>
    <w:rsid w:val="004D411B"/>
    <w:rsid w:val="004D5FD7"/>
    <w:rsid w:val="004D6387"/>
    <w:rsid w:val="004D6D39"/>
    <w:rsid w:val="004D717D"/>
    <w:rsid w:val="004D7793"/>
    <w:rsid w:val="004D7901"/>
    <w:rsid w:val="004E0F13"/>
    <w:rsid w:val="004E2208"/>
    <w:rsid w:val="004E3230"/>
    <w:rsid w:val="004E46A8"/>
    <w:rsid w:val="004E50DF"/>
    <w:rsid w:val="004E5AF6"/>
    <w:rsid w:val="004E5B86"/>
    <w:rsid w:val="004E6F7E"/>
    <w:rsid w:val="004F0515"/>
    <w:rsid w:val="004F12EC"/>
    <w:rsid w:val="004F1603"/>
    <w:rsid w:val="004F2464"/>
    <w:rsid w:val="004F2B4A"/>
    <w:rsid w:val="004F50B5"/>
    <w:rsid w:val="004F6348"/>
    <w:rsid w:val="004F6BAB"/>
    <w:rsid w:val="004F75FC"/>
    <w:rsid w:val="00500346"/>
    <w:rsid w:val="0050173C"/>
    <w:rsid w:val="00502E0B"/>
    <w:rsid w:val="00503A86"/>
    <w:rsid w:val="00504D48"/>
    <w:rsid w:val="005069F4"/>
    <w:rsid w:val="00510036"/>
    <w:rsid w:val="00511029"/>
    <w:rsid w:val="005122A1"/>
    <w:rsid w:val="0051255C"/>
    <w:rsid w:val="00512BAF"/>
    <w:rsid w:val="00513399"/>
    <w:rsid w:val="0051340E"/>
    <w:rsid w:val="005134CF"/>
    <w:rsid w:val="005138AD"/>
    <w:rsid w:val="00513B7E"/>
    <w:rsid w:val="005145F5"/>
    <w:rsid w:val="00514D0F"/>
    <w:rsid w:val="00516653"/>
    <w:rsid w:val="00517449"/>
    <w:rsid w:val="00517B5E"/>
    <w:rsid w:val="005205BC"/>
    <w:rsid w:val="00520DBE"/>
    <w:rsid w:val="0052192A"/>
    <w:rsid w:val="00522087"/>
    <w:rsid w:val="005240B7"/>
    <w:rsid w:val="00524280"/>
    <w:rsid w:val="005247F0"/>
    <w:rsid w:val="00524A09"/>
    <w:rsid w:val="00525A80"/>
    <w:rsid w:val="005322B9"/>
    <w:rsid w:val="005342E8"/>
    <w:rsid w:val="005351C9"/>
    <w:rsid w:val="00536986"/>
    <w:rsid w:val="005374ED"/>
    <w:rsid w:val="00537A79"/>
    <w:rsid w:val="00537DEB"/>
    <w:rsid w:val="005404A5"/>
    <w:rsid w:val="00541557"/>
    <w:rsid w:val="00550474"/>
    <w:rsid w:val="00550A20"/>
    <w:rsid w:val="00551785"/>
    <w:rsid w:val="00551896"/>
    <w:rsid w:val="00552963"/>
    <w:rsid w:val="00554CE3"/>
    <w:rsid w:val="00557584"/>
    <w:rsid w:val="00557D00"/>
    <w:rsid w:val="00560061"/>
    <w:rsid w:val="00560AFE"/>
    <w:rsid w:val="00563417"/>
    <w:rsid w:val="005638D7"/>
    <w:rsid w:val="00564C1B"/>
    <w:rsid w:val="005676A1"/>
    <w:rsid w:val="00567A10"/>
    <w:rsid w:val="00571A62"/>
    <w:rsid w:val="0057349B"/>
    <w:rsid w:val="00574B11"/>
    <w:rsid w:val="005764EC"/>
    <w:rsid w:val="00576731"/>
    <w:rsid w:val="0057679D"/>
    <w:rsid w:val="00576BDA"/>
    <w:rsid w:val="00576E57"/>
    <w:rsid w:val="005772E9"/>
    <w:rsid w:val="00577F81"/>
    <w:rsid w:val="00582206"/>
    <w:rsid w:val="00583A15"/>
    <w:rsid w:val="005847E5"/>
    <w:rsid w:val="00585605"/>
    <w:rsid w:val="0058687B"/>
    <w:rsid w:val="00586CA0"/>
    <w:rsid w:val="00587525"/>
    <w:rsid w:val="0059001A"/>
    <w:rsid w:val="005906D2"/>
    <w:rsid w:val="00590D5B"/>
    <w:rsid w:val="00592094"/>
    <w:rsid w:val="005941BA"/>
    <w:rsid w:val="005944E0"/>
    <w:rsid w:val="00594863"/>
    <w:rsid w:val="00597D28"/>
    <w:rsid w:val="005A3B28"/>
    <w:rsid w:val="005A419A"/>
    <w:rsid w:val="005A4FE7"/>
    <w:rsid w:val="005A67C4"/>
    <w:rsid w:val="005A6CF1"/>
    <w:rsid w:val="005A71A1"/>
    <w:rsid w:val="005B0008"/>
    <w:rsid w:val="005B06ED"/>
    <w:rsid w:val="005B0789"/>
    <w:rsid w:val="005B120A"/>
    <w:rsid w:val="005B19B1"/>
    <w:rsid w:val="005B2626"/>
    <w:rsid w:val="005B2761"/>
    <w:rsid w:val="005B2E22"/>
    <w:rsid w:val="005B3AE2"/>
    <w:rsid w:val="005B4276"/>
    <w:rsid w:val="005B4879"/>
    <w:rsid w:val="005B55A3"/>
    <w:rsid w:val="005B5D7F"/>
    <w:rsid w:val="005B6F44"/>
    <w:rsid w:val="005C01B4"/>
    <w:rsid w:val="005C0390"/>
    <w:rsid w:val="005C0829"/>
    <w:rsid w:val="005C14A3"/>
    <w:rsid w:val="005C19FA"/>
    <w:rsid w:val="005C1B0E"/>
    <w:rsid w:val="005C36E6"/>
    <w:rsid w:val="005C4707"/>
    <w:rsid w:val="005C4B83"/>
    <w:rsid w:val="005C603B"/>
    <w:rsid w:val="005D39AC"/>
    <w:rsid w:val="005D3EC5"/>
    <w:rsid w:val="005D4C79"/>
    <w:rsid w:val="005D597D"/>
    <w:rsid w:val="005D695E"/>
    <w:rsid w:val="005D7245"/>
    <w:rsid w:val="005D79B1"/>
    <w:rsid w:val="005E051F"/>
    <w:rsid w:val="005E0804"/>
    <w:rsid w:val="005E0F8A"/>
    <w:rsid w:val="005E187B"/>
    <w:rsid w:val="005E1DC4"/>
    <w:rsid w:val="005E3725"/>
    <w:rsid w:val="005E698B"/>
    <w:rsid w:val="005E7F83"/>
    <w:rsid w:val="005F1C70"/>
    <w:rsid w:val="005F34F8"/>
    <w:rsid w:val="005F4163"/>
    <w:rsid w:val="005F56E5"/>
    <w:rsid w:val="005F6324"/>
    <w:rsid w:val="005F6F0F"/>
    <w:rsid w:val="00600667"/>
    <w:rsid w:val="00600706"/>
    <w:rsid w:val="0060099A"/>
    <w:rsid w:val="0060105C"/>
    <w:rsid w:val="00602768"/>
    <w:rsid w:val="00605148"/>
    <w:rsid w:val="0060516A"/>
    <w:rsid w:val="006059FC"/>
    <w:rsid w:val="00606F05"/>
    <w:rsid w:val="00607FA6"/>
    <w:rsid w:val="00612603"/>
    <w:rsid w:val="0061406E"/>
    <w:rsid w:val="00616205"/>
    <w:rsid w:val="00620E96"/>
    <w:rsid w:val="00620F88"/>
    <w:rsid w:val="0062112E"/>
    <w:rsid w:val="00621998"/>
    <w:rsid w:val="00622AD6"/>
    <w:rsid w:val="00624E6B"/>
    <w:rsid w:val="006265F7"/>
    <w:rsid w:val="00630AA8"/>
    <w:rsid w:val="00631D5C"/>
    <w:rsid w:val="00632905"/>
    <w:rsid w:val="00632ACE"/>
    <w:rsid w:val="006333A5"/>
    <w:rsid w:val="00633E73"/>
    <w:rsid w:val="00634BAE"/>
    <w:rsid w:val="00635AE6"/>
    <w:rsid w:val="00635FCB"/>
    <w:rsid w:val="00637B16"/>
    <w:rsid w:val="006405F5"/>
    <w:rsid w:val="00640633"/>
    <w:rsid w:val="00642416"/>
    <w:rsid w:val="00642C3F"/>
    <w:rsid w:val="00642DC5"/>
    <w:rsid w:val="00644C8E"/>
    <w:rsid w:val="00645774"/>
    <w:rsid w:val="00645C23"/>
    <w:rsid w:val="006461F7"/>
    <w:rsid w:val="006476D1"/>
    <w:rsid w:val="00650AC3"/>
    <w:rsid w:val="00652E81"/>
    <w:rsid w:val="006544DF"/>
    <w:rsid w:val="00654E86"/>
    <w:rsid w:val="00656D7A"/>
    <w:rsid w:val="00657465"/>
    <w:rsid w:val="006577AC"/>
    <w:rsid w:val="0066081E"/>
    <w:rsid w:val="006611A0"/>
    <w:rsid w:val="006616FD"/>
    <w:rsid w:val="00661A89"/>
    <w:rsid w:val="00662905"/>
    <w:rsid w:val="0066359F"/>
    <w:rsid w:val="00664883"/>
    <w:rsid w:val="00665229"/>
    <w:rsid w:val="006661D8"/>
    <w:rsid w:val="00670312"/>
    <w:rsid w:val="00670367"/>
    <w:rsid w:val="00670424"/>
    <w:rsid w:val="006725DB"/>
    <w:rsid w:val="00672DDA"/>
    <w:rsid w:val="00675AC5"/>
    <w:rsid w:val="00675AD7"/>
    <w:rsid w:val="00675B9B"/>
    <w:rsid w:val="00675DBA"/>
    <w:rsid w:val="00677814"/>
    <w:rsid w:val="00680241"/>
    <w:rsid w:val="00680C4B"/>
    <w:rsid w:val="00682DCC"/>
    <w:rsid w:val="00682E35"/>
    <w:rsid w:val="00683AC9"/>
    <w:rsid w:val="0068426F"/>
    <w:rsid w:val="0068429B"/>
    <w:rsid w:val="00684FDF"/>
    <w:rsid w:val="00685893"/>
    <w:rsid w:val="00685B98"/>
    <w:rsid w:val="00686E59"/>
    <w:rsid w:val="00690440"/>
    <w:rsid w:val="0069118F"/>
    <w:rsid w:val="0069136C"/>
    <w:rsid w:val="00691808"/>
    <w:rsid w:val="006927B5"/>
    <w:rsid w:val="00692DA0"/>
    <w:rsid w:val="00692E1A"/>
    <w:rsid w:val="006936CA"/>
    <w:rsid w:val="0069435F"/>
    <w:rsid w:val="006947AF"/>
    <w:rsid w:val="00694CA1"/>
    <w:rsid w:val="00695F49"/>
    <w:rsid w:val="006969FB"/>
    <w:rsid w:val="00697062"/>
    <w:rsid w:val="006A1C9A"/>
    <w:rsid w:val="006A44CE"/>
    <w:rsid w:val="006A4517"/>
    <w:rsid w:val="006A4681"/>
    <w:rsid w:val="006A5682"/>
    <w:rsid w:val="006A601F"/>
    <w:rsid w:val="006B03AD"/>
    <w:rsid w:val="006B08AF"/>
    <w:rsid w:val="006B2AB3"/>
    <w:rsid w:val="006B376F"/>
    <w:rsid w:val="006B3FC3"/>
    <w:rsid w:val="006B4D16"/>
    <w:rsid w:val="006B5C24"/>
    <w:rsid w:val="006B6735"/>
    <w:rsid w:val="006B70AB"/>
    <w:rsid w:val="006C22B8"/>
    <w:rsid w:val="006C28D4"/>
    <w:rsid w:val="006C3CAE"/>
    <w:rsid w:val="006C3FEB"/>
    <w:rsid w:val="006C4963"/>
    <w:rsid w:val="006C4D0D"/>
    <w:rsid w:val="006C7038"/>
    <w:rsid w:val="006D077B"/>
    <w:rsid w:val="006D19AE"/>
    <w:rsid w:val="006D2529"/>
    <w:rsid w:val="006D5FE1"/>
    <w:rsid w:val="006D65A5"/>
    <w:rsid w:val="006D6CC9"/>
    <w:rsid w:val="006D6D20"/>
    <w:rsid w:val="006E00B6"/>
    <w:rsid w:val="006E12B1"/>
    <w:rsid w:val="006E206B"/>
    <w:rsid w:val="006E280A"/>
    <w:rsid w:val="006E30C5"/>
    <w:rsid w:val="006E6F23"/>
    <w:rsid w:val="006E729F"/>
    <w:rsid w:val="006E77B6"/>
    <w:rsid w:val="006F2FF6"/>
    <w:rsid w:val="006F4178"/>
    <w:rsid w:val="006F426A"/>
    <w:rsid w:val="006F4A5D"/>
    <w:rsid w:val="006F53EE"/>
    <w:rsid w:val="006F5AD0"/>
    <w:rsid w:val="006F608F"/>
    <w:rsid w:val="006F6E3E"/>
    <w:rsid w:val="006F6F42"/>
    <w:rsid w:val="006F775B"/>
    <w:rsid w:val="006F79AB"/>
    <w:rsid w:val="00700162"/>
    <w:rsid w:val="007008AC"/>
    <w:rsid w:val="007011C8"/>
    <w:rsid w:val="0070129F"/>
    <w:rsid w:val="00702562"/>
    <w:rsid w:val="00704011"/>
    <w:rsid w:val="00706B50"/>
    <w:rsid w:val="007070E7"/>
    <w:rsid w:val="00712EFB"/>
    <w:rsid w:val="0071308C"/>
    <w:rsid w:val="00713914"/>
    <w:rsid w:val="00713E8F"/>
    <w:rsid w:val="00714743"/>
    <w:rsid w:val="00714C7C"/>
    <w:rsid w:val="007202D8"/>
    <w:rsid w:val="00721F7D"/>
    <w:rsid w:val="00723C1B"/>
    <w:rsid w:val="00723E85"/>
    <w:rsid w:val="00725110"/>
    <w:rsid w:val="00725F2C"/>
    <w:rsid w:val="007262C8"/>
    <w:rsid w:val="00726867"/>
    <w:rsid w:val="00727391"/>
    <w:rsid w:val="00731E8C"/>
    <w:rsid w:val="0073221E"/>
    <w:rsid w:val="00733789"/>
    <w:rsid w:val="007342E7"/>
    <w:rsid w:val="007354BE"/>
    <w:rsid w:val="00735510"/>
    <w:rsid w:val="0074241F"/>
    <w:rsid w:val="00743165"/>
    <w:rsid w:val="00744CD2"/>
    <w:rsid w:val="00744E27"/>
    <w:rsid w:val="00746606"/>
    <w:rsid w:val="007476AC"/>
    <w:rsid w:val="00747A89"/>
    <w:rsid w:val="00747BD9"/>
    <w:rsid w:val="007503D4"/>
    <w:rsid w:val="007531A4"/>
    <w:rsid w:val="0075327A"/>
    <w:rsid w:val="007549E5"/>
    <w:rsid w:val="007553EB"/>
    <w:rsid w:val="007579E3"/>
    <w:rsid w:val="00757DBA"/>
    <w:rsid w:val="0076008D"/>
    <w:rsid w:val="00761CAD"/>
    <w:rsid w:val="0076251B"/>
    <w:rsid w:val="00762B04"/>
    <w:rsid w:val="00762F90"/>
    <w:rsid w:val="00766858"/>
    <w:rsid w:val="00766EF7"/>
    <w:rsid w:val="00767B93"/>
    <w:rsid w:val="00767C58"/>
    <w:rsid w:val="0077082B"/>
    <w:rsid w:val="0077204C"/>
    <w:rsid w:val="007731C1"/>
    <w:rsid w:val="0077354F"/>
    <w:rsid w:val="00773CDE"/>
    <w:rsid w:val="00776F80"/>
    <w:rsid w:val="00780457"/>
    <w:rsid w:val="00781499"/>
    <w:rsid w:val="00782860"/>
    <w:rsid w:val="00783AB1"/>
    <w:rsid w:val="0078415D"/>
    <w:rsid w:val="0078435B"/>
    <w:rsid w:val="00785B5D"/>
    <w:rsid w:val="00785DBC"/>
    <w:rsid w:val="0078692B"/>
    <w:rsid w:val="007871D5"/>
    <w:rsid w:val="00790AFF"/>
    <w:rsid w:val="00792991"/>
    <w:rsid w:val="007933EE"/>
    <w:rsid w:val="00793C50"/>
    <w:rsid w:val="0079680E"/>
    <w:rsid w:val="0079765A"/>
    <w:rsid w:val="0079775A"/>
    <w:rsid w:val="007977A1"/>
    <w:rsid w:val="007A0E7A"/>
    <w:rsid w:val="007A0FC2"/>
    <w:rsid w:val="007A36AB"/>
    <w:rsid w:val="007A38EE"/>
    <w:rsid w:val="007A470F"/>
    <w:rsid w:val="007A7E84"/>
    <w:rsid w:val="007B0239"/>
    <w:rsid w:val="007B0752"/>
    <w:rsid w:val="007B20E9"/>
    <w:rsid w:val="007B2302"/>
    <w:rsid w:val="007B26F7"/>
    <w:rsid w:val="007B305A"/>
    <w:rsid w:val="007B3087"/>
    <w:rsid w:val="007B63D7"/>
    <w:rsid w:val="007B7B2D"/>
    <w:rsid w:val="007C17D9"/>
    <w:rsid w:val="007C28A9"/>
    <w:rsid w:val="007C3BED"/>
    <w:rsid w:val="007C42F2"/>
    <w:rsid w:val="007C4D6E"/>
    <w:rsid w:val="007C5139"/>
    <w:rsid w:val="007D2EA6"/>
    <w:rsid w:val="007D30E6"/>
    <w:rsid w:val="007D7FFE"/>
    <w:rsid w:val="007E063A"/>
    <w:rsid w:val="007E079D"/>
    <w:rsid w:val="007E0B89"/>
    <w:rsid w:val="007E0C27"/>
    <w:rsid w:val="007E0D3C"/>
    <w:rsid w:val="007E11D7"/>
    <w:rsid w:val="007E1DF5"/>
    <w:rsid w:val="007E3C57"/>
    <w:rsid w:val="007E3F0A"/>
    <w:rsid w:val="007E4136"/>
    <w:rsid w:val="007E4BE5"/>
    <w:rsid w:val="007E6761"/>
    <w:rsid w:val="007E6832"/>
    <w:rsid w:val="007E708E"/>
    <w:rsid w:val="007F15A6"/>
    <w:rsid w:val="007F1BB4"/>
    <w:rsid w:val="007F1C77"/>
    <w:rsid w:val="007F2911"/>
    <w:rsid w:val="007F2D22"/>
    <w:rsid w:val="007F4131"/>
    <w:rsid w:val="007F59A9"/>
    <w:rsid w:val="007F6C51"/>
    <w:rsid w:val="008016B1"/>
    <w:rsid w:val="00802FF9"/>
    <w:rsid w:val="00803898"/>
    <w:rsid w:val="00804D2D"/>
    <w:rsid w:val="00804D48"/>
    <w:rsid w:val="00804F27"/>
    <w:rsid w:val="00805A4B"/>
    <w:rsid w:val="008065AA"/>
    <w:rsid w:val="00807801"/>
    <w:rsid w:val="00807837"/>
    <w:rsid w:val="00807BD2"/>
    <w:rsid w:val="008105DF"/>
    <w:rsid w:val="00810788"/>
    <w:rsid w:val="008108E8"/>
    <w:rsid w:val="008110D8"/>
    <w:rsid w:val="00812031"/>
    <w:rsid w:val="008123C7"/>
    <w:rsid w:val="0081249B"/>
    <w:rsid w:val="008140BB"/>
    <w:rsid w:val="00814596"/>
    <w:rsid w:val="008157C7"/>
    <w:rsid w:val="00816355"/>
    <w:rsid w:val="00816E7F"/>
    <w:rsid w:val="0081713F"/>
    <w:rsid w:val="008179C7"/>
    <w:rsid w:val="008210CF"/>
    <w:rsid w:val="00821604"/>
    <w:rsid w:val="00822C92"/>
    <w:rsid w:val="0082304E"/>
    <w:rsid w:val="008234DF"/>
    <w:rsid w:val="00826DEF"/>
    <w:rsid w:val="00827A52"/>
    <w:rsid w:val="00827FDC"/>
    <w:rsid w:val="008303FA"/>
    <w:rsid w:val="008319A4"/>
    <w:rsid w:val="00831D0A"/>
    <w:rsid w:val="00831F0D"/>
    <w:rsid w:val="008321A6"/>
    <w:rsid w:val="00833987"/>
    <w:rsid w:val="00833A0D"/>
    <w:rsid w:val="00834BA9"/>
    <w:rsid w:val="00835F0A"/>
    <w:rsid w:val="00836586"/>
    <w:rsid w:val="00836606"/>
    <w:rsid w:val="00836CC3"/>
    <w:rsid w:val="00840039"/>
    <w:rsid w:val="0084118C"/>
    <w:rsid w:val="0084280B"/>
    <w:rsid w:val="008440BB"/>
    <w:rsid w:val="00844AF5"/>
    <w:rsid w:val="00845F90"/>
    <w:rsid w:val="00846309"/>
    <w:rsid w:val="0084709F"/>
    <w:rsid w:val="00847321"/>
    <w:rsid w:val="00850070"/>
    <w:rsid w:val="008510A2"/>
    <w:rsid w:val="00851D4D"/>
    <w:rsid w:val="008526C2"/>
    <w:rsid w:val="008545C8"/>
    <w:rsid w:val="0085602F"/>
    <w:rsid w:val="00856CC7"/>
    <w:rsid w:val="00857703"/>
    <w:rsid w:val="00860C93"/>
    <w:rsid w:val="0086140C"/>
    <w:rsid w:val="008615D6"/>
    <w:rsid w:val="00862F9C"/>
    <w:rsid w:val="00864859"/>
    <w:rsid w:val="008660CC"/>
    <w:rsid w:val="00866235"/>
    <w:rsid w:val="00866EFF"/>
    <w:rsid w:val="00867765"/>
    <w:rsid w:val="00867B55"/>
    <w:rsid w:val="008719AE"/>
    <w:rsid w:val="00872190"/>
    <w:rsid w:val="008721C6"/>
    <w:rsid w:val="008752BC"/>
    <w:rsid w:val="00875483"/>
    <w:rsid w:val="008756AB"/>
    <w:rsid w:val="00877603"/>
    <w:rsid w:val="00877888"/>
    <w:rsid w:val="008778D5"/>
    <w:rsid w:val="00881742"/>
    <w:rsid w:val="00882B76"/>
    <w:rsid w:val="00884766"/>
    <w:rsid w:val="00887951"/>
    <w:rsid w:val="0089056A"/>
    <w:rsid w:val="00890FD0"/>
    <w:rsid w:val="00891E9E"/>
    <w:rsid w:val="008933F7"/>
    <w:rsid w:val="008935EF"/>
    <w:rsid w:val="00894A22"/>
    <w:rsid w:val="008950CB"/>
    <w:rsid w:val="00896489"/>
    <w:rsid w:val="00896B91"/>
    <w:rsid w:val="008972D8"/>
    <w:rsid w:val="0089732E"/>
    <w:rsid w:val="008A128D"/>
    <w:rsid w:val="008A1CC2"/>
    <w:rsid w:val="008A2149"/>
    <w:rsid w:val="008A404D"/>
    <w:rsid w:val="008A43AC"/>
    <w:rsid w:val="008A4996"/>
    <w:rsid w:val="008A5ED6"/>
    <w:rsid w:val="008A79F4"/>
    <w:rsid w:val="008A7AA2"/>
    <w:rsid w:val="008B099F"/>
    <w:rsid w:val="008B1385"/>
    <w:rsid w:val="008B17AF"/>
    <w:rsid w:val="008B28E8"/>
    <w:rsid w:val="008B357C"/>
    <w:rsid w:val="008B4936"/>
    <w:rsid w:val="008B55C4"/>
    <w:rsid w:val="008B5B76"/>
    <w:rsid w:val="008B6064"/>
    <w:rsid w:val="008B6285"/>
    <w:rsid w:val="008B7F0E"/>
    <w:rsid w:val="008C001C"/>
    <w:rsid w:val="008C0EF2"/>
    <w:rsid w:val="008C14F1"/>
    <w:rsid w:val="008C1A4F"/>
    <w:rsid w:val="008C375E"/>
    <w:rsid w:val="008C52F0"/>
    <w:rsid w:val="008C5348"/>
    <w:rsid w:val="008C5BE6"/>
    <w:rsid w:val="008C6641"/>
    <w:rsid w:val="008D0049"/>
    <w:rsid w:val="008D03F7"/>
    <w:rsid w:val="008D1172"/>
    <w:rsid w:val="008D12DD"/>
    <w:rsid w:val="008D17C1"/>
    <w:rsid w:val="008D1835"/>
    <w:rsid w:val="008D1955"/>
    <w:rsid w:val="008D3334"/>
    <w:rsid w:val="008D5F04"/>
    <w:rsid w:val="008D6683"/>
    <w:rsid w:val="008D6BA1"/>
    <w:rsid w:val="008E02B7"/>
    <w:rsid w:val="008E05CC"/>
    <w:rsid w:val="008E108C"/>
    <w:rsid w:val="008E2885"/>
    <w:rsid w:val="008E61B9"/>
    <w:rsid w:val="008E7EEC"/>
    <w:rsid w:val="008E7F3E"/>
    <w:rsid w:val="008E7F5C"/>
    <w:rsid w:val="008F0ADD"/>
    <w:rsid w:val="008F11AC"/>
    <w:rsid w:val="008F234C"/>
    <w:rsid w:val="008F29E3"/>
    <w:rsid w:val="008F302B"/>
    <w:rsid w:val="008F3034"/>
    <w:rsid w:val="008F4DA4"/>
    <w:rsid w:val="008F5CE5"/>
    <w:rsid w:val="008F60E5"/>
    <w:rsid w:val="008F6D8D"/>
    <w:rsid w:val="00900367"/>
    <w:rsid w:val="009003F4"/>
    <w:rsid w:val="00902B84"/>
    <w:rsid w:val="009040D1"/>
    <w:rsid w:val="0090449E"/>
    <w:rsid w:val="0090509B"/>
    <w:rsid w:val="009054FB"/>
    <w:rsid w:val="009066B9"/>
    <w:rsid w:val="009070BA"/>
    <w:rsid w:val="00907D55"/>
    <w:rsid w:val="00910290"/>
    <w:rsid w:val="00910820"/>
    <w:rsid w:val="00911ADB"/>
    <w:rsid w:val="00912EAA"/>
    <w:rsid w:val="00913774"/>
    <w:rsid w:val="00914549"/>
    <w:rsid w:val="00920FCA"/>
    <w:rsid w:val="00921A6B"/>
    <w:rsid w:val="009230D7"/>
    <w:rsid w:val="0092412F"/>
    <w:rsid w:val="0092494B"/>
    <w:rsid w:val="00924FF6"/>
    <w:rsid w:val="00926967"/>
    <w:rsid w:val="00927F65"/>
    <w:rsid w:val="009300F9"/>
    <w:rsid w:val="0093015A"/>
    <w:rsid w:val="0093059D"/>
    <w:rsid w:val="0093082B"/>
    <w:rsid w:val="00932EA1"/>
    <w:rsid w:val="009344B6"/>
    <w:rsid w:val="009353CB"/>
    <w:rsid w:val="00936354"/>
    <w:rsid w:val="009363FA"/>
    <w:rsid w:val="00940A28"/>
    <w:rsid w:val="0094154A"/>
    <w:rsid w:val="009442A2"/>
    <w:rsid w:val="00944813"/>
    <w:rsid w:val="009457AC"/>
    <w:rsid w:val="00945F3E"/>
    <w:rsid w:val="00946825"/>
    <w:rsid w:val="00947E45"/>
    <w:rsid w:val="009551CE"/>
    <w:rsid w:val="00955AF9"/>
    <w:rsid w:val="00955B12"/>
    <w:rsid w:val="009564FB"/>
    <w:rsid w:val="0096175E"/>
    <w:rsid w:val="009618F8"/>
    <w:rsid w:val="0096257D"/>
    <w:rsid w:val="009658E4"/>
    <w:rsid w:val="00965ADE"/>
    <w:rsid w:val="00965E00"/>
    <w:rsid w:val="00966095"/>
    <w:rsid w:val="009663FB"/>
    <w:rsid w:val="00970E90"/>
    <w:rsid w:val="00972647"/>
    <w:rsid w:val="0097441C"/>
    <w:rsid w:val="009748FC"/>
    <w:rsid w:val="0097499D"/>
    <w:rsid w:val="0097591A"/>
    <w:rsid w:val="009760AA"/>
    <w:rsid w:val="009776BB"/>
    <w:rsid w:val="0098029D"/>
    <w:rsid w:val="009807DD"/>
    <w:rsid w:val="00980C8B"/>
    <w:rsid w:val="00980E35"/>
    <w:rsid w:val="00982667"/>
    <w:rsid w:val="009844AA"/>
    <w:rsid w:val="009850E4"/>
    <w:rsid w:val="009852D1"/>
    <w:rsid w:val="00986C8B"/>
    <w:rsid w:val="00986F69"/>
    <w:rsid w:val="00986FDC"/>
    <w:rsid w:val="009878D8"/>
    <w:rsid w:val="0099076B"/>
    <w:rsid w:val="00990AFB"/>
    <w:rsid w:val="00990DD4"/>
    <w:rsid w:val="0099154A"/>
    <w:rsid w:val="0099206E"/>
    <w:rsid w:val="00992DD8"/>
    <w:rsid w:val="00993753"/>
    <w:rsid w:val="00994C23"/>
    <w:rsid w:val="0099605C"/>
    <w:rsid w:val="009967CF"/>
    <w:rsid w:val="00997441"/>
    <w:rsid w:val="009A2F32"/>
    <w:rsid w:val="009A3EF5"/>
    <w:rsid w:val="009A6284"/>
    <w:rsid w:val="009A6915"/>
    <w:rsid w:val="009A6FF5"/>
    <w:rsid w:val="009A75A1"/>
    <w:rsid w:val="009A7A4B"/>
    <w:rsid w:val="009B043E"/>
    <w:rsid w:val="009B22B2"/>
    <w:rsid w:val="009B36AA"/>
    <w:rsid w:val="009B4507"/>
    <w:rsid w:val="009B5324"/>
    <w:rsid w:val="009C257F"/>
    <w:rsid w:val="009C2953"/>
    <w:rsid w:val="009C2997"/>
    <w:rsid w:val="009C2D7D"/>
    <w:rsid w:val="009C4A1D"/>
    <w:rsid w:val="009C51B5"/>
    <w:rsid w:val="009C7CA7"/>
    <w:rsid w:val="009D02CF"/>
    <w:rsid w:val="009D1322"/>
    <w:rsid w:val="009D17D4"/>
    <w:rsid w:val="009D22D7"/>
    <w:rsid w:val="009D4574"/>
    <w:rsid w:val="009D45A4"/>
    <w:rsid w:val="009D59B7"/>
    <w:rsid w:val="009E0571"/>
    <w:rsid w:val="009E32D1"/>
    <w:rsid w:val="009E3982"/>
    <w:rsid w:val="009E61DA"/>
    <w:rsid w:val="009E7D91"/>
    <w:rsid w:val="009F0117"/>
    <w:rsid w:val="009F01FF"/>
    <w:rsid w:val="009F0CB5"/>
    <w:rsid w:val="009F116F"/>
    <w:rsid w:val="009F2C37"/>
    <w:rsid w:val="009F3400"/>
    <w:rsid w:val="009F51C8"/>
    <w:rsid w:val="009F5D83"/>
    <w:rsid w:val="009F74C3"/>
    <w:rsid w:val="00A02553"/>
    <w:rsid w:val="00A02B5C"/>
    <w:rsid w:val="00A03629"/>
    <w:rsid w:val="00A03E03"/>
    <w:rsid w:val="00A04FAF"/>
    <w:rsid w:val="00A06C40"/>
    <w:rsid w:val="00A10D6D"/>
    <w:rsid w:val="00A11A74"/>
    <w:rsid w:val="00A140A0"/>
    <w:rsid w:val="00A14AFB"/>
    <w:rsid w:val="00A151B5"/>
    <w:rsid w:val="00A161F7"/>
    <w:rsid w:val="00A178DA"/>
    <w:rsid w:val="00A22BD9"/>
    <w:rsid w:val="00A24177"/>
    <w:rsid w:val="00A25305"/>
    <w:rsid w:val="00A27BF1"/>
    <w:rsid w:val="00A27DD4"/>
    <w:rsid w:val="00A305A9"/>
    <w:rsid w:val="00A31FA1"/>
    <w:rsid w:val="00A34C74"/>
    <w:rsid w:val="00A357C2"/>
    <w:rsid w:val="00A3775C"/>
    <w:rsid w:val="00A400C9"/>
    <w:rsid w:val="00A40168"/>
    <w:rsid w:val="00A42A3E"/>
    <w:rsid w:val="00A4336B"/>
    <w:rsid w:val="00A434A0"/>
    <w:rsid w:val="00A44F3E"/>
    <w:rsid w:val="00A45C29"/>
    <w:rsid w:val="00A47039"/>
    <w:rsid w:val="00A5145E"/>
    <w:rsid w:val="00A52142"/>
    <w:rsid w:val="00A5288E"/>
    <w:rsid w:val="00A54014"/>
    <w:rsid w:val="00A54567"/>
    <w:rsid w:val="00A549C7"/>
    <w:rsid w:val="00A554FC"/>
    <w:rsid w:val="00A55D7E"/>
    <w:rsid w:val="00A55D8C"/>
    <w:rsid w:val="00A61D4E"/>
    <w:rsid w:val="00A6574E"/>
    <w:rsid w:val="00A65D09"/>
    <w:rsid w:val="00A66F06"/>
    <w:rsid w:val="00A679FF"/>
    <w:rsid w:val="00A72719"/>
    <w:rsid w:val="00A748DF"/>
    <w:rsid w:val="00A77BB7"/>
    <w:rsid w:val="00A823E7"/>
    <w:rsid w:val="00A84109"/>
    <w:rsid w:val="00A85225"/>
    <w:rsid w:val="00A853FF"/>
    <w:rsid w:val="00A858FA"/>
    <w:rsid w:val="00A910D7"/>
    <w:rsid w:val="00A91C75"/>
    <w:rsid w:val="00A930A6"/>
    <w:rsid w:val="00A93202"/>
    <w:rsid w:val="00A93656"/>
    <w:rsid w:val="00A93657"/>
    <w:rsid w:val="00A936C6"/>
    <w:rsid w:val="00A94696"/>
    <w:rsid w:val="00A95CEB"/>
    <w:rsid w:val="00A965C5"/>
    <w:rsid w:val="00A97E6E"/>
    <w:rsid w:val="00AA08A1"/>
    <w:rsid w:val="00AA0FAF"/>
    <w:rsid w:val="00AA11B6"/>
    <w:rsid w:val="00AA2540"/>
    <w:rsid w:val="00AA29C9"/>
    <w:rsid w:val="00AA2F12"/>
    <w:rsid w:val="00AA38A5"/>
    <w:rsid w:val="00AA38F6"/>
    <w:rsid w:val="00AA3FEC"/>
    <w:rsid w:val="00AA6A8C"/>
    <w:rsid w:val="00AB17AC"/>
    <w:rsid w:val="00AB313C"/>
    <w:rsid w:val="00AB3742"/>
    <w:rsid w:val="00AB5588"/>
    <w:rsid w:val="00AB6686"/>
    <w:rsid w:val="00AB6837"/>
    <w:rsid w:val="00AB6D70"/>
    <w:rsid w:val="00AB6FAD"/>
    <w:rsid w:val="00AB7566"/>
    <w:rsid w:val="00AB7B6D"/>
    <w:rsid w:val="00AC17B6"/>
    <w:rsid w:val="00AC239F"/>
    <w:rsid w:val="00AC447C"/>
    <w:rsid w:val="00AC5B72"/>
    <w:rsid w:val="00AC6753"/>
    <w:rsid w:val="00AC683F"/>
    <w:rsid w:val="00AD02B4"/>
    <w:rsid w:val="00AD04D7"/>
    <w:rsid w:val="00AD1E80"/>
    <w:rsid w:val="00AD3AE9"/>
    <w:rsid w:val="00AD3DEF"/>
    <w:rsid w:val="00AD6035"/>
    <w:rsid w:val="00AD6C17"/>
    <w:rsid w:val="00AD6ED4"/>
    <w:rsid w:val="00AE1725"/>
    <w:rsid w:val="00AE54C7"/>
    <w:rsid w:val="00AE6F92"/>
    <w:rsid w:val="00AE7851"/>
    <w:rsid w:val="00AF0E4C"/>
    <w:rsid w:val="00AF0F55"/>
    <w:rsid w:val="00AF12A8"/>
    <w:rsid w:val="00AF2170"/>
    <w:rsid w:val="00AF385B"/>
    <w:rsid w:val="00AF4310"/>
    <w:rsid w:val="00AF5E80"/>
    <w:rsid w:val="00AF7232"/>
    <w:rsid w:val="00B00362"/>
    <w:rsid w:val="00B0095D"/>
    <w:rsid w:val="00B00BD9"/>
    <w:rsid w:val="00B0107F"/>
    <w:rsid w:val="00B01F82"/>
    <w:rsid w:val="00B02E99"/>
    <w:rsid w:val="00B03660"/>
    <w:rsid w:val="00B04DE8"/>
    <w:rsid w:val="00B05C50"/>
    <w:rsid w:val="00B07A65"/>
    <w:rsid w:val="00B10C92"/>
    <w:rsid w:val="00B116F9"/>
    <w:rsid w:val="00B16DD7"/>
    <w:rsid w:val="00B173EE"/>
    <w:rsid w:val="00B21209"/>
    <w:rsid w:val="00B22BAD"/>
    <w:rsid w:val="00B24402"/>
    <w:rsid w:val="00B256AC"/>
    <w:rsid w:val="00B25F18"/>
    <w:rsid w:val="00B26F16"/>
    <w:rsid w:val="00B33632"/>
    <w:rsid w:val="00B36E33"/>
    <w:rsid w:val="00B41ACA"/>
    <w:rsid w:val="00B4467A"/>
    <w:rsid w:val="00B44BAA"/>
    <w:rsid w:val="00B460F0"/>
    <w:rsid w:val="00B461EB"/>
    <w:rsid w:val="00B4627E"/>
    <w:rsid w:val="00B46684"/>
    <w:rsid w:val="00B47ECD"/>
    <w:rsid w:val="00B5051F"/>
    <w:rsid w:val="00B505BC"/>
    <w:rsid w:val="00B5164D"/>
    <w:rsid w:val="00B51EF3"/>
    <w:rsid w:val="00B52494"/>
    <w:rsid w:val="00B53B85"/>
    <w:rsid w:val="00B53BF4"/>
    <w:rsid w:val="00B55954"/>
    <w:rsid w:val="00B5619C"/>
    <w:rsid w:val="00B564FB"/>
    <w:rsid w:val="00B56BEE"/>
    <w:rsid w:val="00B573E4"/>
    <w:rsid w:val="00B5750B"/>
    <w:rsid w:val="00B579C7"/>
    <w:rsid w:val="00B60C0E"/>
    <w:rsid w:val="00B61039"/>
    <w:rsid w:val="00B61C74"/>
    <w:rsid w:val="00B629CD"/>
    <w:rsid w:val="00B6422C"/>
    <w:rsid w:val="00B6564F"/>
    <w:rsid w:val="00B66829"/>
    <w:rsid w:val="00B67A1D"/>
    <w:rsid w:val="00B71B10"/>
    <w:rsid w:val="00B74410"/>
    <w:rsid w:val="00B74B00"/>
    <w:rsid w:val="00B811FD"/>
    <w:rsid w:val="00B81E62"/>
    <w:rsid w:val="00B83AE3"/>
    <w:rsid w:val="00B83B2B"/>
    <w:rsid w:val="00B85CCE"/>
    <w:rsid w:val="00B90711"/>
    <w:rsid w:val="00B91AC4"/>
    <w:rsid w:val="00B92A7C"/>
    <w:rsid w:val="00B9330B"/>
    <w:rsid w:val="00B935F5"/>
    <w:rsid w:val="00B936DA"/>
    <w:rsid w:val="00B95269"/>
    <w:rsid w:val="00B9553F"/>
    <w:rsid w:val="00B96BBE"/>
    <w:rsid w:val="00B96C83"/>
    <w:rsid w:val="00B9778F"/>
    <w:rsid w:val="00B97E26"/>
    <w:rsid w:val="00BA14ED"/>
    <w:rsid w:val="00BA153F"/>
    <w:rsid w:val="00BA1838"/>
    <w:rsid w:val="00BA1852"/>
    <w:rsid w:val="00BA2378"/>
    <w:rsid w:val="00BA2389"/>
    <w:rsid w:val="00BA3331"/>
    <w:rsid w:val="00BA356B"/>
    <w:rsid w:val="00BA3F05"/>
    <w:rsid w:val="00BA4381"/>
    <w:rsid w:val="00BA4B94"/>
    <w:rsid w:val="00BA646A"/>
    <w:rsid w:val="00BA6ADA"/>
    <w:rsid w:val="00BA6E6A"/>
    <w:rsid w:val="00BA6EBE"/>
    <w:rsid w:val="00BB1816"/>
    <w:rsid w:val="00BB32A8"/>
    <w:rsid w:val="00BB47E9"/>
    <w:rsid w:val="00BB48FB"/>
    <w:rsid w:val="00BB5C1E"/>
    <w:rsid w:val="00BB6ED4"/>
    <w:rsid w:val="00BB7325"/>
    <w:rsid w:val="00BB75C2"/>
    <w:rsid w:val="00BB7863"/>
    <w:rsid w:val="00BC162D"/>
    <w:rsid w:val="00BC1683"/>
    <w:rsid w:val="00BC27FC"/>
    <w:rsid w:val="00BC4F3A"/>
    <w:rsid w:val="00BC67B1"/>
    <w:rsid w:val="00BD026C"/>
    <w:rsid w:val="00BD1E22"/>
    <w:rsid w:val="00BD27B0"/>
    <w:rsid w:val="00BD327C"/>
    <w:rsid w:val="00BD483A"/>
    <w:rsid w:val="00BD4A6C"/>
    <w:rsid w:val="00BD5363"/>
    <w:rsid w:val="00BD7ABE"/>
    <w:rsid w:val="00BD7EDC"/>
    <w:rsid w:val="00BE018D"/>
    <w:rsid w:val="00BE03B2"/>
    <w:rsid w:val="00BE0651"/>
    <w:rsid w:val="00BE0D50"/>
    <w:rsid w:val="00BE3DAE"/>
    <w:rsid w:val="00BE3E44"/>
    <w:rsid w:val="00BE473C"/>
    <w:rsid w:val="00BE4AA0"/>
    <w:rsid w:val="00BE5E28"/>
    <w:rsid w:val="00BE5F01"/>
    <w:rsid w:val="00BE5F2E"/>
    <w:rsid w:val="00BE6F2D"/>
    <w:rsid w:val="00BE7096"/>
    <w:rsid w:val="00BE7604"/>
    <w:rsid w:val="00BE7C3C"/>
    <w:rsid w:val="00BF0167"/>
    <w:rsid w:val="00BF0256"/>
    <w:rsid w:val="00BF183C"/>
    <w:rsid w:val="00BF1915"/>
    <w:rsid w:val="00BF2191"/>
    <w:rsid w:val="00BF719E"/>
    <w:rsid w:val="00BF7630"/>
    <w:rsid w:val="00C00338"/>
    <w:rsid w:val="00C00868"/>
    <w:rsid w:val="00C00E4E"/>
    <w:rsid w:val="00C02CB4"/>
    <w:rsid w:val="00C03DA5"/>
    <w:rsid w:val="00C04E82"/>
    <w:rsid w:val="00C05876"/>
    <w:rsid w:val="00C0660B"/>
    <w:rsid w:val="00C071FA"/>
    <w:rsid w:val="00C12A64"/>
    <w:rsid w:val="00C136B8"/>
    <w:rsid w:val="00C14208"/>
    <w:rsid w:val="00C150F4"/>
    <w:rsid w:val="00C15B92"/>
    <w:rsid w:val="00C162D5"/>
    <w:rsid w:val="00C17D70"/>
    <w:rsid w:val="00C20C1D"/>
    <w:rsid w:val="00C24F4E"/>
    <w:rsid w:val="00C25EBE"/>
    <w:rsid w:val="00C27E91"/>
    <w:rsid w:val="00C305C0"/>
    <w:rsid w:val="00C3063B"/>
    <w:rsid w:val="00C324AE"/>
    <w:rsid w:val="00C324FD"/>
    <w:rsid w:val="00C328A2"/>
    <w:rsid w:val="00C32A47"/>
    <w:rsid w:val="00C33572"/>
    <w:rsid w:val="00C33778"/>
    <w:rsid w:val="00C33A25"/>
    <w:rsid w:val="00C348FB"/>
    <w:rsid w:val="00C3502A"/>
    <w:rsid w:val="00C3645B"/>
    <w:rsid w:val="00C36FD5"/>
    <w:rsid w:val="00C41586"/>
    <w:rsid w:val="00C421C2"/>
    <w:rsid w:val="00C428E6"/>
    <w:rsid w:val="00C43380"/>
    <w:rsid w:val="00C43D30"/>
    <w:rsid w:val="00C44A0F"/>
    <w:rsid w:val="00C4574E"/>
    <w:rsid w:val="00C52480"/>
    <w:rsid w:val="00C52D4B"/>
    <w:rsid w:val="00C5320F"/>
    <w:rsid w:val="00C545C1"/>
    <w:rsid w:val="00C54A63"/>
    <w:rsid w:val="00C5724C"/>
    <w:rsid w:val="00C5793F"/>
    <w:rsid w:val="00C57AE5"/>
    <w:rsid w:val="00C57DA7"/>
    <w:rsid w:val="00C6020F"/>
    <w:rsid w:val="00C6124F"/>
    <w:rsid w:val="00C62816"/>
    <w:rsid w:val="00C62CBB"/>
    <w:rsid w:val="00C67231"/>
    <w:rsid w:val="00C70008"/>
    <w:rsid w:val="00C700C4"/>
    <w:rsid w:val="00C73C15"/>
    <w:rsid w:val="00C746CA"/>
    <w:rsid w:val="00C75202"/>
    <w:rsid w:val="00C7633B"/>
    <w:rsid w:val="00C771AF"/>
    <w:rsid w:val="00C77AD0"/>
    <w:rsid w:val="00C77E68"/>
    <w:rsid w:val="00C82358"/>
    <w:rsid w:val="00C83555"/>
    <w:rsid w:val="00C84968"/>
    <w:rsid w:val="00C91E64"/>
    <w:rsid w:val="00C921D7"/>
    <w:rsid w:val="00C93084"/>
    <w:rsid w:val="00C936FE"/>
    <w:rsid w:val="00C9473C"/>
    <w:rsid w:val="00C94F78"/>
    <w:rsid w:val="00C957F4"/>
    <w:rsid w:val="00C95BDA"/>
    <w:rsid w:val="00C95FB3"/>
    <w:rsid w:val="00C96697"/>
    <w:rsid w:val="00C96D2A"/>
    <w:rsid w:val="00C97C7A"/>
    <w:rsid w:val="00CA0A59"/>
    <w:rsid w:val="00CA182A"/>
    <w:rsid w:val="00CA2848"/>
    <w:rsid w:val="00CA37D9"/>
    <w:rsid w:val="00CA411D"/>
    <w:rsid w:val="00CA42B1"/>
    <w:rsid w:val="00CA445B"/>
    <w:rsid w:val="00CA553F"/>
    <w:rsid w:val="00CA5C79"/>
    <w:rsid w:val="00CA5F54"/>
    <w:rsid w:val="00CA675E"/>
    <w:rsid w:val="00CA6B41"/>
    <w:rsid w:val="00CB0D06"/>
    <w:rsid w:val="00CB15E9"/>
    <w:rsid w:val="00CB1E0E"/>
    <w:rsid w:val="00CB28AF"/>
    <w:rsid w:val="00CB33E2"/>
    <w:rsid w:val="00CB3B28"/>
    <w:rsid w:val="00CB3C8D"/>
    <w:rsid w:val="00CB3CAE"/>
    <w:rsid w:val="00CB42A1"/>
    <w:rsid w:val="00CB498C"/>
    <w:rsid w:val="00CB4F22"/>
    <w:rsid w:val="00CB6DD0"/>
    <w:rsid w:val="00CB727C"/>
    <w:rsid w:val="00CC1997"/>
    <w:rsid w:val="00CC3F70"/>
    <w:rsid w:val="00CC4320"/>
    <w:rsid w:val="00CC4AED"/>
    <w:rsid w:val="00CC5409"/>
    <w:rsid w:val="00CC59BE"/>
    <w:rsid w:val="00CC7438"/>
    <w:rsid w:val="00CD04A1"/>
    <w:rsid w:val="00CD1EE6"/>
    <w:rsid w:val="00CD349F"/>
    <w:rsid w:val="00CD4762"/>
    <w:rsid w:val="00CD6119"/>
    <w:rsid w:val="00CD6C73"/>
    <w:rsid w:val="00CD7AB2"/>
    <w:rsid w:val="00CE038F"/>
    <w:rsid w:val="00CE4885"/>
    <w:rsid w:val="00CE5AB1"/>
    <w:rsid w:val="00CE70BF"/>
    <w:rsid w:val="00CF09AF"/>
    <w:rsid w:val="00CF180A"/>
    <w:rsid w:val="00CF1A22"/>
    <w:rsid w:val="00CF278E"/>
    <w:rsid w:val="00CF27A4"/>
    <w:rsid w:val="00CF2D91"/>
    <w:rsid w:val="00CF42C7"/>
    <w:rsid w:val="00CF655B"/>
    <w:rsid w:val="00CF7615"/>
    <w:rsid w:val="00CF7689"/>
    <w:rsid w:val="00CF79C6"/>
    <w:rsid w:val="00D00F67"/>
    <w:rsid w:val="00D01E4D"/>
    <w:rsid w:val="00D061F9"/>
    <w:rsid w:val="00D07197"/>
    <w:rsid w:val="00D0768E"/>
    <w:rsid w:val="00D104A0"/>
    <w:rsid w:val="00D121A0"/>
    <w:rsid w:val="00D13086"/>
    <w:rsid w:val="00D20064"/>
    <w:rsid w:val="00D20CB5"/>
    <w:rsid w:val="00D22C0D"/>
    <w:rsid w:val="00D251A9"/>
    <w:rsid w:val="00D25B95"/>
    <w:rsid w:val="00D27976"/>
    <w:rsid w:val="00D27CDA"/>
    <w:rsid w:val="00D30F0B"/>
    <w:rsid w:val="00D316E5"/>
    <w:rsid w:val="00D323ED"/>
    <w:rsid w:val="00D3331B"/>
    <w:rsid w:val="00D338D0"/>
    <w:rsid w:val="00D33D73"/>
    <w:rsid w:val="00D34581"/>
    <w:rsid w:val="00D34AD4"/>
    <w:rsid w:val="00D35EA7"/>
    <w:rsid w:val="00D36173"/>
    <w:rsid w:val="00D367A2"/>
    <w:rsid w:val="00D36FCA"/>
    <w:rsid w:val="00D37152"/>
    <w:rsid w:val="00D377B4"/>
    <w:rsid w:val="00D37DED"/>
    <w:rsid w:val="00D37EBF"/>
    <w:rsid w:val="00D4006C"/>
    <w:rsid w:val="00D40CFC"/>
    <w:rsid w:val="00D41A00"/>
    <w:rsid w:val="00D43EF1"/>
    <w:rsid w:val="00D441DE"/>
    <w:rsid w:val="00D458B2"/>
    <w:rsid w:val="00D46268"/>
    <w:rsid w:val="00D52128"/>
    <w:rsid w:val="00D52462"/>
    <w:rsid w:val="00D52477"/>
    <w:rsid w:val="00D52F3E"/>
    <w:rsid w:val="00D53A9C"/>
    <w:rsid w:val="00D545FD"/>
    <w:rsid w:val="00D54D05"/>
    <w:rsid w:val="00D54E0F"/>
    <w:rsid w:val="00D563D7"/>
    <w:rsid w:val="00D56536"/>
    <w:rsid w:val="00D57191"/>
    <w:rsid w:val="00D573E8"/>
    <w:rsid w:val="00D606C3"/>
    <w:rsid w:val="00D60D8E"/>
    <w:rsid w:val="00D620CD"/>
    <w:rsid w:val="00D63992"/>
    <w:rsid w:val="00D642E2"/>
    <w:rsid w:val="00D643C3"/>
    <w:rsid w:val="00D64602"/>
    <w:rsid w:val="00D64834"/>
    <w:rsid w:val="00D670EC"/>
    <w:rsid w:val="00D70998"/>
    <w:rsid w:val="00D70F89"/>
    <w:rsid w:val="00D717C7"/>
    <w:rsid w:val="00D72059"/>
    <w:rsid w:val="00D75AF8"/>
    <w:rsid w:val="00D770E3"/>
    <w:rsid w:val="00D7733B"/>
    <w:rsid w:val="00D80846"/>
    <w:rsid w:val="00D80D18"/>
    <w:rsid w:val="00D819B4"/>
    <w:rsid w:val="00D82894"/>
    <w:rsid w:val="00D82D85"/>
    <w:rsid w:val="00D83982"/>
    <w:rsid w:val="00D84B9A"/>
    <w:rsid w:val="00D854FD"/>
    <w:rsid w:val="00D87A19"/>
    <w:rsid w:val="00D87E00"/>
    <w:rsid w:val="00D9108E"/>
    <w:rsid w:val="00D9150A"/>
    <w:rsid w:val="00D9229D"/>
    <w:rsid w:val="00D92626"/>
    <w:rsid w:val="00D9309B"/>
    <w:rsid w:val="00D93BE8"/>
    <w:rsid w:val="00D947F4"/>
    <w:rsid w:val="00D9578F"/>
    <w:rsid w:val="00D95AD6"/>
    <w:rsid w:val="00D963AC"/>
    <w:rsid w:val="00D97FD3"/>
    <w:rsid w:val="00DA062C"/>
    <w:rsid w:val="00DA078D"/>
    <w:rsid w:val="00DA0A57"/>
    <w:rsid w:val="00DA0B12"/>
    <w:rsid w:val="00DA17E8"/>
    <w:rsid w:val="00DA4235"/>
    <w:rsid w:val="00DA47DF"/>
    <w:rsid w:val="00DB1258"/>
    <w:rsid w:val="00DB25FF"/>
    <w:rsid w:val="00DB36B1"/>
    <w:rsid w:val="00DB3BCE"/>
    <w:rsid w:val="00DB4A48"/>
    <w:rsid w:val="00DB5EE8"/>
    <w:rsid w:val="00DB6E35"/>
    <w:rsid w:val="00DC08A0"/>
    <w:rsid w:val="00DC32C8"/>
    <w:rsid w:val="00DC3E50"/>
    <w:rsid w:val="00DC3F31"/>
    <w:rsid w:val="00DC695F"/>
    <w:rsid w:val="00DD07AE"/>
    <w:rsid w:val="00DD0A07"/>
    <w:rsid w:val="00DD0C71"/>
    <w:rsid w:val="00DD0F4B"/>
    <w:rsid w:val="00DD1234"/>
    <w:rsid w:val="00DD1738"/>
    <w:rsid w:val="00DD25A8"/>
    <w:rsid w:val="00DD2952"/>
    <w:rsid w:val="00DD3D5D"/>
    <w:rsid w:val="00DD4C6D"/>
    <w:rsid w:val="00DD4D70"/>
    <w:rsid w:val="00DD4E8F"/>
    <w:rsid w:val="00DD719E"/>
    <w:rsid w:val="00DE2984"/>
    <w:rsid w:val="00DE7018"/>
    <w:rsid w:val="00DF0F38"/>
    <w:rsid w:val="00DF1109"/>
    <w:rsid w:val="00DF2540"/>
    <w:rsid w:val="00DF2F7F"/>
    <w:rsid w:val="00DF332E"/>
    <w:rsid w:val="00DF42D6"/>
    <w:rsid w:val="00DF431D"/>
    <w:rsid w:val="00DF461A"/>
    <w:rsid w:val="00DF578C"/>
    <w:rsid w:val="00DF7E3A"/>
    <w:rsid w:val="00E019D5"/>
    <w:rsid w:val="00E02993"/>
    <w:rsid w:val="00E0317C"/>
    <w:rsid w:val="00E0457C"/>
    <w:rsid w:val="00E0635B"/>
    <w:rsid w:val="00E06F94"/>
    <w:rsid w:val="00E10A10"/>
    <w:rsid w:val="00E11061"/>
    <w:rsid w:val="00E11755"/>
    <w:rsid w:val="00E125C4"/>
    <w:rsid w:val="00E13684"/>
    <w:rsid w:val="00E144CA"/>
    <w:rsid w:val="00E163EA"/>
    <w:rsid w:val="00E16FF8"/>
    <w:rsid w:val="00E170D4"/>
    <w:rsid w:val="00E171A6"/>
    <w:rsid w:val="00E20913"/>
    <w:rsid w:val="00E2343A"/>
    <w:rsid w:val="00E23C89"/>
    <w:rsid w:val="00E258B9"/>
    <w:rsid w:val="00E25B0D"/>
    <w:rsid w:val="00E26D25"/>
    <w:rsid w:val="00E27E7A"/>
    <w:rsid w:val="00E30896"/>
    <w:rsid w:val="00E3103D"/>
    <w:rsid w:val="00E3111D"/>
    <w:rsid w:val="00E3261B"/>
    <w:rsid w:val="00E339ED"/>
    <w:rsid w:val="00E33B80"/>
    <w:rsid w:val="00E342F9"/>
    <w:rsid w:val="00E34413"/>
    <w:rsid w:val="00E344B2"/>
    <w:rsid w:val="00E349F4"/>
    <w:rsid w:val="00E34C11"/>
    <w:rsid w:val="00E3574D"/>
    <w:rsid w:val="00E357D6"/>
    <w:rsid w:val="00E36708"/>
    <w:rsid w:val="00E4101D"/>
    <w:rsid w:val="00E41E0B"/>
    <w:rsid w:val="00E43707"/>
    <w:rsid w:val="00E441B0"/>
    <w:rsid w:val="00E44881"/>
    <w:rsid w:val="00E46B24"/>
    <w:rsid w:val="00E47081"/>
    <w:rsid w:val="00E50C9B"/>
    <w:rsid w:val="00E531CF"/>
    <w:rsid w:val="00E547A3"/>
    <w:rsid w:val="00E554D3"/>
    <w:rsid w:val="00E55CC7"/>
    <w:rsid w:val="00E56470"/>
    <w:rsid w:val="00E56864"/>
    <w:rsid w:val="00E56EA2"/>
    <w:rsid w:val="00E57601"/>
    <w:rsid w:val="00E57BE1"/>
    <w:rsid w:val="00E60219"/>
    <w:rsid w:val="00E60B42"/>
    <w:rsid w:val="00E62F19"/>
    <w:rsid w:val="00E63F09"/>
    <w:rsid w:val="00E65902"/>
    <w:rsid w:val="00E65D0F"/>
    <w:rsid w:val="00E6600B"/>
    <w:rsid w:val="00E666E2"/>
    <w:rsid w:val="00E667E1"/>
    <w:rsid w:val="00E67328"/>
    <w:rsid w:val="00E67D2F"/>
    <w:rsid w:val="00E67F02"/>
    <w:rsid w:val="00E70A7B"/>
    <w:rsid w:val="00E70C9A"/>
    <w:rsid w:val="00E716CD"/>
    <w:rsid w:val="00E75F5F"/>
    <w:rsid w:val="00E77D4C"/>
    <w:rsid w:val="00E811BD"/>
    <w:rsid w:val="00E836AF"/>
    <w:rsid w:val="00E846FC"/>
    <w:rsid w:val="00E85098"/>
    <w:rsid w:val="00E85BE0"/>
    <w:rsid w:val="00E85FA2"/>
    <w:rsid w:val="00E87A59"/>
    <w:rsid w:val="00E903DB"/>
    <w:rsid w:val="00E903FC"/>
    <w:rsid w:val="00E92B56"/>
    <w:rsid w:val="00E92FA3"/>
    <w:rsid w:val="00E942F4"/>
    <w:rsid w:val="00E957AA"/>
    <w:rsid w:val="00E95EBC"/>
    <w:rsid w:val="00E968F6"/>
    <w:rsid w:val="00EA1161"/>
    <w:rsid w:val="00EA2764"/>
    <w:rsid w:val="00EA31D8"/>
    <w:rsid w:val="00EA707B"/>
    <w:rsid w:val="00EB1EF5"/>
    <w:rsid w:val="00EB2707"/>
    <w:rsid w:val="00EB5FA8"/>
    <w:rsid w:val="00EB6D9A"/>
    <w:rsid w:val="00EC0F9F"/>
    <w:rsid w:val="00EC2A41"/>
    <w:rsid w:val="00EC33D1"/>
    <w:rsid w:val="00EC36F0"/>
    <w:rsid w:val="00EC3B4F"/>
    <w:rsid w:val="00EC3BEE"/>
    <w:rsid w:val="00EC3C87"/>
    <w:rsid w:val="00EC483D"/>
    <w:rsid w:val="00EC4C9A"/>
    <w:rsid w:val="00EC6FA0"/>
    <w:rsid w:val="00ED08AC"/>
    <w:rsid w:val="00ED17DE"/>
    <w:rsid w:val="00ED45E2"/>
    <w:rsid w:val="00ED6106"/>
    <w:rsid w:val="00EE030D"/>
    <w:rsid w:val="00EE0838"/>
    <w:rsid w:val="00EE2F10"/>
    <w:rsid w:val="00EE2F85"/>
    <w:rsid w:val="00EE33D6"/>
    <w:rsid w:val="00EE342E"/>
    <w:rsid w:val="00EE3682"/>
    <w:rsid w:val="00EE36A7"/>
    <w:rsid w:val="00EE3D68"/>
    <w:rsid w:val="00EE5767"/>
    <w:rsid w:val="00EE6137"/>
    <w:rsid w:val="00EE614A"/>
    <w:rsid w:val="00EE6A79"/>
    <w:rsid w:val="00EE6B17"/>
    <w:rsid w:val="00EE6F6F"/>
    <w:rsid w:val="00EE726F"/>
    <w:rsid w:val="00EE7A4F"/>
    <w:rsid w:val="00EF0159"/>
    <w:rsid w:val="00EF03C9"/>
    <w:rsid w:val="00EF0727"/>
    <w:rsid w:val="00EF0DB0"/>
    <w:rsid w:val="00EF2FE7"/>
    <w:rsid w:val="00EF362E"/>
    <w:rsid w:val="00EF3F8D"/>
    <w:rsid w:val="00EF61D9"/>
    <w:rsid w:val="00EF6F1F"/>
    <w:rsid w:val="00EF70C8"/>
    <w:rsid w:val="00F0009D"/>
    <w:rsid w:val="00F0111F"/>
    <w:rsid w:val="00F01149"/>
    <w:rsid w:val="00F01B11"/>
    <w:rsid w:val="00F01C90"/>
    <w:rsid w:val="00F02487"/>
    <w:rsid w:val="00F0292F"/>
    <w:rsid w:val="00F044AB"/>
    <w:rsid w:val="00F058E5"/>
    <w:rsid w:val="00F1240D"/>
    <w:rsid w:val="00F1341C"/>
    <w:rsid w:val="00F14B57"/>
    <w:rsid w:val="00F15CEE"/>
    <w:rsid w:val="00F15D4D"/>
    <w:rsid w:val="00F170FB"/>
    <w:rsid w:val="00F2011F"/>
    <w:rsid w:val="00F21EAD"/>
    <w:rsid w:val="00F23609"/>
    <w:rsid w:val="00F252C5"/>
    <w:rsid w:val="00F25AC7"/>
    <w:rsid w:val="00F26279"/>
    <w:rsid w:val="00F26571"/>
    <w:rsid w:val="00F278D8"/>
    <w:rsid w:val="00F27DDC"/>
    <w:rsid w:val="00F30CB4"/>
    <w:rsid w:val="00F31B82"/>
    <w:rsid w:val="00F322E1"/>
    <w:rsid w:val="00F32438"/>
    <w:rsid w:val="00F33A3F"/>
    <w:rsid w:val="00F34683"/>
    <w:rsid w:val="00F34DB5"/>
    <w:rsid w:val="00F34FDA"/>
    <w:rsid w:val="00F367C8"/>
    <w:rsid w:val="00F40390"/>
    <w:rsid w:val="00F40654"/>
    <w:rsid w:val="00F40D23"/>
    <w:rsid w:val="00F417A7"/>
    <w:rsid w:val="00F41B41"/>
    <w:rsid w:val="00F42C82"/>
    <w:rsid w:val="00F42F74"/>
    <w:rsid w:val="00F44136"/>
    <w:rsid w:val="00F45F72"/>
    <w:rsid w:val="00F4601C"/>
    <w:rsid w:val="00F47488"/>
    <w:rsid w:val="00F4770D"/>
    <w:rsid w:val="00F478EA"/>
    <w:rsid w:val="00F47A70"/>
    <w:rsid w:val="00F52467"/>
    <w:rsid w:val="00F543D6"/>
    <w:rsid w:val="00F54A15"/>
    <w:rsid w:val="00F56C63"/>
    <w:rsid w:val="00F6080A"/>
    <w:rsid w:val="00F60C6E"/>
    <w:rsid w:val="00F62D92"/>
    <w:rsid w:val="00F633B7"/>
    <w:rsid w:val="00F636EB"/>
    <w:rsid w:val="00F63F33"/>
    <w:rsid w:val="00F65D26"/>
    <w:rsid w:val="00F65FEB"/>
    <w:rsid w:val="00F70126"/>
    <w:rsid w:val="00F711E1"/>
    <w:rsid w:val="00F71A38"/>
    <w:rsid w:val="00F71C96"/>
    <w:rsid w:val="00F73009"/>
    <w:rsid w:val="00F73211"/>
    <w:rsid w:val="00F73496"/>
    <w:rsid w:val="00F74255"/>
    <w:rsid w:val="00F74982"/>
    <w:rsid w:val="00F75AEB"/>
    <w:rsid w:val="00F75F07"/>
    <w:rsid w:val="00F7613D"/>
    <w:rsid w:val="00F77C10"/>
    <w:rsid w:val="00F8078C"/>
    <w:rsid w:val="00F81EAD"/>
    <w:rsid w:val="00F8223C"/>
    <w:rsid w:val="00F8325D"/>
    <w:rsid w:val="00F837AD"/>
    <w:rsid w:val="00F83C5F"/>
    <w:rsid w:val="00F83E1B"/>
    <w:rsid w:val="00F8424E"/>
    <w:rsid w:val="00F8456F"/>
    <w:rsid w:val="00F86342"/>
    <w:rsid w:val="00F86D25"/>
    <w:rsid w:val="00F87CAA"/>
    <w:rsid w:val="00F91207"/>
    <w:rsid w:val="00F935E3"/>
    <w:rsid w:val="00F940C2"/>
    <w:rsid w:val="00FA09B3"/>
    <w:rsid w:val="00FA0DCE"/>
    <w:rsid w:val="00FA2102"/>
    <w:rsid w:val="00FA22F4"/>
    <w:rsid w:val="00FA3CE3"/>
    <w:rsid w:val="00FA47F6"/>
    <w:rsid w:val="00FA4C66"/>
    <w:rsid w:val="00FA537C"/>
    <w:rsid w:val="00FA6CDD"/>
    <w:rsid w:val="00FA720D"/>
    <w:rsid w:val="00FB04D9"/>
    <w:rsid w:val="00FB1CCC"/>
    <w:rsid w:val="00FB24F6"/>
    <w:rsid w:val="00FB49F0"/>
    <w:rsid w:val="00FB5F3B"/>
    <w:rsid w:val="00FB70B1"/>
    <w:rsid w:val="00FB74D0"/>
    <w:rsid w:val="00FB7EA9"/>
    <w:rsid w:val="00FC061E"/>
    <w:rsid w:val="00FC2C58"/>
    <w:rsid w:val="00FC3F2B"/>
    <w:rsid w:val="00FC41BC"/>
    <w:rsid w:val="00FC41C4"/>
    <w:rsid w:val="00FC53EE"/>
    <w:rsid w:val="00FD10C9"/>
    <w:rsid w:val="00FD1469"/>
    <w:rsid w:val="00FD5136"/>
    <w:rsid w:val="00FD6058"/>
    <w:rsid w:val="00FD6110"/>
    <w:rsid w:val="00FD67A0"/>
    <w:rsid w:val="00FD67D0"/>
    <w:rsid w:val="00FE0B08"/>
    <w:rsid w:val="00FE2CF0"/>
    <w:rsid w:val="00FE2EF8"/>
    <w:rsid w:val="00FE410C"/>
    <w:rsid w:val="00FE48FC"/>
    <w:rsid w:val="00FE60B0"/>
    <w:rsid w:val="00FE65B0"/>
    <w:rsid w:val="00FE6BFD"/>
    <w:rsid w:val="00FE7E08"/>
    <w:rsid w:val="00FF03EB"/>
    <w:rsid w:val="00FF2677"/>
    <w:rsid w:val="00FF462C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518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73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673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751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A7102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E60219"/>
    <w:rPr>
      <w:b w:val="0"/>
      <w:bCs w:val="0"/>
      <w:color w:val="106BBE"/>
      <w:sz w:val="26"/>
      <w:szCs w:val="26"/>
    </w:rPr>
  </w:style>
  <w:style w:type="paragraph" w:customStyle="1" w:styleId="ConsPlusNormal">
    <w:name w:val="ConsPlusNormal"/>
    <w:rsid w:val="00112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3D757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6E9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E9C"/>
    <w:rPr>
      <w:rFonts w:eastAsiaTheme="minorEastAsia"/>
      <w:lang w:eastAsia="ru-RU"/>
    </w:rPr>
  </w:style>
  <w:style w:type="paragraph" w:customStyle="1" w:styleId="ConsPlusCell">
    <w:name w:val="ConsPlusCell"/>
    <w:rsid w:val="00AC6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685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0858F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90036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d">
    <w:name w:val="Document Map"/>
    <w:basedOn w:val="a"/>
    <w:link w:val="ae"/>
    <w:uiPriority w:val="99"/>
    <w:semiHidden/>
    <w:unhideWhenUsed/>
    <w:rsid w:val="00DA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DA0B12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4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461F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00018-17E1-4593-866F-F335225A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7883</TotalTime>
  <Pages>15</Pages>
  <Words>6715</Words>
  <Characters>38281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prokofieva</cp:lastModifiedBy>
  <cp:revision>754</cp:revision>
  <cp:lastPrinted>2022-04-12T10:47:00Z</cp:lastPrinted>
  <dcterms:created xsi:type="dcterms:W3CDTF">2019-04-05T11:23:00Z</dcterms:created>
  <dcterms:modified xsi:type="dcterms:W3CDTF">2022-04-12T10:47:00Z</dcterms:modified>
</cp:coreProperties>
</file>