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317" w:rsidRDefault="00D71317" w:rsidP="00D71317">
      <w:pPr>
        <w:pStyle w:val="a3"/>
        <w:jc w:val="right"/>
      </w:pPr>
      <w:r>
        <w:t>ПРОЕКТ</w:t>
      </w:r>
    </w:p>
    <w:p w:rsidR="00D71317" w:rsidRDefault="00D71317" w:rsidP="00D71317">
      <w:pPr>
        <w:pStyle w:val="a3"/>
        <w:jc w:val="right"/>
      </w:pPr>
      <w:proofErr w:type="gramStart"/>
      <w:r>
        <w:t>внесен</w:t>
      </w:r>
      <w:proofErr w:type="gramEnd"/>
      <w:r>
        <w:t xml:space="preserve">  Главой</w:t>
      </w:r>
    </w:p>
    <w:p w:rsidR="00D71317" w:rsidRDefault="00D71317" w:rsidP="00D71317">
      <w:pPr>
        <w:pStyle w:val="a3"/>
        <w:jc w:val="right"/>
      </w:pPr>
      <w:proofErr w:type="spellStart"/>
      <w:r>
        <w:t>Тутаевского</w:t>
      </w:r>
      <w:proofErr w:type="spellEnd"/>
      <w:r>
        <w:t xml:space="preserve">  муниципального  района</w:t>
      </w:r>
    </w:p>
    <w:p w:rsidR="00D71317" w:rsidRDefault="00D71317" w:rsidP="00D71317">
      <w:pPr>
        <w:pStyle w:val="a3"/>
        <w:jc w:val="right"/>
      </w:pPr>
      <w:r>
        <w:t>Д.Р. Юнусовым</w:t>
      </w:r>
    </w:p>
    <w:p w:rsidR="00D71317" w:rsidRDefault="00D71317" w:rsidP="00D71317">
      <w:pPr>
        <w:pStyle w:val="a3"/>
        <w:jc w:val="right"/>
      </w:pPr>
    </w:p>
    <w:p w:rsidR="00D71317" w:rsidRDefault="00D71317" w:rsidP="00D71317">
      <w:pPr>
        <w:pStyle w:val="a3"/>
        <w:jc w:val="right"/>
      </w:pPr>
      <w:r>
        <w:t>____________________</w:t>
      </w:r>
    </w:p>
    <w:p w:rsidR="00D71317" w:rsidRDefault="00D71317" w:rsidP="00D71317">
      <w:pPr>
        <w:pStyle w:val="a3"/>
      </w:pPr>
      <w:r>
        <w:t xml:space="preserve">                                                                                                              (подпись)</w:t>
      </w:r>
    </w:p>
    <w:p w:rsidR="00D71317" w:rsidRDefault="00D71317" w:rsidP="00D71317">
      <w:pPr>
        <w:pStyle w:val="a3"/>
        <w:rPr>
          <w:sz w:val="40"/>
          <w:szCs w:val="24"/>
        </w:rPr>
      </w:pPr>
      <w:r>
        <w:t xml:space="preserve">                                                                                      «____»___________2022</w:t>
      </w:r>
    </w:p>
    <w:p w:rsidR="00D71317" w:rsidRDefault="00D71317" w:rsidP="00D71317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317" w:rsidRDefault="00D71317" w:rsidP="00D71317">
      <w:pPr>
        <w:pStyle w:val="1"/>
        <w:numPr>
          <w:ilvl w:val="0"/>
          <w:numId w:val="0"/>
        </w:numPr>
        <w:jc w:val="center"/>
        <w:rPr>
          <w:b w:val="0"/>
          <w:sz w:val="28"/>
        </w:rPr>
      </w:pPr>
      <w:r>
        <w:rPr>
          <w:b w:val="0"/>
          <w:sz w:val="28"/>
        </w:rPr>
        <w:t>Муниципальный Совет</w:t>
      </w:r>
    </w:p>
    <w:p w:rsidR="00D71317" w:rsidRDefault="00D71317" w:rsidP="00D71317">
      <w:pPr>
        <w:pStyle w:val="1"/>
        <w:numPr>
          <w:ilvl w:val="0"/>
          <w:numId w:val="0"/>
        </w:numPr>
        <w:rPr>
          <w:b w:val="0"/>
          <w:sz w:val="24"/>
        </w:rPr>
      </w:pPr>
      <w:r>
        <w:rPr>
          <w:b w:val="0"/>
          <w:sz w:val="28"/>
        </w:rPr>
        <w:t xml:space="preserve">                           </w:t>
      </w:r>
      <w:proofErr w:type="spellStart"/>
      <w:r>
        <w:rPr>
          <w:b w:val="0"/>
          <w:sz w:val="28"/>
        </w:rPr>
        <w:t>Тутаевского</w:t>
      </w:r>
      <w:proofErr w:type="spellEnd"/>
      <w:r>
        <w:rPr>
          <w:b w:val="0"/>
          <w:sz w:val="28"/>
        </w:rPr>
        <w:t xml:space="preserve"> муниципального района</w:t>
      </w:r>
    </w:p>
    <w:p w:rsidR="00D71317" w:rsidRDefault="00D71317" w:rsidP="00D71317">
      <w:pPr>
        <w:pStyle w:val="1"/>
        <w:numPr>
          <w:ilvl w:val="0"/>
          <w:numId w:val="0"/>
        </w:numPr>
        <w:rPr>
          <w:b w:val="0"/>
          <w:sz w:val="48"/>
        </w:rPr>
      </w:pPr>
      <w:r>
        <w:rPr>
          <w:b w:val="0"/>
          <w:bCs w:val="0"/>
          <w:sz w:val="48"/>
        </w:rPr>
        <w:t xml:space="preserve">                         РЕШЕНИЕ</w:t>
      </w:r>
    </w:p>
    <w:p w:rsidR="00D71317" w:rsidRDefault="00D71317" w:rsidP="00D71317">
      <w:pPr>
        <w:jc w:val="center"/>
        <w:rPr>
          <w:b/>
          <w:sz w:val="24"/>
        </w:rPr>
      </w:pPr>
    </w:p>
    <w:p w:rsidR="00D71317" w:rsidRDefault="00D71317" w:rsidP="00D71317">
      <w:pPr>
        <w:rPr>
          <w:b/>
        </w:rPr>
      </w:pPr>
      <w:r>
        <w:rPr>
          <w:b/>
        </w:rPr>
        <w:t>от___________________ № ___</w:t>
      </w:r>
      <w:proofErr w:type="gramStart"/>
      <w:r>
        <w:rPr>
          <w:b/>
        </w:rPr>
        <w:t>_-</w:t>
      </w:r>
      <w:proofErr w:type="gramEnd"/>
      <w:r>
        <w:rPr>
          <w:b/>
        </w:rPr>
        <w:t>г</w:t>
      </w:r>
    </w:p>
    <w:p w:rsidR="00D71317" w:rsidRDefault="00D71317" w:rsidP="00D7131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D71317" w:rsidRDefault="00D71317" w:rsidP="00D7131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D71317" w:rsidRDefault="00D71317" w:rsidP="00D7131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D71317" w:rsidRDefault="00D71317" w:rsidP="00D7131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D71317" w:rsidRDefault="00D71317" w:rsidP="00D7131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proofErr w:type="spellStart"/>
      <w:r>
        <w:rPr>
          <w:rFonts w:ascii="Times New Roman" w:eastAsia="Times New Roman" w:hAnsi="Times New Roman" w:cs="Times New Roman"/>
          <w:bCs w:val="0"/>
        </w:rPr>
        <w:t>Тутаевского</w:t>
      </w:r>
      <w:proofErr w:type="spellEnd"/>
      <w:r>
        <w:rPr>
          <w:rFonts w:ascii="Times New Roman" w:eastAsia="Times New Roman" w:hAnsi="Times New Roman" w:cs="Times New Roman"/>
          <w:bCs w:val="0"/>
        </w:rPr>
        <w:t xml:space="preserve"> муниципального района</w:t>
      </w:r>
    </w:p>
    <w:p w:rsidR="00D71317" w:rsidRDefault="00D71317" w:rsidP="00D71317">
      <w:pPr>
        <w:pStyle w:val="c2"/>
        <w:spacing w:before="0" w:beforeAutospacing="0" w:after="0" w:afterAutospacing="0"/>
      </w:pPr>
      <w:r>
        <w:rPr>
          <w:rFonts w:ascii="Times New Roman" w:eastAsia="Times New Roman" w:hAnsi="Times New Roman" w:cs="Times New Roman"/>
          <w:bCs w:val="0"/>
        </w:rPr>
        <w:t>_________________</w:t>
      </w:r>
    </w:p>
    <w:p w:rsidR="00D71317" w:rsidRDefault="00D71317" w:rsidP="00D71317">
      <w:pPr>
        <w:pStyle w:val="a3"/>
        <w:jc w:val="left"/>
      </w:pPr>
    </w:p>
    <w:p w:rsidR="00D71317" w:rsidRDefault="00D71317" w:rsidP="00D71317">
      <w:pPr>
        <w:rPr>
          <w:szCs w:val="28"/>
        </w:rPr>
      </w:pPr>
      <w:r>
        <w:rPr>
          <w:szCs w:val="28"/>
        </w:rPr>
        <w:t>О  внесении  изменений  в  Положение  о  порядке  проведения</w:t>
      </w:r>
    </w:p>
    <w:p w:rsidR="00D71317" w:rsidRDefault="00D71317" w:rsidP="00D71317">
      <w:pPr>
        <w:rPr>
          <w:szCs w:val="28"/>
        </w:rPr>
      </w:pPr>
      <w:r>
        <w:rPr>
          <w:szCs w:val="28"/>
        </w:rPr>
        <w:t>конкурса  по  отбору  кандидатур  на  должность  Главы</w:t>
      </w:r>
    </w:p>
    <w:p w:rsidR="00D71317" w:rsidRDefault="00D71317" w:rsidP="00D71317">
      <w:pPr>
        <w:rPr>
          <w:szCs w:val="28"/>
        </w:rPr>
      </w:pPr>
      <w:proofErr w:type="spellStart"/>
      <w:r>
        <w:rPr>
          <w:szCs w:val="28"/>
        </w:rPr>
        <w:t>Тутаевского</w:t>
      </w:r>
      <w:proofErr w:type="spellEnd"/>
      <w:r>
        <w:rPr>
          <w:szCs w:val="28"/>
        </w:rPr>
        <w:t xml:space="preserve"> муниципального района    </w:t>
      </w:r>
    </w:p>
    <w:p w:rsidR="00D71317" w:rsidRDefault="00D71317" w:rsidP="00D71317">
      <w:pPr>
        <w:pStyle w:val="21"/>
      </w:pPr>
    </w:p>
    <w:p w:rsidR="00D71317" w:rsidRDefault="00D71317" w:rsidP="00D71317">
      <w:pPr>
        <w:pStyle w:val="21"/>
      </w:pPr>
      <w: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CE4572">
        <w:t xml:space="preserve">, Федеральным  законом  от 14.03.2022  № 60-ФЗ «О  внесении  изменений  в  отдельные  законодательные  акты  Российской  Федерации» </w:t>
      </w:r>
      <w:r>
        <w:t xml:space="preserve"> Муниципальный Совет </w:t>
      </w:r>
      <w:proofErr w:type="spellStart"/>
      <w:r>
        <w:t>Тутаевского</w:t>
      </w:r>
      <w:proofErr w:type="spellEnd"/>
      <w:r>
        <w:t xml:space="preserve"> муниципального района</w:t>
      </w:r>
    </w:p>
    <w:p w:rsidR="00D71317" w:rsidRDefault="00D71317" w:rsidP="00D71317">
      <w:pPr>
        <w:pStyle w:val="21"/>
      </w:pPr>
    </w:p>
    <w:p w:rsidR="00D71317" w:rsidRDefault="00D71317" w:rsidP="00D71317">
      <w:pPr>
        <w:pStyle w:val="21"/>
      </w:pPr>
      <w:r>
        <w:t>РЕШИЛ:</w:t>
      </w:r>
    </w:p>
    <w:p w:rsidR="00D71317" w:rsidRDefault="00D71317" w:rsidP="00D71317">
      <w:pPr>
        <w:pStyle w:val="21"/>
      </w:pPr>
    </w:p>
    <w:p w:rsidR="00FF2CE9" w:rsidRDefault="00D71317" w:rsidP="00605850">
      <w:pPr>
        <w:ind w:firstLine="567"/>
        <w:jc w:val="both"/>
      </w:pPr>
      <w:r>
        <w:t xml:space="preserve">1.Внести в   Положение  о  порядке проведения конкурса по  отбору  кандидатур  на  должность   Главы  </w:t>
      </w:r>
      <w:proofErr w:type="spellStart"/>
      <w:r>
        <w:t>Тутаевского</w:t>
      </w:r>
      <w:proofErr w:type="spellEnd"/>
      <w:r>
        <w:t xml:space="preserve"> муниципального района, утвержденное  решением  Муниципального  Совета  </w:t>
      </w:r>
      <w:proofErr w:type="spellStart"/>
      <w:r>
        <w:t>Тутаевского</w:t>
      </w:r>
      <w:proofErr w:type="spellEnd"/>
      <w:r>
        <w:t xml:space="preserve">  муниципального  района  от  22.12.2016  №  166-г «Об  утверждении  Положения  о  порядке  проведения  конкурса  по  отбору  кандидатур  </w:t>
      </w:r>
      <w:proofErr w:type="gramStart"/>
      <w:r>
        <w:t>на</w:t>
      </w:r>
      <w:proofErr w:type="gramEnd"/>
    </w:p>
    <w:p w:rsidR="00FF2CE9" w:rsidRDefault="00FF2CE9" w:rsidP="00605850">
      <w:pPr>
        <w:ind w:firstLine="567"/>
        <w:jc w:val="both"/>
      </w:pPr>
    </w:p>
    <w:p w:rsidR="00FF2CE9" w:rsidRDefault="00FF2CE9" w:rsidP="00FF2CE9">
      <w:pPr>
        <w:ind w:firstLine="567"/>
        <w:jc w:val="center"/>
      </w:pPr>
      <w:r>
        <w:lastRenderedPageBreak/>
        <w:t>2</w:t>
      </w:r>
    </w:p>
    <w:p w:rsidR="00FF2CE9" w:rsidRDefault="00FF2CE9" w:rsidP="00605850">
      <w:pPr>
        <w:ind w:firstLine="567"/>
        <w:jc w:val="both"/>
      </w:pPr>
    </w:p>
    <w:p w:rsidR="00D71317" w:rsidRDefault="00D71317" w:rsidP="00242D28">
      <w:pPr>
        <w:jc w:val="both"/>
      </w:pPr>
      <w:r>
        <w:t xml:space="preserve">должность  Главы  </w:t>
      </w:r>
      <w:proofErr w:type="spellStart"/>
      <w:r>
        <w:t>Тутаевского</w:t>
      </w:r>
      <w:proofErr w:type="spellEnd"/>
      <w:r>
        <w:t xml:space="preserve">  муниципального  района»</w:t>
      </w:r>
      <w:r w:rsidR="00BE5DAB">
        <w:t xml:space="preserve"> (в  редакции Решения</w:t>
      </w:r>
      <w:r w:rsidR="00C13531">
        <w:t xml:space="preserve"> МС ТМР от 24.12.2020 № 97-г)</w:t>
      </w:r>
      <w:r>
        <w:t xml:space="preserve">  следующие  изменения:</w:t>
      </w:r>
      <w:bookmarkStart w:id="0" w:name="_GoBack"/>
      <w:bookmarkEnd w:id="0"/>
    </w:p>
    <w:p w:rsidR="00D71317" w:rsidRDefault="00D71317" w:rsidP="00D71317">
      <w:pPr>
        <w:ind w:left="142" w:firstLine="567"/>
        <w:jc w:val="both"/>
      </w:pPr>
    </w:p>
    <w:p w:rsidR="00D71317" w:rsidRDefault="00533D1D" w:rsidP="00533D1D">
      <w:pPr>
        <w:pStyle w:val="a5"/>
        <w:ind w:left="0" w:firstLine="709"/>
        <w:jc w:val="both"/>
      </w:pPr>
      <w:r>
        <w:t>1)п</w:t>
      </w:r>
      <w:r w:rsidR="00C13531">
        <w:t>одпункт 6  пункта 5.6  после  слова «преступления</w:t>
      </w:r>
      <w:proofErr w:type="gramStart"/>
      <w:r>
        <w:t>,</w:t>
      </w:r>
      <w:r w:rsidR="00C13531">
        <w:t>»</w:t>
      </w:r>
      <w:proofErr w:type="gramEnd"/>
      <w:r w:rsidR="00C13531">
        <w:t>, дополнить  словами «</w:t>
      </w:r>
      <w:r>
        <w:t>а  также  осужденные  за  совершение  указанных  преступлений, судимость  которых  снята  и  погашена, - до  истечения  пяти  лет  со  дня  снятия  или  погашения  судимости,»;</w:t>
      </w:r>
    </w:p>
    <w:p w:rsidR="00533D1D" w:rsidRDefault="00533D1D" w:rsidP="00533D1D">
      <w:pPr>
        <w:pStyle w:val="a5"/>
        <w:ind w:left="0" w:firstLine="709"/>
        <w:jc w:val="both"/>
      </w:pPr>
      <w:r>
        <w:t>2)подпункт  6.1  пункта  5.6  после  слов  «частью  первой  статьи  127.2,» дополнить  словами  «частью  второй  статьи  133, частью  первой  статьи 134,», после  слова  «преступления</w:t>
      </w:r>
      <w:proofErr w:type="gramStart"/>
      <w:r>
        <w:t>,»</w:t>
      </w:r>
      <w:proofErr w:type="gramEnd"/>
      <w:r>
        <w:t xml:space="preserve"> дополнить  словами  «а также  осужденные  к  лишению  свободы  за  совершение  указанных  преступлений, судимость  которых  снята  или  погашена.»;</w:t>
      </w:r>
    </w:p>
    <w:p w:rsidR="00A5482B" w:rsidRDefault="00533D1D" w:rsidP="001A3CE9">
      <w:pPr>
        <w:pStyle w:val="a5"/>
        <w:ind w:left="0" w:firstLine="709"/>
        <w:jc w:val="both"/>
        <w:rPr>
          <w:szCs w:val="28"/>
        </w:rPr>
      </w:pPr>
      <w:r>
        <w:t>3)в  пункте  5.7  слова «подпунктами  4, 5 и 6.1» заменить  словами  «подпунктами 4,5,6 и 6.1».</w:t>
      </w:r>
    </w:p>
    <w:p w:rsidR="00A5482B" w:rsidRDefault="00A5482B">
      <w:pPr>
        <w:rPr>
          <w:szCs w:val="28"/>
        </w:rPr>
      </w:pPr>
    </w:p>
    <w:p w:rsidR="002E39BF" w:rsidRDefault="002E39BF" w:rsidP="002E39BF">
      <w:pPr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возложить на постоянную        комиссию     Муниципального       Совета         </w:t>
      </w:r>
      <w:proofErr w:type="spellStart"/>
      <w:r>
        <w:rPr>
          <w:szCs w:val="28"/>
        </w:rPr>
        <w:t>Тутаевского</w:t>
      </w:r>
      <w:proofErr w:type="spellEnd"/>
    </w:p>
    <w:p w:rsidR="002E39BF" w:rsidRDefault="002E39BF" w:rsidP="002E39BF">
      <w:pPr>
        <w:jc w:val="both"/>
        <w:rPr>
          <w:szCs w:val="28"/>
        </w:rPr>
      </w:pPr>
      <w:r>
        <w:rPr>
          <w:szCs w:val="28"/>
        </w:rPr>
        <w:t xml:space="preserve">муниципального района по экономической политике и вопросам местного </w:t>
      </w:r>
      <w:r w:rsidR="001A3CE9">
        <w:rPr>
          <w:szCs w:val="28"/>
        </w:rPr>
        <w:t>самоуправления</w:t>
      </w:r>
      <w:r>
        <w:rPr>
          <w:szCs w:val="28"/>
        </w:rPr>
        <w:t>.</w:t>
      </w:r>
    </w:p>
    <w:p w:rsidR="002E39BF" w:rsidRDefault="002E39BF" w:rsidP="002E39BF">
      <w:pPr>
        <w:jc w:val="both"/>
        <w:rPr>
          <w:szCs w:val="28"/>
        </w:rPr>
      </w:pPr>
    </w:p>
    <w:p w:rsidR="002E39BF" w:rsidRDefault="002E39BF" w:rsidP="002E39BF">
      <w:pPr>
        <w:ind w:firstLine="720"/>
        <w:jc w:val="both"/>
        <w:rPr>
          <w:szCs w:val="28"/>
        </w:rPr>
      </w:pPr>
      <w:r>
        <w:rPr>
          <w:szCs w:val="28"/>
        </w:rPr>
        <w:t>3. Настоящее решение  вступает в силу  после  его   официального опубликования.</w:t>
      </w:r>
    </w:p>
    <w:p w:rsidR="002E39BF" w:rsidRDefault="002E39BF" w:rsidP="002E39BF">
      <w:pPr>
        <w:jc w:val="both"/>
        <w:rPr>
          <w:sz w:val="24"/>
          <w:szCs w:val="24"/>
        </w:rPr>
      </w:pPr>
    </w:p>
    <w:p w:rsidR="002E39BF" w:rsidRDefault="002E39BF" w:rsidP="002E39BF">
      <w:pPr>
        <w:jc w:val="both"/>
        <w:rPr>
          <w:sz w:val="24"/>
          <w:szCs w:val="24"/>
        </w:rPr>
      </w:pPr>
    </w:p>
    <w:p w:rsidR="002E39BF" w:rsidRDefault="002E39BF" w:rsidP="002E39BF">
      <w:pPr>
        <w:jc w:val="both"/>
        <w:rPr>
          <w:sz w:val="24"/>
          <w:szCs w:val="24"/>
        </w:rPr>
      </w:pPr>
    </w:p>
    <w:p w:rsidR="002E39BF" w:rsidRDefault="002E39BF" w:rsidP="002E39BF">
      <w:pPr>
        <w:jc w:val="both"/>
        <w:rPr>
          <w:sz w:val="24"/>
          <w:szCs w:val="24"/>
        </w:rPr>
      </w:pPr>
    </w:p>
    <w:p w:rsidR="002E39BF" w:rsidRDefault="002E39BF" w:rsidP="002E39BF">
      <w:pPr>
        <w:pStyle w:val="a8"/>
        <w:ind w:left="900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Председатель Муниципального Совета</w:t>
      </w:r>
    </w:p>
    <w:p w:rsidR="002E39BF" w:rsidRDefault="002E39BF" w:rsidP="002E39BF">
      <w:pPr>
        <w:pStyle w:val="a8"/>
        <w:ind w:left="900"/>
        <w:jc w:val="both"/>
        <w:rPr>
          <w:rFonts w:ascii="Times New Roman" w:eastAsia="MS Mincho" w:hAnsi="Times New Roman" w:cs="Times New Roman"/>
          <w:sz w:val="28"/>
        </w:rPr>
      </w:pPr>
      <w:proofErr w:type="spellStart"/>
      <w:r>
        <w:rPr>
          <w:rFonts w:ascii="Times New Roman" w:eastAsia="MS Mincho" w:hAnsi="Times New Roman" w:cs="Times New Roman"/>
          <w:sz w:val="28"/>
        </w:rPr>
        <w:t>Тутаевского</w:t>
      </w:r>
      <w:proofErr w:type="spellEnd"/>
    </w:p>
    <w:p w:rsidR="002E39BF" w:rsidRDefault="002E39BF" w:rsidP="002E39BF">
      <w:pPr>
        <w:pStyle w:val="a8"/>
        <w:ind w:left="900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муниципального района</w:t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</w:r>
      <w:r>
        <w:rPr>
          <w:rFonts w:ascii="Times New Roman" w:eastAsia="MS Mincho" w:hAnsi="Times New Roman" w:cs="Times New Roman"/>
          <w:sz w:val="28"/>
        </w:rPr>
        <w:tab/>
        <w:t xml:space="preserve">            М.А. Ванюшкин</w:t>
      </w:r>
    </w:p>
    <w:p w:rsidR="002E39BF" w:rsidRDefault="002E39BF" w:rsidP="002E39BF">
      <w:pPr>
        <w:pStyle w:val="a8"/>
        <w:ind w:left="900"/>
        <w:jc w:val="both"/>
        <w:rPr>
          <w:rFonts w:ascii="Times New Roman" w:eastAsia="MS Mincho" w:hAnsi="Times New Roman" w:cs="Times New Roman"/>
          <w:sz w:val="28"/>
        </w:rPr>
      </w:pPr>
    </w:p>
    <w:p w:rsidR="002E39BF" w:rsidRDefault="002E39BF" w:rsidP="002E39BF">
      <w:pPr>
        <w:pStyle w:val="a8"/>
        <w:ind w:left="900"/>
        <w:jc w:val="both"/>
        <w:rPr>
          <w:rFonts w:ascii="Times New Roman" w:eastAsia="MS Mincho" w:hAnsi="Times New Roman" w:cs="Times New Roman"/>
          <w:sz w:val="28"/>
        </w:rPr>
      </w:pPr>
    </w:p>
    <w:p w:rsidR="002E39BF" w:rsidRDefault="002E39BF" w:rsidP="002E39BF">
      <w:pPr>
        <w:pStyle w:val="a8"/>
        <w:ind w:left="900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 xml:space="preserve">Глава  </w:t>
      </w:r>
      <w:proofErr w:type="spellStart"/>
      <w:r>
        <w:rPr>
          <w:rFonts w:ascii="Times New Roman" w:eastAsia="MS Mincho" w:hAnsi="Times New Roman" w:cs="Times New Roman"/>
          <w:sz w:val="28"/>
        </w:rPr>
        <w:t>Тутаевского</w:t>
      </w:r>
      <w:proofErr w:type="spellEnd"/>
      <w:r>
        <w:rPr>
          <w:rFonts w:ascii="Times New Roman" w:eastAsia="MS Mincho" w:hAnsi="Times New Roman" w:cs="Times New Roman"/>
          <w:sz w:val="28"/>
        </w:rPr>
        <w:t xml:space="preserve"> </w:t>
      </w:r>
    </w:p>
    <w:p w:rsidR="002E39BF" w:rsidRDefault="002E39BF" w:rsidP="002E39BF">
      <w:pPr>
        <w:pStyle w:val="a8"/>
        <w:ind w:left="900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муниципального  района                                           Д.Р. Юнусов</w:t>
      </w:r>
    </w:p>
    <w:p w:rsidR="002E39BF" w:rsidRDefault="002E39BF" w:rsidP="002E39BF">
      <w:pPr>
        <w:pStyle w:val="a8"/>
        <w:ind w:left="900"/>
        <w:jc w:val="both"/>
        <w:rPr>
          <w:rFonts w:ascii="Times New Roman" w:eastAsia="MS Mincho" w:hAnsi="Times New Roman" w:cs="Times New Roman"/>
          <w:sz w:val="28"/>
        </w:rPr>
      </w:pPr>
    </w:p>
    <w:p w:rsidR="00A5482B" w:rsidRPr="0095457E" w:rsidRDefault="00A5482B">
      <w:pPr>
        <w:rPr>
          <w:szCs w:val="28"/>
        </w:rPr>
      </w:pPr>
    </w:p>
    <w:sectPr w:rsidR="00A5482B" w:rsidRPr="00954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746E5"/>
    <w:multiLevelType w:val="hybridMultilevel"/>
    <w:tmpl w:val="56DEF08C"/>
    <w:lvl w:ilvl="0" w:tplc="829C416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D0"/>
    <w:rsid w:val="001A3CE9"/>
    <w:rsid w:val="00242D28"/>
    <w:rsid w:val="002E39BF"/>
    <w:rsid w:val="00533D1D"/>
    <w:rsid w:val="00605850"/>
    <w:rsid w:val="0095457E"/>
    <w:rsid w:val="00A0716A"/>
    <w:rsid w:val="00A5482B"/>
    <w:rsid w:val="00AC51D0"/>
    <w:rsid w:val="00BE5DAB"/>
    <w:rsid w:val="00C13531"/>
    <w:rsid w:val="00CE4572"/>
    <w:rsid w:val="00D305A8"/>
    <w:rsid w:val="00D71317"/>
    <w:rsid w:val="00F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1317"/>
    <w:pPr>
      <w:keepNext/>
      <w:numPr>
        <w:numId w:val="1"/>
      </w:numPr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71317"/>
    <w:pPr>
      <w:keepNext/>
      <w:numPr>
        <w:ilvl w:val="1"/>
        <w:numId w:val="1"/>
      </w:numPr>
      <w:overflowPunct/>
      <w:autoSpaceDE/>
      <w:autoSpaceDN/>
      <w:adjustRightInd/>
      <w:spacing w:before="240" w:after="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D71317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71317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71317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71317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71317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D71317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D71317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31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D713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7131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D7131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D7131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D7131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D713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7131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D71317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D71317"/>
    <w:pPr>
      <w:overflowPunct/>
      <w:autoSpaceDE/>
      <w:autoSpaceDN/>
      <w:adjustRightInd/>
      <w:jc w:val="center"/>
    </w:pPr>
  </w:style>
  <w:style w:type="character" w:customStyle="1" w:styleId="a4">
    <w:name w:val="Название Знак"/>
    <w:basedOn w:val="a0"/>
    <w:link w:val="a3"/>
    <w:rsid w:val="00D713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D71317"/>
    <w:pPr>
      <w:overflowPunct/>
      <w:autoSpaceDE/>
      <w:autoSpaceDN/>
      <w:adjustRightInd/>
      <w:jc w:val="both"/>
    </w:pPr>
  </w:style>
  <w:style w:type="character" w:customStyle="1" w:styleId="22">
    <w:name w:val="Основной текст 2 Знак"/>
    <w:basedOn w:val="a0"/>
    <w:link w:val="21"/>
    <w:semiHidden/>
    <w:rsid w:val="00D713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71317"/>
    <w:pPr>
      <w:ind w:left="720"/>
      <w:contextualSpacing/>
    </w:pPr>
  </w:style>
  <w:style w:type="paragraph" w:customStyle="1" w:styleId="c2">
    <w:name w:val="c2"/>
    <w:basedOn w:val="a"/>
    <w:rsid w:val="00D71317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71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3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Plain Text"/>
    <w:basedOn w:val="a"/>
    <w:link w:val="a9"/>
    <w:semiHidden/>
    <w:unhideWhenUsed/>
    <w:rsid w:val="002E39BF"/>
    <w:pPr>
      <w:overflowPunct/>
      <w:autoSpaceDE/>
      <w:autoSpaceDN/>
      <w:adjustRightInd/>
    </w:pPr>
    <w:rPr>
      <w:rFonts w:ascii="Courier New" w:hAnsi="Courier New" w:cs="Courier New"/>
      <w:sz w:val="20"/>
    </w:rPr>
  </w:style>
  <w:style w:type="character" w:customStyle="1" w:styleId="a9">
    <w:name w:val="Текст Знак"/>
    <w:basedOn w:val="a0"/>
    <w:link w:val="a8"/>
    <w:semiHidden/>
    <w:rsid w:val="002E39B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1317"/>
    <w:pPr>
      <w:keepNext/>
      <w:numPr>
        <w:numId w:val="1"/>
      </w:numPr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71317"/>
    <w:pPr>
      <w:keepNext/>
      <w:numPr>
        <w:ilvl w:val="1"/>
        <w:numId w:val="1"/>
      </w:numPr>
      <w:overflowPunct/>
      <w:autoSpaceDE/>
      <w:autoSpaceDN/>
      <w:adjustRightInd/>
      <w:spacing w:before="240" w:after="6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D71317"/>
    <w:pPr>
      <w:keepNext/>
      <w:numPr>
        <w:ilvl w:val="2"/>
        <w:numId w:val="1"/>
      </w:numPr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71317"/>
    <w:pPr>
      <w:keepNext/>
      <w:numPr>
        <w:ilvl w:val="3"/>
        <w:numId w:val="1"/>
      </w:numPr>
      <w:overflowPunct/>
      <w:autoSpaceDE/>
      <w:autoSpaceDN/>
      <w:adjustRightInd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71317"/>
    <w:pPr>
      <w:numPr>
        <w:ilvl w:val="4"/>
        <w:numId w:val="1"/>
      </w:numPr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71317"/>
    <w:pPr>
      <w:numPr>
        <w:ilvl w:val="5"/>
        <w:numId w:val="1"/>
      </w:numPr>
      <w:overflowPunct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71317"/>
    <w:pPr>
      <w:numPr>
        <w:ilvl w:val="6"/>
        <w:numId w:val="1"/>
      </w:numPr>
      <w:overflowPunct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D71317"/>
    <w:pPr>
      <w:numPr>
        <w:ilvl w:val="7"/>
        <w:numId w:val="1"/>
      </w:numPr>
      <w:overflowPunct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D71317"/>
    <w:pPr>
      <w:numPr>
        <w:ilvl w:val="8"/>
        <w:numId w:val="1"/>
      </w:numPr>
      <w:overflowPunct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31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D713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D7131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D7131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D7131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D7131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D713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7131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D71317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D71317"/>
    <w:pPr>
      <w:overflowPunct/>
      <w:autoSpaceDE/>
      <w:autoSpaceDN/>
      <w:adjustRightInd/>
      <w:jc w:val="center"/>
    </w:pPr>
  </w:style>
  <w:style w:type="character" w:customStyle="1" w:styleId="a4">
    <w:name w:val="Название Знак"/>
    <w:basedOn w:val="a0"/>
    <w:link w:val="a3"/>
    <w:rsid w:val="00D713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D71317"/>
    <w:pPr>
      <w:overflowPunct/>
      <w:autoSpaceDE/>
      <w:autoSpaceDN/>
      <w:adjustRightInd/>
      <w:jc w:val="both"/>
    </w:pPr>
  </w:style>
  <w:style w:type="character" w:customStyle="1" w:styleId="22">
    <w:name w:val="Основной текст 2 Знак"/>
    <w:basedOn w:val="a0"/>
    <w:link w:val="21"/>
    <w:semiHidden/>
    <w:rsid w:val="00D713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D71317"/>
    <w:pPr>
      <w:ind w:left="720"/>
      <w:contextualSpacing/>
    </w:pPr>
  </w:style>
  <w:style w:type="paragraph" w:customStyle="1" w:styleId="c2">
    <w:name w:val="c2"/>
    <w:basedOn w:val="a"/>
    <w:rsid w:val="00D71317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71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3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Plain Text"/>
    <w:basedOn w:val="a"/>
    <w:link w:val="a9"/>
    <w:semiHidden/>
    <w:unhideWhenUsed/>
    <w:rsid w:val="002E39BF"/>
    <w:pPr>
      <w:overflowPunct/>
      <w:autoSpaceDE/>
      <w:autoSpaceDN/>
      <w:adjustRightInd/>
    </w:pPr>
    <w:rPr>
      <w:rFonts w:ascii="Courier New" w:hAnsi="Courier New" w:cs="Courier New"/>
      <w:sz w:val="20"/>
    </w:rPr>
  </w:style>
  <w:style w:type="character" w:customStyle="1" w:styleId="a9">
    <w:name w:val="Текст Знак"/>
    <w:basedOn w:val="a0"/>
    <w:link w:val="a8"/>
    <w:semiHidden/>
    <w:rsid w:val="002E39B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6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konnov</cp:lastModifiedBy>
  <cp:revision>2</cp:revision>
  <cp:lastPrinted>2022-05-13T11:37:00Z</cp:lastPrinted>
  <dcterms:created xsi:type="dcterms:W3CDTF">2022-05-13T11:38:00Z</dcterms:created>
  <dcterms:modified xsi:type="dcterms:W3CDTF">2022-05-13T11:38:00Z</dcterms:modified>
</cp:coreProperties>
</file>