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6A" w:rsidRDefault="0091256A" w:rsidP="0091256A">
      <w:pPr>
        <w:jc w:val="center"/>
        <w:rPr>
          <w:szCs w:val="28"/>
        </w:rPr>
      </w:pPr>
      <w:r>
        <w:rPr>
          <w:szCs w:val="28"/>
        </w:rPr>
        <w:t xml:space="preserve">                                   </w:t>
      </w:r>
    </w:p>
    <w:p w:rsidR="0091256A" w:rsidRDefault="0091256A" w:rsidP="0091256A">
      <w:pPr>
        <w:jc w:val="center"/>
        <w:rPr>
          <w:szCs w:val="28"/>
        </w:rPr>
      </w:pPr>
      <w:r>
        <w:rPr>
          <w:szCs w:val="28"/>
        </w:rPr>
        <w:t xml:space="preserve">                                   ПРОЕКТ</w:t>
      </w:r>
    </w:p>
    <w:p w:rsidR="0091256A" w:rsidRDefault="0091256A" w:rsidP="0091256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91256A" w:rsidRDefault="0091256A" w:rsidP="0091256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91256A" w:rsidRDefault="0091256A" w:rsidP="0091256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</w:t>
      </w:r>
    </w:p>
    <w:p w:rsidR="0091256A" w:rsidRDefault="0091256A" w:rsidP="0091256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</w:t>
      </w:r>
    </w:p>
    <w:p w:rsidR="0091256A" w:rsidRDefault="0091256A" w:rsidP="0091256A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91256A" w:rsidRDefault="0091256A" w:rsidP="0091256A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91256A" w:rsidRDefault="0091256A" w:rsidP="0091256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«___» ____________2019 год</w:t>
      </w:r>
    </w:p>
    <w:p w:rsidR="0091256A" w:rsidRDefault="0091256A" w:rsidP="0091256A">
      <w:pPr>
        <w:rPr>
          <w:szCs w:val="28"/>
        </w:rPr>
      </w:pPr>
    </w:p>
    <w:p w:rsidR="0091256A" w:rsidRDefault="0091256A" w:rsidP="0091256A">
      <w:pPr>
        <w:jc w:val="center"/>
        <w:rPr>
          <w:sz w:val="24"/>
          <w:szCs w:val="24"/>
        </w:rPr>
      </w:pPr>
    </w:p>
    <w:p w:rsidR="0091256A" w:rsidRDefault="0091256A" w:rsidP="0091256A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1256A" w:rsidTr="00EA4D97">
        <w:trPr>
          <w:cantSplit/>
        </w:trPr>
        <w:tc>
          <w:tcPr>
            <w:tcW w:w="9360" w:type="dxa"/>
          </w:tcPr>
          <w:p w:rsidR="0091256A" w:rsidRDefault="0091256A" w:rsidP="00EA4D97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4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56A" w:rsidRDefault="0091256A" w:rsidP="00EA4D97">
            <w:pPr>
              <w:jc w:val="center"/>
            </w:pPr>
          </w:p>
          <w:p w:rsidR="0091256A" w:rsidRDefault="0091256A" w:rsidP="00EA4D97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1256A" w:rsidRDefault="0091256A" w:rsidP="00EA4D97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91256A" w:rsidRDefault="0091256A" w:rsidP="00EA4D97">
            <w:pPr>
              <w:jc w:val="center"/>
              <w:rPr>
                <w:sz w:val="24"/>
              </w:rPr>
            </w:pPr>
          </w:p>
          <w:p w:rsidR="0091256A" w:rsidRDefault="0091256A" w:rsidP="00EA4D97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91256A" w:rsidRDefault="0091256A" w:rsidP="00EA4D97">
            <w:pPr>
              <w:rPr>
                <w:b/>
              </w:rPr>
            </w:pPr>
          </w:p>
          <w:p w:rsidR="0091256A" w:rsidRDefault="0091256A" w:rsidP="00EA4D97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91256A" w:rsidRDefault="0091256A" w:rsidP="00EA4D97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91256A" w:rsidRDefault="0091256A" w:rsidP="0091256A">
      <w:pPr>
        <w:rPr>
          <w:szCs w:val="28"/>
        </w:rPr>
      </w:pPr>
    </w:p>
    <w:p w:rsidR="0091256A" w:rsidRDefault="0091256A" w:rsidP="0091256A">
      <w:r>
        <w:t xml:space="preserve">Об утверждении перечня имущества </w:t>
      </w:r>
    </w:p>
    <w:p w:rsidR="0091256A" w:rsidRDefault="0091256A" w:rsidP="0091256A">
      <w:r>
        <w:t xml:space="preserve">жилищного фонда Тутаевского </w:t>
      </w:r>
    </w:p>
    <w:p w:rsidR="0091256A" w:rsidRPr="00CB0AA9" w:rsidRDefault="0091256A" w:rsidP="0091256A">
      <w:pPr>
        <w:rPr>
          <w:szCs w:val="28"/>
        </w:rPr>
      </w:pPr>
      <w:r>
        <w:t>муниципального района, подлежащего передаче</w:t>
      </w:r>
    </w:p>
    <w:p w:rsidR="0091256A" w:rsidRDefault="0091256A" w:rsidP="0091256A">
      <w:r>
        <w:t>Константиновскому</w:t>
      </w:r>
      <w:r w:rsidRPr="006B6B1A">
        <w:t xml:space="preserve"> </w:t>
      </w:r>
      <w:r>
        <w:t>сельскому поселению</w:t>
      </w:r>
    </w:p>
    <w:p w:rsidR="0091256A" w:rsidRDefault="0091256A" w:rsidP="0091256A"/>
    <w:p w:rsidR="0091256A" w:rsidRDefault="0091256A" w:rsidP="0091256A">
      <w:pPr>
        <w:ind w:firstLine="709"/>
        <w:jc w:val="both"/>
      </w:pPr>
      <w:proofErr w:type="gramStart"/>
      <w:r>
        <w:rPr>
          <w:color w:val="000000"/>
        </w:rPr>
        <w:t>В  целях реализации Федеральных законов от 6 октября 2003 года №131-ФЗ «Об общих принципах организации местного самоуправления в Российской Федерации»,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>
        <w:rPr>
          <w:color w:val="000000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Закона Ярославской области  </w:t>
      </w:r>
      <w:r>
        <w:rPr>
          <w:color w:val="000000"/>
        </w:rPr>
        <w:t xml:space="preserve">от  8  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</w:rPr>
          <w:t>2008 г</w:t>
        </w:r>
      </w:smartTag>
      <w:r>
        <w:rPr>
          <w:color w:val="000000"/>
        </w:rPr>
        <w:t xml:space="preserve">. № 7-з «О  порядке  разграничения  муниципального  имущества»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  <w:r>
        <w:rPr>
          <w:color w:val="000000"/>
        </w:rPr>
        <w:t xml:space="preserve"> </w:t>
      </w:r>
    </w:p>
    <w:p w:rsidR="0091256A" w:rsidRDefault="0091256A" w:rsidP="0091256A">
      <w:pPr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Pr="00237BFA">
        <w:rPr>
          <w:color w:val="000000"/>
          <w:szCs w:val="28"/>
        </w:rPr>
        <w:t xml:space="preserve">      </w:t>
      </w:r>
    </w:p>
    <w:p w:rsidR="0091256A" w:rsidRDefault="0091256A" w:rsidP="0091256A">
      <w:pPr>
        <w:jc w:val="both"/>
        <w:rPr>
          <w:sz w:val="24"/>
        </w:rPr>
      </w:pPr>
      <w:r w:rsidRPr="00237BFA">
        <w:rPr>
          <w:color w:val="000000"/>
          <w:szCs w:val="28"/>
        </w:rPr>
        <w:t xml:space="preserve">    </w:t>
      </w:r>
      <w:r>
        <w:t>РЕШИЛ:</w:t>
      </w:r>
    </w:p>
    <w:p w:rsidR="0091256A" w:rsidRDefault="0091256A" w:rsidP="0091256A">
      <w:pPr>
        <w:pStyle w:val="2"/>
        <w:jc w:val="both"/>
        <w:rPr>
          <w:sz w:val="28"/>
        </w:rPr>
      </w:pPr>
    </w:p>
    <w:p w:rsidR="0091256A" w:rsidRPr="00A179FE" w:rsidRDefault="0091256A" w:rsidP="0091256A">
      <w:pPr>
        <w:jc w:val="both"/>
        <w:rPr>
          <w:szCs w:val="28"/>
        </w:rPr>
      </w:pPr>
      <w:r>
        <w:t xml:space="preserve">          1. Утвердить </w:t>
      </w:r>
      <w:r>
        <w:rPr>
          <w:szCs w:val="28"/>
        </w:rPr>
        <w:t xml:space="preserve">Перечень имущества жилищного фонда Тутаевского муниципального района, подлежащего передаче Константиновскому сельскому поселению </w:t>
      </w:r>
      <w:r>
        <w:t>(приложение).</w:t>
      </w:r>
    </w:p>
    <w:p w:rsidR="0091256A" w:rsidRDefault="0091256A" w:rsidP="0091256A">
      <w:pPr>
        <w:pStyle w:val="2"/>
        <w:jc w:val="both"/>
        <w:rPr>
          <w:sz w:val="28"/>
        </w:rPr>
      </w:pPr>
      <w:r>
        <w:rPr>
          <w:sz w:val="28"/>
        </w:rPr>
        <w:t xml:space="preserve">          </w:t>
      </w:r>
    </w:p>
    <w:p w:rsidR="0091256A" w:rsidRPr="005F75AA" w:rsidRDefault="0091256A" w:rsidP="0091256A">
      <w:pPr>
        <w:rPr>
          <w:szCs w:val="28"/>
        </w:rPr>
      </w:pPr>
    </w:p>
    <w:p w:rsidR="0091256A" w:rsidRDefault="0091256A" w:rsidP="0091256A">
      <w:pPr>
        <w:rPr>
          <w:szCs w:val="28"/>
        </w:rPr>
      </w:pPr>
    </w:p>
    <w:p w:rsidR="0091256A" w:rsidRPr="00C03705" w:rsidRDefault="0091256A" w:rsidP="0091256A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Контроль за исполнением настоящего решения возложить на постоянную комиссию Муниципального Совета Тутаевского муниципального </w:t>
      </w:r>
    </w:p>
    <w:p w:rsidR="0091256A" w:rsidRPr="005F75AA" w:rsidRDefault="0091256A" w:rsidP="0091256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91256A" w:rsidRDefault="0091256A" w:rsidP="0091256A">
      <w:pPr>
        <w:pStyle w:val="2"/>
        <w:jc w:val="both"/>
        <w:rPr>
          <w:sz w:val="28"/>
        </w:rPr>
      </w:pPr>
      <w:r w:rsidRPr="005F75AA">
        <w:rPr>
          <w:sz w:val="28"/>
          <w:szCs w:val="28"/>
        </w:rPr>
        <w:t xml:space="preserve">    </w:t>
      </w:r>
      <w:r>
        <w:rPr>
          <w:sz w:val="28"/>
        </w:rPr>
        <w:t xml:space="preserve">     3. Настоящее решение вступает в силу со дня  его подписания.</w:t>
      </w:r>
    </w:p>
    <w:p w:rsidR="0091256A" w:rsidRPr="005F75AA" w:rsidRDefault="0091256A" w:rsidP="0091256A">
      <w:pPr>
        <w:pStyle w:val="2"/>
        <w:ind w:right="-110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ind w:left="567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ind w:left="567"/>
        <w:jc w:val="both"/>
        <w:rPr>
          <w:sz w:val="28"/>
          <w:szCs w:val="28"/>
        </w:rPr>
      </w:pPr>
    </w:p>
    <w:p w:rsidR="0091256A" w:rsidRDefault="0091256A" w:rsidP="0028584E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1256A" w:rsidRDefault="0091256A" w:rsidP="0028584E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</w:t>
      </w:r>
      <w:r w:rsidR="0028584E">
        <w:rPr>
          <w:sz w:val="28"/>
          <w:szCs w:val="28"/>
        </w:rPr>
        <w:tab/>
      </w:r>
      <w:r>
        <w:rPr>
          <w:sz w:val="28"/>
          <w:szCs w:val="28"/>
        </w:rPr>
        <w:t>М.А. Ванюшкин</w:t>
      </w: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tbl>
      <w:tblPr>
        <w:tblW w:w="95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5"/>
        <w:gridCol w:w="3855"/>
        <w:gridCol w:w="540"/>
        <w:gridCol w:w="1303"/>
        <w:gridCol w:w="1842"/>
        <w:gridCol w:w="1440"/>
      </w:tblGrid>
      <w:tr w:rsidR="0028584E" w:rsidTr="00A55532">
        <w:trPr>
          <w:trHeight w:val="9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5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84E" w:rsidRDefault="0028584E" w:rsidP="00A55532">
            <w:pPr>
              <w:pStyle w:val="a9"/>
              <w:jc w:val="right"/>
              <w:rPr>
                <w:szCs w:val="28"/>
              </w:rPr>
            </w:pPr>
          </w:p>
          <w:p w:rsidR="0028584E" w:rsidRPr="00966713" w:rsidRDefault="0028584E" w:rsidP="00A55532">
            <w:pPr>
              <w:pStyle w:val="a9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Приложение  </w:t>
            </w:r>
          </w:p>
          <w:p w:rsidR="0028584E" w:rsidRPr="00024118" w:rsidRDefault="0028584E" w:rsidP="00A55532">
            <w:pPr>
              <w:pStyle w:val="a9"/>
              <w:jc w:val="right"/>
              <w:rPr>
                <w:szCs w:val="28"/>
              </w:rPr>
            </w:pPr>
            <w:r w:rsidRPr="00966713">
              <w:t xml:space="preserve">к </w:t>
            </w:r>
            <w:r w:rsidRPr="004E5595">
              <w:t>решению Муниципального Совета                Тутаевского муниципального район</w:t>
            </w:r>
            <w:r>
              <w:t xml:space="preserve">а </w:t>
            </w:r>
            <w:proofErr w:type="gramStart"/>
            <w:r>
              <w:t>от</w:t>
            </w:r>
            <w:proofErr w:type="gramEnd"/>
            <w:r>
              <w:t>___________________№______</w:t>
            </w:r>
          </w:p>
        </w:tc>
      </w:tr>
      <w:tr w:rsidR="0028584E" w:rsidTr="00A55532">
        <w:trPr>
          <w:trHeight w:val="51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right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5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4E" w:rsidRDefault="0028584E" w:rsidP="00A55532">
            <w:pPr>
              <w:rPr>
                <w:szCs w:val="28"/>
              </w:rPr>
            </w:pPr>
          </w:p>
        </w:tc>
      </w:tr>
      <w:tr w:rsidR="0028584E" w:rsidTr="00A55532">
        <w:trPr>
          <w:trHeight w:val="945"/>
        </w:trPr>
        <w:tc>
          <w:tcPr>
            <w:tcW w:w="953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rPr>
                <w:szCs w:val="28"/>
              </w:rPr>
            </w:pPr>
          </w:p>
          <w:p w:rsidR="0028584E" w:rsidRDefault="0028584E" w:rsidP="00A55532">
            <w:pPr>
              <w:jc w:val="center"/>
              <w:rPr>
                <w:szCs w:val="28"/>
              </w:rPr>
            </w:pPr>
          </w:p>
          <w:p w:rsidR="0028584E" w:rsidRDefault="0028584E" w:rsidP="00A55532">
            <w:pPr>
              <w:jc w:val="center"/>
              <w:rPr>
                <w:szCs w:val="28"/>
              </w:rPr>
            </w:pPr>
          </w:p>
          <w:p w:rsidR="0028584E" w:rsidRDefault="0028584E" w:rsidP="00A555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Перечень имущества жилищного фонда </w:t>
            </w:r>
          </w:p>
          <w:p w:rsidR="0028584E" w:rsidRDefault="0028584E" w:rsidP="00A555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Тутаевского муниципального района, </w:t>
            </w:r>
          </w:p>
          <w:p w:rsidR="0028584E" w:rsidRDefault="0028584E" w:rsidP="00A555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подлежащего передаче Константиновскому сельскому поселению     </w:t>
            </w:r>
          </w:p>
          <w:p w:rsidR="0028584E" w:rsidRDefault="0028584E" w:rsidP="00A55532">
            <w:pPr>
              <w:jc w:val="center"/>
              <w:rPr>
                <w:szCs w:val="28"/>
              </w:rPr>
            </w:pPr>
          </w:p>
        </w:tc>
      </w:tr>
      <w:tr w:rsidR="0028584E" w:rsidTr="00A55532">
        <w:trPr>
          <w:trHeight w:val="20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right"/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584E" w:rsidRDefault="0028584E" w:rsidP="00A55532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</w:p>
        </w:tc>
      </w:tr>
      <w:tr w:rsidR="0028584E" w:rsidRPr="00253311" w:rsidTr="00A55532">
        <w:trPr>
          <w:trHeight w:val="14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4E" w:rsidRPr="00253311" w:rsidRDefault="0028584E" w:rsidP="00A55532">
            <w:pPr>
              <w:jc w:val="center"/>
            </w:pPr>
            <w:r w:rsidRPr="00253311">
              <w:t xml:space="preserve">№ </w:t>
            </w:r>
            <w:proofErr w:type="gramStart"/>
            <w:r w:rsidRPr="00253311">
              <w:t>п</w:t>
            </w:r>
            <w:proofErr w:type="gramEnd"/>
            <w:r w:rsidRPr="00253311">
              <w:t>/п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4E" w:rsidRPr="00253311" w:rsidRDefault="0028584E" w:rsidP="00A55532">
            <w:pPr>
              <w:jc w:val="center"/>
              <w:rPr>
                <w:color w:val="000000"/>
              </w:rPr>
            </w:pPr>
            <w:r w:rsidRPr="00253311">
              <w:rPr>
                <w:color w:val="000000"/>
              </w:rPr>
              <w:t xml:space="preserve">Адрес (местоположение) объекта недвижимости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4E" w:rsidRPr="00253311" w:rsidRDefault="0028584E" w:rsidP="00A55532">
            <w:pPr>
              <w:jc w:val="center"/>
              <w:rPr>
                <w:color w:val="000000"/>
              </w:rPr>
            </w:pPr>
            <w:r w:rsidRPr="00253311">
              <w:rPr>
                <w:color w:val="000000"/>
              </w:rPr>
              <w:t> </w:t>
            </w:r>
          </w:p>
          <w:p w:rsidR="0028584E" w:rsidRPr="00253311" w:rsidRDefault="0028584E" w:rsidP="00A55532">
            <w:pPr>
              <w:ind w:left="-108" w:right="-108"/>
              <w:jc w:val="center"/>
              <w:rPr>
                <w:color w:val="000000"/>
              </w:rPr>
            </w:pPr>
            <w:r w:rsidRPr="00253311">
              <w:rPr>
                <w:color w:val="000000"/>
              </w:rPr>
              <w:t>Наименование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4E" w:rsidRPr="00253311" w:rsidRDefault="0028584E" w:rsidP="00A55532">
            <w:pPr>
              <w:ind w:left="-108"/>
              <w:jc w:val="center"/>
              <w:rPr>
                <w:color w:val="000000"/>
              </w:rPr>
            </w:pPr>
            <w:proofErr w:type="spellStart"/>
            <w:proofErr w:type="gramStart"/>
            <w:r w:rsidRPr="00253311">
              <w:rPr>
                <w:color w:val="000000"/>
              </w:rPr>
              <w:t>Индивидуали</w:t>
            </w:r>
            <w:r>
              <w:rPr>
                <w:color w:val="000000"/>
              </w:rPr>
              <w:t>-</w:t>
            </w:r>
            <w:r w:rsidRPr="00253311">
              <w:rPr>
                <w:color w:val="000000"/>
              </w:rPr>
              <w:t>зирующие</w:t>
            </w:r>
            <w:proofErr w:type="spellEnd"/>
            <w:proofErr w:type="gramEnd"/>
            <w:r w:rsidRPr="00253311">
              <w:rPr>
                <w:color w:val="000000"/>
              </w:rPr>
              <w:t xml:space="preserve"> хара</w:t>
            </w:r>
            <w:r>
              <w:rPr>
                <w:color w:val="000000"/>
              </w:rPr>
              <w:t xml:space="preserve">ктеристики (общая площадь в </w:t>
            </w:r>
            <w:proofErr w:type="spellStart"/>
            <w:r>
              <w:rPr>
                <w:color w:val="000000"/>
              </w:rPr>
              <w:t>кв.</w:t>
            </w:r>
            <w:r w:rsidRPr="00253311">
              <w:rPr>
                <w:color w:val="000000"/>
              </w:rPr>
              <w:t>м</w:t>
            </w:r>
            <w:proofErr w:type="spellEnd"/>
            <w:r>
              <w:rPr>
                <w:color w:val="000000"/>
              </w:rPr>
              <w:t>.</w:t>
            </w:r>
            <w:r w:rsidRPr="00253311">
              <w:rPr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4E" w:rsidRPr="00253311" w:rsidRDefault="0028584E" w:rsidP="00A55532">
            <w:pPr>
              <w:jc w:val="center"/>
            </w:pPr>
            <w:proofErr w:type="spellStart"/>
            <w:proofErr w:type="gramStart"/>
            <w:r w:rsidRPr="00253311">
              <w:t>Инвентар-ный</w:t>
            </w:r>
            <w:proofErr w:type="spellEnd"/>
            <w:proofErr w:type="gramEnd"/>
            <w:r w:rsidRPr="00253311">
              <w:t xml:space="preserve"> номер</w:t>
            </w:r>
          </w:p>
        </w:tc>
      </w:tr>
      <w:tr w:rsidR="0028584E" w:rsidRPr="00253311" w:rsidTr="00A55532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4E" w:rsidRPr="00253311" w:rsidRDefault="0028584E" w:rsidP="00A55532">
            <w:pPr>
              <w:jc w:val="center"/>
            </w:pPr>
            <w:r w:rsidRPr="00253311"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584E" w:rsidRPr="00253311" w:rsidRDefault="0028584E" w:rsidP="00A55532">
            <w:r w:rsidRPr="00253311">
              <w:t xml:space="preserve">Ярославская область, </w:t>
            </w:r>
            <w:proofErr w:type="spellStart"/>
            <w:r w:rsidRPr="00253311">
              <w:t>Тутаевский</w:t>
            </w:r>
            <w:proofErr w:type="spellEnd"/>
            <w:r w:rsidRPr="00253311">
              <w:t xml:space="preserve"> район, пос. </w:t>
            </w:r>
            <w:r>
              <w:t>Константиновский</w:t>
            </w:r>
            <w:r w:rsidRPr="00253311">
              <w:t xml:space="preserve">, </w:t>
            </w:r>
          </w:p>
          <w:p w:rsidR="0028584E" w:rsidRPr="00253311" w:rsidRDefault="0028584E" w:rsidP="00A55532">
            <w:pPr>
              <w:ind w:right="-108"/>
            </w:pPr>
            <w:r w:rsidRPr="00253311">
              <w:t xml:space="preserve">ул. </w:t>
            </w:r>
            <w:r>
              <w:t>Свободы</w:t>
            </w:r>
            <w:r w:rsidRPr="00253311">
              <w:t xml:space="preserve">, д. </w:t>
            </w: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4E" w:rsidRPr="00253311" w:rsidRDefault="0028584E" w:rsidP="00A55532">
            <w:pPr>
              <w:ind w:right="-108"/>
              <w:jc w:val="center"/>
            </w:pPr>
            <w:r>
              <w:t>квартира №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4E" w:rsidRPr="00253311" w:rsidRDefault="0028584E" w:rsidP="00A55532">
            <w:pPr>
              <w:jc w:val="center"/>
            </w:pPr>
            <w:r>
              <w:t>41,6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4E" w:rsidRPr="00EC7902" w:rsidRDefault="0028584E" w:rsidP="00A55532">
            <w:pPr>
              <w:jc w:val="center"/>
            </w:pPr>
            <w:r>
              <w:t>3051143</w:t>
            </w:r>
          </w:p>
        </w:tc>
      </w:tr>
    </w:tbl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>
      <w:pPr>
        <w:jc w:val="center"/>
        <w:rPr>
          <w:b/>
        </w:rPr>
      </w:pPr>
      <w:bookmarkStart w:id="0" w:name="_GoBack"/>
      <w:bookmarkEnd w:id="0"/>
    </w:p>
    <w:p w:rsidR="0091256A" w:rsidRPr="00CD4B88" w:rsidRDefault="0091256A" w:rsidP="0091256A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91256A" w:rsidRDefault="0091256A" w:rsidP="0091256A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91256A" w:rsidRDefault="0091256A" w:rsidP="0091256A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701"/>
        <w:gridCol w:w="1701"/>
        <w:gridCol w:w="2267"/>
      </w:tblGrid>
      <w:tr w:rsidR="0091256A" w:rsidRPr="00372214" w:rsidTr="00EA4D97">
        <w:tc>
          <w:tcPr>
            <w:tcW w:w="3261" w:type="dxa"/>
          </w:tcPr>
          <w:p w:rsidR="0091256A" w:rsidRPr="00372214" w:rsidRDefault="0091256A" w:rsidP="00EA4D97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91256A" w:rsidRPr="00372214" w:rsidRDefault="0091256A" w:rsidP="00EA4D97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91256A" w:rsidRPr="00372214" w:rsidRDefault="0091256A" w:rsidP="00EA4D97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267" w:type="dxa"/>
          </w:tcPr>
          <w:p w:rsidR="0091256A" w:rsidRPr="00372214" w:rsidRDefault="0091256A" w:rsidP="00EA4D97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91256A" w:rsidRPr="00372214" w:rsidTr="00EA4D97">
        <w:trPr>
          <w:trHeight w:val="1108"/>
        </w:trPr>
        <w:tc>
          <w:tcPr>
            <w:tcW w:w="3261" w:type="dxa"/>
          </w:tcPr>
          <w:p w:rsidR="0091256A" w:rsidRPr="00191015" w:rsidRDefault="0091256A" w:rsidP="00EA4D97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91256A" w:rsidRPr="00191015" w:rsidRDefault="0091256A" w:rsidP="00EA4D97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91256A" w:rsidRPr="00191015" w:rsidRDefault="0091256A" w:rsidP="00EA4D97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91256A" w:rsidRPr="00191015" w:rsidRDefault="0091256A" w:rsidP="00EA4D97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Е.В. Дедюлина</w:t>
            </w:r>
            <w:r w:rsidRPr="001910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2267" w:type="dxa"/>
          </w:tcPr>
          <w:p w:rsidR="0091256A" w:rsidRPr="00372214" w:rsidRDefault="0091256A" w:rsidP="00EA4D97">
            <w:pPr>
              <w:jc w:val="center"/>
            </w:pPr>
          </w:p>
        </w:tc>
      </w:tr>
      <w:tr w:rsidR="0091256A" w:rsidRPr="00372214" w:rsidTr="00EA4D97">
        <w:trPr>
          <w:trHeight w:val="712"/>
        </w:trPr>
        <w:tc>
          <w:tcPr>
            <w:tcW w:w="3261" w:type="dxa"/>
          </w:tcPr>
          <w:p w:rsidR="0091256A" w:rsidRPr="00191015" w:rsidRDefault="0091256A" w:rsidP="00EA4D97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91256A" w:rsidRPr="00191015" w:rsidRDefault="0091256A" w:rsidP="00EA4D97">
            <w:pPr>
              <w:pStyle w:val="3"/>
              <w:ind w:left="33" w:right="-172" w:firstLine="0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91256A" w:rsidRPr="00E6631A" w:rsidRDefault="0091256A" w:rsidP="00EA4D97">
            <w:pPr>
              <w:pStyle w:val="3"/>
              <w:ind w:left="33" w:right="-172" w:firstLine="0"/>
              <w:rPr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91256A" w:rsidRDefault="0091256A" w:rsidP="00EA4D97">
            <w:pPr>
              <w:pStyle w:val="3"/>
              <w:ind w:left="33" w:right="-172" w:firstLine="0"/>
              <w:rPr>
                <w:sz w:val="22"/>
                <w:szCs w:val="22"/>
              </w:rPr>
            </w:pPr>
            <w:r w:rsidRPr="00E6631A">
              <w:rPr>
                <w:sz w:val="22"/>
                <w:szCs w:val="22"/>
              </w:rPr>
              <w:t xml:space="preserve">Д.И. </w:t>
            </w:r>
            <w:proofErr w:type="spellStart"/>
            <w:r w:rsidRPr="00E6631A">
              <w:rPr>
                <w:sz w:val="22"/>
                <w:szCs w:val="22"/>
              </w:rPr>
              <w:t>Шахворостов</w:t>
            </w:r>
            <w:proofErr w:type="spellEnd"/>
            <w:r w:rsidRPr="00E6631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2267" w:type="dxa"/>
          </w:tcPr>
          <w:p w:rsidR="0091256A" w:rsidRPr="00372214" w:rsidRDefault="0091256A" w:rsidP="00EA4D97">
            <w:pPr>
              <w:jc w:val="center"/>
            </w:pPr>
          </w:p>
        </w:tc>
      </w:tr>
      <w:tr w:rsidR="0091256A" w:rsidRPr="00372214" w:rsidTr="00EA4D97">
        <w:tc>
          <w:tcPr>
            <w:tcW w:w="3261" w:type="dxa"/>
          </w:tcPr>
          <w:p w:rsidR="0091256A" w:rsidRPr="00372214" w:rsidRDefault="0091256A" w:rsidP="00EA4D97">
            <w:pPr>
              <w:tabs>
                <w:tab w:val="left" w:pos="6663"/>
              </w:tabs>
              <w:ind w:right="-172"/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372214">
              <w:rPr>
                <w:sz w:val="22"/>
                <w:szCs w:val="22"/>
              </w:rPr>
              <w:t xml:space="preserve"> Главы Администрации ТМР </w:t>
            </w:r>
          </w:p>
          <w:p w:rsidR="0091256A" w:rsidRPr="00372214" w:rsidRDefault="0091256A" w:rsidP="00EA4D97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>по имущественным вопросам –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 xml:space="preserve">директор ДМИ АТМР            </w:t>
            </w:r>
          </w:p>
          <w:p w:rsidR="0091256A" w:rsidRPr="00372214" w:rsidRDefault="0091256A" w:rsidP="00EA4D97">
            <w:r>
              <w:rPr>
                <w:sz w:val="22"/>
                <w:szCs w:val="22"/>
              </w:rPr>
              <w:t xml:space="preserve">А.В. </w:t>
            </w:r>
            <w:proofErr w:type="spellStart"/>
            <w:r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276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2267" w:type="dxa"/>
          </w:tcPr>
          <w:p w:rsidR="0091256A" w:rsidRPr="00372214" w:rsidRDefault="0091256A" w:rsidP="00EA4D97">
            <w:pPr>
              <w:jc w:val="center"/>
            </w:pPr>
          </w:p>
        </w:tc>
      </w:tr>
      <w:tr w:rsidR="0091256A" w:rsidRPr="00372214" w:rsidTr="00EA4D97">
        <w:tc>
          <w:tcPr>
            <w:tcW w:w="3261" w:type="dxa"/>
          </w:tcPr>
          <w:p w:rsidR="0091256A" w:rsidRPr="00EB6BB7" w:rsidRDefault="0091256A" w:rsidP="00EA4D97">
            <w:pPr>
              <w:tabs>
                <w:tab w:val="left" w:pos="6663"/>
              </w:tabs>
              <w:ind w:right="-22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Заместитель Главы Администрации ТМР</w:t>
            </w:r>
          </w:p>
          <w:p w:rsidR="0091256A" w:rsidRPr="00372214" w:rsidRDefault="0091256A" w:rsidP="00EA4D97">
            <w:pPr>
              <w:tabs>
                <w:tab w:val="left" w:pos="6663"/>
              </w:tabs>
              <w:ind w:right="-17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по финансовым вопросам</w:t>
            </w:r>
            <w:r>
              <w:rPr>
                <w:sz w:val="22"/>
                <w:szCs w:val="22"/>
              </w:rPr>
              <w:t xml:space="preserve"> </w:t>
            </w:r>
            <w:r w:rsidRPr="00EB6B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EB6BB7">
              <w:rPr>
                <w:sz w:val="22"/>
                <w:szCs w:val="22"/>
              </w:rPr>
              <w:t xml:space="preserve">                             О.В. </w:t>
            </w:r>
            <w:proofErr w:type="spellStart"/>
            <w:r w:rsidRPr="00EB6BB7">
              <w:rPr>
                <w:sz w:val="22"/>
                <w:szCs w:val="22"/>
              </w:rPr>
              <w:t>Низова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2267" w:type="dxa"/>
          </w:tcPr>
          <w:p w:rsidR="0091256A" w:rsidRPr="00372214" w:rsidRDefault="0091256A" w:rsidP="00EA4D97">
            <w:pPr>
              <w:jc w:val="center"/>
            </w:pPr>
          </w:p>
        </w:tc>
      </w:tr>
      <w:tr w:rsidR="0091256A" w:rsidRPr="00372214" w:rsidTr="00EA4D97">
        <w:tc>
          <w:tcPr>
            <w:tcW w:w="3261" w:type="dxa"/>
          </w:tcPr>
          <w:p w:rsidR="0091256A" w:rsidRPr="00372214" w:rsidRDefault="0091256A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91256A" w:rsidRDefault="0091256A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91256A" w:rsidRPr="00372214" w:rsidRDefault="0091256A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2267" w:type="dxa"/>
          </w:tcPr>
          <w:p w:rsidR="0091256A" w:rsidRPr="00372214" w:rsidRDefault="0091256A" w:rsidP="00EA4D97">
            <w:pPr>
              <w:jc w:val="center"/>
            </w:pPr>
          </w:p>
        </w:tc>
      </w:tr>
      <w:tr w:rsidR="0091256A" w:rsidRPr="00372214" w:rsidTr="00EA4D97">
        <w:tc>
          <w:tcPr>
            <w:tcW w:w="3261" w:type="dxa"/>
          </w:tcPr>
          <w:p w:rsidR="0091256A" w:rsidRDefault="0091256A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91256A" w:rsidRPr="00372214" w:rsidRDefault="0091256A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2267" w:type="dxa"/>
          </w:tcPr>
          <w:p w:rsidR="0091256A" w:rsidRPr="00372214" w:rsidRDefault="0091256A" w:rsidP="00EA4D97">
            <w:pPr>
              <w:jc w:val="center"/>
            </w:pPr>
          </w:p>
        </w:tc>
      </w:tr>
      <w:tr w:rsidR="0091256A" w:rsidRPr="00372214" w:rsidTr="00EA4D97">
        <w:trPr>
          <w:trHeight w:val="621"/>
        </w:trPr>
        <w:tc>
          <w:tcPr>
            <w:tcW w:w="3261" w:type="dxa"/>
          </w:tcPr>
          <w:p w:rsidR="0091256A" w:rsidRPr="00372214" w:rsidRDefault="0091256A" w:rsidP="00EA4D97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Первый заместитель Главы </w:t>
            </w:r>
          </w:p>
          <w:p w:rsidR="0091256A" w:rsidRPr="00372214" w:rsidRDefault="0091256A" w:rsidP="00EA4D97">
            <w:r w:rsidRPr="00372214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276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1701" w:type="dxa"/>
          </w:tcPr>
          <w:p w:rsidR="0091256A" w:rsidRPr="00372214" w:rsidRDefault="0091256A" w:rsidP="00EA4D97">
            <w:pPr>
              <w:jc w:val="center"/>
            </w:pPr>
          </w:p>
        </w:tc>
        <w:tc>
          <w:tcPr>
            <w:tcW w:w="2267" w:type="dxa"/>
          </w:tcPr>
          <w:p w:rsidR="0091256A" w:rsidRPr="00372214" w:rsidRDefault="0091256A" w:rsidP="00EA4D97">
            <w:pPr>
              <w:jc w:val="center"/>
            </w:pPr>
          </w:p>
        </w:tc>
      </w:tr>
    </w:tbl>
    <w:p w:rsidR="0091256A" w:rsidRPr="00372214" w:rsidRDefault="0091256A" w:rsidP="0091256A">
      <w:pPr>
        <w:jc w:val="center"/>
        <w:rPr>
          <w:sz w:val="22"/>
          <w:szCs w:val="22"/>
        </w:rPr>
      </w:pPr>
    </w:p>
    <w:p w:rsidR="0091256A" w:rsidRPr="00372214" w:rsidRDefault="0091256A" w:rsidP="0091256A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______________  «____» _________201</w:t>
      </w:r>
      <w:r>
        <w:rPr>
          <w:sz w:val="22"/>
          <w:szCs w:val="22"/>
        </w:rPr>
        <w:t>9</w:t>
      </w:r>
      <w:r w:rsidRPr="00372214">
        <w:rPr>
          <w:sz w:val="22"/>
          <w:szCs w:val="22"/>
        </w:rPr>
        <w:t xml:space="preserve"> года</w:t>
      </w:r>
    </w:p>
    <w:p w:rsidR="0091256A" w:rsidRPr="00372214" w:rsidRDefault="0091256A" w:rsidP="0091256A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</w:t>
      </w:r>
      <w:r w:rsidR="0072531F" w:rsidRPr="0028584E">
        <w:rPr>
          <w:sz w:val="22"/>
          <w:szCs w:val="22"/>
          <w:u w:val="single"/>
        </w:rPr>
        <w:t>115</w:t>
      </w:r>
      <w:r w:rsidRPr="00372214">
        <w:rPr>
          <w:sz w:val="22"/>
          <w:szCs w:val="22"/>
        </w:rPr>
        <w:t>_</w:t>
      </w:r>
    </w:p>
    <w:p w:rsidR="0091256A" w:rsidRPr="00372214" w:rsidRDefault="0091256A" w:rsidP="0091256A">
      <w:pPr>
        <w:jc w:val="both"/>
        <w:rPr>
          <w:sz w:val="22"/>
          <w:szCs w:val="22"/>
        </w:rPr>
      </w:pPr>
    </w:p>
    <w:p w:rsidR="0091256A" w:rsidRPr="00372214" w:rsidRDefault="0091256A" w:rsidP="0091256A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91256A" w:rsidRPr="00372214" w:rsidRDefault="0091256A" w:rsidP="0091256A">
      <w:pPr>
        <w:pStyle w:val="a6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91256A" w:rsidRPr="00F816C1" w:rsidRDefault="0091256A" w:rsidP="0091256A">
      <w:pPr>
        <w:pStyle w:val="a6"/>
        <w:ind w:hanging="567"/>
        <w:rPr>
          <w:rFonts w:ascii="Times New Roman" w:hAnsi="Times New Roman"/>
          <w:sz w:val="20"/>
          <w:szCs w:val="20"/>
        </w:rPr>
      </w:pPr>
      <w:r w:rsidRPr="00F816C1">
        <w:rPr>
          <w:rFonts w:ascii="Times New Roman" w:hAnsi="Times New Roman"/>
          <w:sz w:val="20"/>
          <w:szCs w:val="20"/>
        </w:rPr>
        <w:t>Адм.,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91256A" w:rsidRDefault="0091256A" w:rsidP="0091256A"/>
    <w:p w:rsidR="0091256A" w:rsidRDefault="0091256A" w:rsidP="0091256A"/>
    <w:p w:rsidR="0091256A" w:rsidRDefault="0091256A" w:rsidP="0091256A"/>
    <w:p w:rsidR="0091256A" w:rsidRDefault="0091256A" w:rsidP="0091256A"/>
    <w:p w:rsidR="0091256A" w:rsidRDefault="0091256A" w:rsidP="0091256A"/>
    <w:p w:rsidR="0091256A" w:rsidRDefault="0091256A" w:rsidP="0091256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256A" w:rsidRDefault="0091256A" w:rsidP="0091256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256A" w:rsidRDefault="0091256A" w:rsidP="0091256A">
      <w:pPr>
        <w:pStyle w:val="2"/>
        <w:jc w:val="both"/>
        <w:rPr>
          <w:sz w:val="28"/>
          <w:szCs w:val="28"/>
        </w:rPr>
      </w:pPr>
    </w:p>
    <w:p w:rsidR="0091256A" w:rsidRDefault="0091256A" w:rsidP="0091256A"/>
    <w:p w:rsidR="002C0759" w:rsidRDefault="002C0759"/>
    <w:sectPr w:rsidR="002C0759" w:rsidSect="000F77AE">
      <w:headerReference w:type="even" r:id="rId8"/>
      <w:headerReference w:type="default" r:id="rId9"/>
      <w:pgSz w:w="11906" w:h="16838"/>
      <w:pgMar w:top="142" w:right="567" w:bottom="14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1F" w:rsidRDefault="009C741F" w:rsidP="00985453">
      <w:r>
        <w:separator/>
      </w:r>
    </w:p>
  </w:endnote>
  <w:endnote w:type="continuationSeparator" w:id="0">
    <w:p w:rsidR="009C741F" w:rsidRDefault="009C741F" w:rsidP="0098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1F" w:rsidRDefault="009C741F" w:rsidP="00985453">
      <w:r>
        <w:separator/>
      </w:r>
    </w:p>
  </w:footnote>
  <w:footnote w:type="continuationSeparator" w:id="0">
    <w:p w:rsidR="009C741F" w:rsidRDefault="009C741F" w:rsidP="00985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985453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69B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9C74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985453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69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584E">
      <w:rPr>
        <w:rStyle w:val="a5"/>
        <w:noProof/>
      </w:rPr>
      <w:t>2</w:t>
    </w:r>
    <w:r>
      <w:rPr>
        <w:rStyle w:val="a5"/>
      </w:rPr>
      <w:fldChar w:fldCharType="end"/>
    </w:r>
  </w:p>
  <w:p w:rsidR="00B239A8" w:rsidRDefault="009C74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56A"/>
    <w:rsid w:val="0022352D"/>
    <w:rsid w:val="0028584E"/>
    <w:rsid w:val="002C0759"/>
    <w:rsid w:val="0072531F"/>
    <w:rsid w:val="008069B1"/>
    <w:rsid w:val="0091256A"/>
    <w:rsid w:val="00985453"/>
    <w:rsid w:val="009C741F"/>
    <w:rsid w:val="009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256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91256A"/>
    <w:rPr>
      <w:sz w:val="24"/>
    </w:rPr>
  </w:style>
  <w:style w:type="character" w:customStyle="1" w:styleId="20">
    <w:name w:val="Основной текст 2 Знак"/>
    <w:basedOn w:val="a0"/>
    <w:link w:val="2"/>
    <w:rsid w:val="009125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1256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912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912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2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1256A"/>
  </w:style>
  <w:style w:type="paragraph" w:customStyle="1" w:styleId="c2">
    <w:name w:val="c2"/>
    <w:basedOn w:val="a"/>
    <w:rsid w:val="0091256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912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1256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125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56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28584E"/>
    <w:pPr>
      <w:jc w:val="center"/>
    </w:pPr>
    <w:rPr>
      <w:szCs w:val="24"/>
    </w:rPr>
  </w:style>
  <w:style w:type="character" w:customStyle="1" w:styleId="aa">
    <w:name w:val="Название Знак"/>
    <w:basedOn w:val="a0"/>
    <w:link w:val="a9"/>
    <w:rsid w:val="002858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3</cp:revision>
  <cp:lastPrinted>2019-11-18T08:52:00Z</cp:lastPrinted>
  <dcterms:created xsi:type="dcterms:W3CDTF">2019-11-18T07:44:00Z</dcterms:created>
  <dcterms:modified xsi:type="dcterms:W3CDTF">2019-11-22T11:01:00Z</dcterms:modified>
</cp:coreProperties>
</file>