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jc w:val="center"/>
        <w:rPr>
          <w:szCs w:val="28"/>
        </w:rPr>
      </w:pP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 (подпись)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«___» _______________2019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____-п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Default="00E93DE8" w:rsidP="00E93DE8">
      <w:r>
        <w:t xml:space="preserve">Об утверждении перечня имущества, </w:t>
      </w:r>
    </w:p>
    <w:p w:rsidR="00E93DE8" w:rsidRDefault="00E93DE8" w:rsidP="00E93DE8">
      <w:r>
        <w:t xml:space="preserve">подлежащего передаче из собственности </w:t>
      </w:r>
    </w:p>
    <w:p w:rsidR="00E93DE8" w:rsidRDefault="00E93DE8" w:rsidP="00E93DE8">
      <w:r>
        <w:t>Артемьевского сельского поселения в</w:t>
      </w:r>
    </w:p>
    <w:p w:rsidR="00E93DE8" w:rsidRDefault="00E93DE8" w:rsidP="00E93DE8">
      <w:r>
        <w:t>собственность 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2E0537" w:rsidRDefault="00E93DE8" w:rsidP="00E93DE8">
      <w:pPr>
        <w:ind w:right="-2" w:firstLine="709"/>
        <w:jc w:val="both"/>
        <w:rPr>
          <w:color w:val="000000"/>
        </w:rPr>
      </w:pPr>
      <w:r>
        <w:rPr>
          <w:color w:val="000000"/>
        </w:rPr>
        <w:t xml:space="preserve"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решения Муниципального Совета Артемьевского сельского поселения Тутаевского муниципального района Ярославской области </w:t>
      </w:r>
      <w:r w:rsidR="002E0537">
        <w:rPr>
          <w:color w:val="000000"/>
        </w:rPr>
        <w:t xml:space="preserve">  </w:t>
      </w:r>
      <w:r>
        <w:rPr>
          <w:color w:val="000000"/>
        </w:rPr>
        <w:t>от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17.12.2018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№ 39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«Об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утверждении 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перечня 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имущества </w:t>
      </w:r>
    </w:p>
    <w:p w:rsidR="002E0537" w:rsidRPr="002E0537" w:rsidRDefault="002E0537" w:rsidP="002E0537">
      <w:pPr>
        <w:ind w:right="-2"/>
        <w:jc w:val="center"/>
        <w:rPr>
          <w:color w:val="000000"/>
          <w:sz w:val="20"/>
        </w:rPr>
      </w:pPr>
      <w:r w:rsidRPr="002E0537">
        <w:rPr>
          <w:color w:val="000000"/>
          <w:sz w:val="20"/>
        </w:rPr>
        <w:lastRenderedPageBreak/>
        <w:t>2</w:t>
      </w:r>
    </w:p>
    <w:p w:rsidR="00E93DE8" w:rsidRDefault="00E93DE8" w:rsidP="002E0537">
      <w:pPr>
        <w:ind w:right="-2"/>
        <w:jc w:val="both"/>
      </w:pPr>
      <w:r>
        <w:rPr>
          <w:color w:val="000000"/>
        </w:rPr>
        <w:t xml:space="preserve">Артемьевского сельского поселения, подлежащего передаче Тутаевскому муниципальному району»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bookmarkStart w:id="0" w:name="_GoBack"/>
      <w:bookmarkEnd w:id="0"/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</w:t>
      </w:r>
      <w:r w:rsidRPr="00F6485B">
        <w:rPr>
          <w:sz w:val="28"/>
          <w:szCs w:val="28"/>
        </w:rPr>
        <w:t xml:space="preserve">имущества, </w:t>
      </w:r>
      <w:r>
        <w:rPr>
          <w:sz w:val="28"/>
        </w:rPr>
        <w:t xml:space="preserve">подлежащего передаче из собственности Артемьевского сельского поселения в собственность </w:t>
      </w:r>
      <w:r>
        <w:rPr>
          <w:sz w:val="28"/>
          <w:szCs w:val="28"/>
        </w:rPr>
        <w:t>Тутаевского муниципального района,</w:t>
      </w:r>
      <w:r>
        <w:rPr>
          <w:sz w:val="28"/>
        </w:rPr>
        <w:t xml:space="preserve"> согласно приложению к настоящему решению.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Контроль за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</w:t>
      </w:r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Pr="002E0537" w:rsidRDefault="002E0537" w:rsidP="002E0537">
      <w:pPr>
        <w:jc w:val="center"/>
        <w:rPr>
          <w:sz w:val="24"/>
          <w:szCs w:val="24"/>
        </w:rPr>
      </w:pPr>
      <w:r w:rsidRPr="000171A5">
        <w:rPr>
          <w:sz w:val="24"/>
          <w:szCs w:val="24"/>
        </w:rPr>
        <w:t>к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«</w:t>
      </w:r>
      <w:r w:rsidRPr="002E0537">
        <w:rPr>
          <w:sz w:val="24"/>
          <w:szCs w:val="24"/>
        </w:rPr>
        <w:t xml:space="preserve">Об </w:t>
      </w:r>
      <w:r>
        <w:rPr>
          <w:sz w:val="24"/>
          <w:szCs w:val="24"/>
        </w:rPr>
        <w:t>у</w:t>
      </w:r>
      <w:r w:rsidRPr="002E0537">
        <w:rPr>
          <w:sz w:val="24"/>
          <w:szCs w:val="24"/>
        </w:rPr>
        <w:t>тверждении перечня имущества, подлежащего передаче из собственности Артемьевского сельского поселения в</w:t>
      </w:r>
      <w:r>
        <w:rPr>
          <w:sz w:val="24"/>
          <w:szCs w:val="24"/>
        </w:rPr>
        <w:t xml:space="preserve"> </w:t>
      </w:r>
      <w:r w:rsidRPr="002E0537">
        <w:rPr>
          <w:sz w:val="24"/>
          <w:szCs w:val="24"/>
        </w:rPr>
        <w:t>собственность Тутаевского муниципального района»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r>
              <w:rPr>
                <w:sz w:val="22"/>
                <w:szCs w:val="22"/>
              </w:rPr>
              <w:t>С.А.Шишкина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Консультант-юрист</w:t>
            </w:r>
            <w:r w:rsidRPr="00193819">
              <w:rPr>
                <w:sz w:val="22"/>
                <w:szCs w:val="22"/>
              </w:rPr>
              <w:t xml:space="preserve"> ДМИ Админист</w:t>
            </w:r>
            <w:r>
              <w:rPr>
                <w:sz w:val="22"/>
                <w:szCs w:val="22"/>
              </w:rPr>
              <w:t>-</w:t>
            </w:r>
            <w:r w:rsidRPr="0019381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ации</w:t>
            </w:r>
            <w:r w:rsidRPr="00193819">
              <w:rPr>
                <w:sz w:val="22"/>
                <w:szCs w:val="22"/>
              </w:rPr>
              <w:t xml:space="preserve">ТМР </w:t>
            </w:r>
            <w:r>
              <w:rPr>
                <w:sz w:val="22"/>
                <w:szCs w:val="22"/>
              </w:rPr>
              <w:t>С.В.Семенов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И.о. заместителя Глав</w:t>
            </w:r>
            <w:r>
              <w:rPr>
                <w:sz w:val="22"/>
                <w:szCs w:val="22"/>
              </w:rPr>
              <w:t>ы Админи-страции ТМР по имущест</w:t>
            </w:r>
            <w:r w:rsidRPr="00193819">
              <w:rPr>
                <w:sz w:val="22"/>
                <w:szCs w:val="22"/>
              </w:rPr>
              <w:t>венным вопросам –директора ДМ</w:t>
            </w:r>
            <w:r>
              <w:rPr>
                <w:sz w:val="22"/>
                <w:szCs w:val="22"/>
              </w:rPr>
              <w:t>И АТМР А.В.Израйлева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юриди-ческого отдела                     административно-правового управле</w:t>
            </w:r>
            <w:r>
              <w:rPr>
                <w:sz w:val="22"/>
                <w:szCs w:val="22"/>
              </w:rPr>
              <w:t>-ния Администра</w:t>
            </w:r>
            <w:r w:rsidRPr="00193819">
              <w:rPr>
                <w:sz w:val="22"/>
                <w:szCs w:val="22"/>
              </w:rPr>
              <w:t xml:space="preserve">ции ТМР В.В. Коннов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Управляющий делами Админист-рации ТМР                                     С.В. Балясникова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B8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Администра-ции ТМР </w:t>
            </w:r>
          </w:p>
          <w:p w:rsidR="002E0537" w:rsidRPr="00C1460F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М.К.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______________  «____» _________201</w:t>
      </w:r>
      <w:r w:rsidR="00C777B8">
        <w:rPr>
          <w:sz w:val="24"/>
          <w:szCs w:val="24"/>
        </w:rPr>
        <w:t>9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2E0537" w:rsidRDefault="002E0537" w:rsidP="002E0537"/>
    <w:p w:rsidR="002E0537" w:rsidRDefault="002E0537" w:rsidP="002E0537"/>
    <w:p w:rsidR="00C777B8" w:rsidRDefault="00C777B8" w:rsidP="00E93DE8">
      <w:pPr>
        <w:jc w:val="right"/>
        <w:rPr>
          <w:iCs/>
          <w:szCs w:val="28"/>
        </w:rPr>
      </w:pPr>
    </w:p>
    <w:p w:rsidR="00E93DE8" w:rsidRPr="00F04BB3" w:rsidRDefault="00E93DE8" w:rsidP="00E93DE8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 xml:space="preserve">Приложение </w:t>
      </w:r>
    </w:p>
    <w:p w:rsidR="00E93DE8" w:rsidRPr="00F04BB3" w:rsidRDefault="00E93DE8" w:rsidP="00E93DE8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E93DE8" w:rsidRPr="00F04BB3" w:rsidRDefault="00E93DE8" w:rsidP="00E93DE8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E93DE8" w:rsidRPr="00F04BB3" w:rsidRDefault="00E93DE8" w:rsidP="00E93DE8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>от _________________ № _______</w:t>
      </w: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недвижимого имущества, </w:t>
      </w:r>
      <w:r w:rsidRPr="00F04BB3">
        <w:rPr>
          <w:szCs w:val="24"/>
        </w:rPr>
        <w:t xml:space="preserve">подлежащего передаче </w:t>
      </w: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4"/>
        </w:rPr>
        <w:t xml:space="preserve">из собственности Артемьевского сельского поселения в собственность </w:t>
      </w: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8"/>
        </w:rPr>
        <w:t>Тутаевского муниципального района</w:t>
      </w:r>
    </w:p>
    <w:p w:rsidR="00E93DE8" w:rsidRPr="00F04BB3" w:rsidRDefault="00E93DE8" w:rsidP="00E93DE8">
      <w:pPr>
        <w:jc w:val="center"/>
        <w:rPr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5"/>
        <w:gridCol w:w="1842"/>
        <w:gridCol w:w="2835"/>
        <w:gridCol w:w="1701"/>
      </w:tblGrid>
      <w:tr w:rsidR="00E93DE8" w:rsidRPr="00F04BB3" w:rsidTr="00321D41">
        <w:trPr>
          <w:trHeight w:val="475"/>
        </w:trPr>
        <w:tc>
          <w:tcPr>
            <w:tcW w:w="568" w:type="dxa"/>
          </w:tcPr>
          <w:p w:rsidR="00E93DE8" w:rsidRPr="00F04BB3" w:rsidRDefault="00E93DE8" w:rsidP="00321D41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№</w:t>
            </w:r>
          </w:p>
          <w:p w:rsidR="00E93DE8" w:rsidRPr="00F04BB3" w:rsidRDefault="00E93DE8" w:rsidP="00321D41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п/п</w:t>
            </w:r>
          </w:p>
        </w:tc>
        <w:tc>
          <w:tcPr>
            <w:tcW w:w="2835" w:type="dxa"/>
          </w:tcPr>
          <w:p w:rsidR="00E93DE8" w:rsidRPr="00F04BB3" w:rsidRDefault="00E93DE8" w:rsidP="00321D41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Адрес (местоположение)</w:t>
            </w:r>
          </w:p>
          <w:p w:rsidR="00E93DE8" w:rsidRPr="00F04BB3" w:rsidRDefault="00E93DE8" w:rsidP="00321D41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объекта недвижимости</w:t>
            </w:r>
          </w:p>
        </w:tc>
        <w:tc>
          <w:tcPr>
            <w:tcW w:w="1842" w:type="dxa"/>
          </w:tcPr>
          <w:p w:rsidR="00E93DE8" w:rsidRPr="00F04BB3" w:rsidRDefault="00E93DE8" w:rsidP="00321D41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 xml:space="preserve">Наименова-ние объекта недвижимос-ти  </w:t>
            </w:r>
          </w:p>
        </w:tc>
        <w:tc>
          <w:tcPr>
            <w:tcW w:w="2835" w:type="dxa"/>
          </w:tcPr>
          <w:p w:rsidR="00E93DE8" w:rsidRPr="00F04BB3" w:rsidRDefault="00E93DE8" w:rsidP="00321D41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Индивидуали-зирующие характеристики</w:t>
            </w:r>
          </w:p>
        </w:tc>
        <w:tc>
          <w:tcPr>
            <w:tcW w:w="1701" w:type="dxa"/>
          </w:tcPr>
          <w:p w:rsidR="00E93DE8" w:rsidRPr="00F04BB3" w:rsidRDefault="00E93DE8" w:rsidP="00321D41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Инвентар-ный номер</w:t>
            </w:r>
          </w:p>
        </w:tc>
      </w:tr>
      <w:tr w:rsidR="00E93DE8" w:rsidRPr="00F04BB3" w:rsidTr="00321D41">
        <w:trPr>
          <w:trHeight w:val="475"/>
        </w:trPr>
        <w:tc>
          <w:tcPr>
            <w:tcW w:w="568" w:type="dxa"/>
          </w:tcPr>
          <w:p w:rsidR="00E93DE8" w:rsidRPr="00F04BB3" w:rsidRDefault="00E93DE8" w:rsidP="00321D41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1.</w:t>
            </w:r>
          </w:p>
        </w:tc>
        <w:tc>
          <w:tcPr>
            <w:tcW w:w="2835" w:type="dxa"/>
          </w:tcPr>
          <w:p w:rsidR="00E93DE8" w:rsidRPr="00F04BB3" w:rsidRDefault="00E93DE8" w:rsidP="00321D41">
            <w:pPr>
              <w:rPr>
                <w:szCs w:val="28"/>
              </w:rPr>
            </w:pPr>
            <w:r w:rsidRPr="00F04BB3">
              <w:rPr>
                <w:szCs w:val="28"/>
              </w:rPr>
              <w:t>Ярославская область, Тутаевский район, Артемьевск</w:t>
            </w:r>
            <w:r>
              <w:rPr>
                <w:szCs w:val="28"/>
              </w:rPr>
              <w:t>ое</w:t>
            </w:r>
            <w:r w:rsidRPr="00F04BB3">
              <w:rPr>
                <w:szCs w:val="28"/>
              </w:rPr>
              <w:t xml:space="preserve"> с.</w:t>
            </w:r>
            <w:r>
              <w:rPr>
                <w:szCs w:val="28"/>
              </w:rPr>
              <w:t>п.</w:t>
            </w:r>
            <w:r w:rsidRPr="00F04BB3">
              <w:rPr>
                <w:szCs w:val="28"/>
              </w:rPr>
              <w:t>,</w:t>
            </w:r>
          </w:p>
          <w:p w:rsidR="00E93DE8" w:rsidRPr="00F04BB3" w:rsidRDefault="00E93DE8" w:rsidP="00E93DE8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д. </w:t>
            </w:r>
            <w:r>
              <w:rPr>
                <w:szCs w:val="28"/>
              </w:rPr>
              <w:t>Ваулово</w:t>
            </w:r>
          </w:p>
        </w:tc>
        <w:tc>
          <w:tcPr>
            <w:tcW w:w="1842" w:type="dxa"/>
          </w:tcPr>
          <w:p w:rsidR="00E93DE8" w:rsidRPr="00F04BB3" w:rsidRDefault="00E93DE8" w:rsidP="00321D41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колодец </w:t>
            </w:r>
            <w:r>
              <w:rPr>
                <w:szCs w:val="28"/>
              </w:rPr>
              <w:t>из КС с навесом</w:t>
            </w:r>
          </w:p>
        </w:tc>
        <w:tc>
          <w:tcPr>
            <w:tcW w:w="2835" w:type="dxa"/>
          </w:tcPr>
          <w:p w:rsidR="00E93DE8" w:rsidRPr="00F04BB3" w:rsidRDefault="00E93DE8" w:rsidP="00321D41">
            <w:pPr>
              <w:ind w:right="-108"/>
              <w:rPr>
                <w:szCs w:val="28"/>
              </w:rPr>
            </w:pPr>
            <w:r w:rsidRPr="00F04BB3">
              <w:rPr>
                <w:szCs w:val="28"/>
              </w:rPr>
              <w:t>год ввода в эксплуатацию  - 201</w:t>
            </w:r>
            <w:r>
              <w:rPr>
                <w:szCs w:val="28"/>
              </w:rPr>
              <w:t>8</w:t>
            </w:r>
            <w:r w:rsidRPr="00F04BB3">
              <w:rPr>
                <w:szCs w:val="28"/>
              </w:rPr>
              <w:t xml:space="preserve">, </w:t>
            </w:r>
          </w:p>
          <w:p w:rsidR="00E93DE8" w:rsidRPr="00F04BB3" w:rsidRDefault="00E93DE8" w:rsidP="00E93DE8">
            <w:pPr>
              <w:ind w:right="-108"/>
              <w:rPr>
                <w:szCs w:val="28"/>
              </w:rPr>
            </w:pPr>
            <w:r w:rsidRPr="00F04BB3">
              <w:rPr>
                <w:szCs w:val="28"/>
              </w:rPr>
              <w:t xml:space="preserve">глубина - </w:t>
            </w:r>
            <w:r>
              <w:rPr>
                <w:szCs w:val="28"/>
              </w:rPr>
              <w:t>10</w:t>
            </w:r>
            <w:r w:rsidRPr="00F04BB3">
              <w:rPr>
                <w:szCs w:val="28"/>
              </w:rPr>
              <w:t xml:space="preserve">м </w:t>
            </w:r>
          </w:p>
        </w:tc>
        <w:tc>
          <w:tcPr>
            <w:tcW w:w="1701" w:type="dxa"/>
          </w:tcPr>
          <w:p w:rsidR="00E93DE8" w:rsidRPr="00F04BB3" w:rsidRDefault="00E93DE8" w:rsidP="00E93DE8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13601</w:t>
            </w:r>
            <w:r>
              <w:rPr>
                <w:szCs w:val="28"/>
              </w:rPr>
              <w:t>55</w:t>
            </w:r>
          </w:p>
        </w:tc>
      </w:tr>
      <w:tr w:rsidR="00E93DE8" w:rsidRPr="00F04BB3" w:rsidTr="00321D41">
        <w:trPr>
          <w:trHeight w:val="475"/>
        </w:trPr>
        <w:tc>
          <w:tcPr>
            <w:tcW w:w="568" w:type="dxa"/>
          </w:tcPr>
          <w:p w:rsidR="00E93DE8" w:rsidRPr="00F04BB3" w:rsidRDefault="00E93DE8" w:rsidP="00321D41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2.</w:t>
            </w:r>
          </w:p>
        </w:tc>
        <w:tc>
          <w:tcPr>
            <w:tcW w:w="2835" w:type="dxa"/>
          </w:tcPr>
          <w:p w:rsidR="00E93DE8" w:rsidRPr="00F04BB3" w:rsidRDefault="00E93DE8" w:rsidP="00321D41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Ярославская область, Тутаевский район, </w:t>
            </w:r>
            <w:r>
              <w:rPr>
                <w:szCs w:val="28"/>
              </w:rPr>
              <w:t>Артемьевское с.п</w:t>
            </w:r>
            <w:r w:rsidRPr="00F04BB3">
              <w:rPr>
                <w:szCs w:val="28"/>
              </w:rPr>
              <w:t xml:space="preserve">., </w:t>
            </w:r>
          </w:p>
          <w:p w:rsidR="00E93DE8" w:rsidRPr="00F04BB3" w:rsidRDefault="00E93DE8" w:rsidP="00E93DE8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д. </w:t>
            </w:r>
            <w:r>
              <w:rPr>
                <w:szCs w:val="28"/>
              </w:rPr>
              <w:t>Красинское</w:t>
            </w:r>
          </w:p>
        </w:tc>
        <w:tc>
          <w:tcPr>
            <w:tcW w:w="1842" w:type="dxa"/>
          </w:tcPr>
          <w:p w:rsidR="00E93DE8" w:rsidRPr="00F04BB3" w:rsidRDefault="00E93DE8" w:rsidP="00321D41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F04BB3">
              <w:rPr>
                <w:szCs w:val="28"/>
              </w:rPr>
              <w:t>олодец</w:t>
            </w:r>
            <w:r>
              <w:rPr>
                <w:szCs w:val="28"/>
              </w:rPr>
              <w:t xml:space="preserve"> из КС с навесом</w:t>
            </w:r>
          </w:p>
        </w:tc>
        <w:tc>
          <w:tcPr>
            <w:tcW w:w="2835" w:type="dxa"/>
          </w:tcPr>
          <w:p w:rsidR="00E93DE8" w:rsidRPr="00F04BB3" w:rsidRDefault="00E93DE8" w:rsidP="00321D41">
            <w:pPr>
              <w:ind w:right="-108"/>
              <w:rPr>
                <w:szCs w:val="28"/>
              </w:rPr>
            </w:pPr>
            <w:r w:rsidRPr="00F04BB3">
              <w:rPr>
                <w:szCs w:val="28"/>
              </w:rPr>
              <w:t>год ввода в эксплуатацию -201</w:t>
            </w:r>
            <w:r>
              <w:rPr>
                <w:szCs w:val="28"/>
              </w:rPr>
              <w:t>8</w:t>
            </w:r>
            <w:r w:rsidRPr="00F04BB3">
              <w:rPr>
                <w:szCs w:val="28"/>
              </w:rPr>
              <w:t xml:space="preserve">, </w:t>
            </w:r>
          </w:p>
          <w:p w:rsidR="00E93DE8" w:rsidRPr="00F04BB3" w:rsidRDefault="00E93DE8" w:rsidP="00321D41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глубина - </w:t>
            </w:r>
            <w:r>
              <w:rPr>
                <w:szCs w:val="28"/>
              </w:rPr>
              <w:t>12</w:t>
            </w:r>
            <w:r w:rsidRPr="00F04BB3">
              <w:rPr>
                <w:szCs w:val="28"/>
              </w:rPr>
              <w:t>м,</w:t>
            </w:r>
          </w:p>
          <w:p w:rsidR="00E93DE8" w:rsidRPr="00F04BB3" w:rsidRDefault="00E93DE8" w:rsidP="00321D41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E93DE8" w:rsidRPr="00F04BB3" w:rsidRDefault="00E93DE8" w:rsidP="00E93DE8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1360</w:t>
            </w:r>
            <w:r>
              <w:rPr>
                <w:szCs w:val="28"/>
              </w:rPr>
              <w:t>218</w:t>
            </w:r>
          </w:p>
        </w:tc>
      </w:tr>
    </w:tbl>
    <w:p w:rsidR="00E93DE8" w:rsidRPr="00F04BB3" w:rsidRDefault="00E93DE8" w:rsidP="00E93DE8">
      <w:pPr>
        <w:rPr>
          <w:sz w:val="24"/>
          <w:szCs w:val="24"/>
        </w:rPr>
      </w:pP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57D35" w:rsidRDefault="00E57D35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sectPr w:rsidR="00217DCB" w:rsidSect="007F522C">
      <w:headerReference w:type="even" r:id="rId7"/>
      <w:headerReference w:type="default" r:id="rId8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E47" w:rsidRDefault="00906E47" w:rsidP="00E66C22">
      <w:r>
        <w:separator/>
      </w:r>
    </w:p>
  </w:endnote>
  <w:endnote w:type="continuationSeparator" w:id="1">
    <w:p w:rsidR="00906E47" w:rsidRDefault="00906E47" w:rsidP="00E6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E47" w:rsidRDefault="00906E47" w:rsidP="00E66C22">
      <w:r>
        <w:separator/>
      </w:r>
    </w:p>
  </w:footnote>
  <w:footnote w:type="continuationSeparator" w:id="1">
    <w:p w:rsidR="00906E47" w:rsidRDefault="00906E47" w:rsidP="00E6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9E04F2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906E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906E47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906E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DE8"/>
    <w:rsid w:val="00217DCB"/>
    <w:rsid w:val="002E0537"/>
    <w:rsid w:val="00906E47"/>
    <w:rsid w:val="009E04F2"/>
    <w:rsid w:val="009E2795"/>
    <w:rsid w:val="00C777B8"/>
    <w:rsid w:val="00E57D35"/>
    <w:rsid w:val="00E66C22"/>
    <w:rsid w:val="00E93DE8"/>
    <w:rsid w:val="00EE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belyaeva</cp:lastModifiedBy>
  <cp:revision>3</cp:revision>
  <dcterms:created xsi:type="dcterms:W3CDTF">2019-02-04T10:29:00Z</dcterms:created>
  <dcterms:modified xsi:type="dcterms:W3CDTF">2019-02-11T06:05:00Z</dcterms:modified>
</cp:coreProperties>
</file>