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ПРОЕКТ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 xml:space="preserve">внесен Главой Тутаевского 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Д.Р. Юнусовым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vertAlign w:val="subscript"/>
        </w:rPr>
      </w:pPr>
      <w:r w:rsidRPr="001C600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(подпись)</w:t>
      </w:r>
    </w:p>
    <w:p w:rsidR="00CC3067" w:rsidRPr="001C6003" w:rsidRDefault="00CC3067" w:rsidP="00CC3067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«___» _______________2019 год</w:t>
      </w:r>
    </w:p>
    <w:p w:rsidR="00CC3067" w:rsidRPr="00CC3067" w:rsidRDefault="00CC3067" w:rsidP="00CC3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CC3067" w:rsidRPr="00CC3067" w:rsidTr="007804CC">
        <w:trPr>
          <w:cantSplit/>
        </w:trPr>
        <w:tc>
          <w:tcPr>
            <w:tcW w:w="9360" w:type="dxa"/>
          </w:tcPr>
          <w:p w:rsidR="00CC3067" w:rsidRPr="00CC3067" w:rsidRDefault="00CC3067" w:rsidP="00CC3067">
            <w:pPr>
              <w:pStyle w:val="1"/>
              <w:jc w:val="center"/>
              <w:rPr>
                <w:sz w:val="28"/>
                <w:szCs w:val="28"/>
              </w:rPr>
            </w:pPr>
            <w:r w:rsidRPr="00CC3067">
              <w:rPr>
                <w:noProof/>
                <w:sz w:val="28"/>
                <w:szCs w:val="28"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3067" w:rsidRPr="00CC3067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67" w:rsidRPr="00CC3067" w:rsidRDefault="00CC3067" w:rsidP="00CC3067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CC3067">
              <w:rPr>
                <w:b w:val="0"/>
                <w:sz w:val="28"/>
                <w:szCs w:val="28"/>
              </w:rPr>
              <w:t>Муниципальный Совет</w:t>
            </w:r>
          </w:p>
          <w:p w:rsidR="00CC3067" w:rsidRPr="00CC3067" w:rsidRDefault="00CC3067" w:rsidP="00CC3067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CC3067">
              <w:rPr>
                <w:b w:val="0"/>
                <w:sz w:val="28"/>
                <w:szCs w:val="28"/>
              </w:rPr>
              <w:t>Тутаевского муниципального района</w:t>
            </w:r>
          </w:p>
          <w:p w:rsidR="00CC3067" w:rsidRPr="00CC3067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067" w:rsidRPr="00CC3067" w:rsidRDefault="00CC3067" w:rsidP="00CC3067">
            <w:pPr>
              <w:pStyle w:val="1"/>
              <w:jc w:val="center"/>
              <w:rPr>
                <w:b w:val="0"/>
                <w:bCs/>
                <w:sz w:val="48"/>
                <w:szCs w:val="48"/>
              </w:rPr>
            </w:pPr>
            <w:r w:rsidRPr="00CC3067">
              <w:rPr>
                <w:b w:val="0"/>
                <w:bCs/>
                <w:sz w:val="48"/>
                <w:szCs w:val="48"/>
              </w:rPr>
              <w:t>РЕШЕНИЕ</w:t>
            </w:r>
          </w:p>
          <w:p w:rsidR="00CC3067" w:rsidRPr="00CC3067" w:rsidRDefault="00CC3067" w:rsidP="00CC3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067" w:rsidRPr="00CC3067" w:rsidRDefault="00CC3067" w:rsidP="00CC30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067">
              <w:rPr>
                <w:rFonts w:ascii="Times New Roman" w:hAnsi="Times New Roman" w:cs="Times New Roman"/>
                <w:b/>
                <w:sz w:val="28"/>
                <w:szCs w:val="28"/>
              </w:rPr>
              <w:t>от___________________ № ____-п</w:t>
            </w:r>
          </w:p>
          <w:p w:rsidR="00CC3067" w:rsidRPr="00CC3067" w:rsidRDefault="00CC3067" w:rsidP="00CC3067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CC3067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F41" w:rsidRDefault="00CC3067" w:rsidP="00CC30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согласовании </w:t>
      </w:r>
      <w:r w:rsidR="000A609E">
        <w:rPr>
          <w:rFonts w:ascii="Times New Roman" w:hAnsi="Times New Roman" w:cs="Times New Roman"/>
          <w:color w:val="000000"/>
          <w:sz w:val="28"/>
          <w:szCs w:val="28"/>
        </w:rPr>
        <w:t>ликвидации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</w:p>
    <w:p w:rsidR="000B6F41" w:rsidRDefault="000B6F41" w:rsidP="00CC30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C3067" w:rsidRPr="00CC3067">
        <w:rPr>
          <w:rFonts w:ascii="Times New Roman" w:hAnsi="Times New Roman" w:cs="Times New Roman"/>
          <w:color w:val="000000"/>
          <w:sz w:val="28"/>
          <w:szCs w:val="28"/>
        </w:rPr>
        <w:t>нитарного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067"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 Тутаевского </w:t>
      </w:r>
    </w:p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C3067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0B6F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района «</w:t>
      </w:r>
      <w:r w:rsidR="000A609E">
        <w:rPr>
          <w:rFonts w:ascii="Times New Roman" w:hAnsi="Times New Roman" w:cs="Times New Roman"/>
          <w:color w:val="000000"/>
          <w:sz w:val="28"/>
          <w:szCs w:val="28"/>
        </w:rPr>
        <w:t>Чебаковское ЖКХ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CC30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В  соответствии </w:t>
      </w:r>
      <w:r w:rsidR="00992D0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916A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Гражданск</w:t>
      </w:r>
      <w:r w:rsidR="00916AA2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 кодекс</w:t>
      </w:r>
      <w:r w:rsidR="00916AA2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Федеральным законом от 14.11.2002 №161-ФЗ «О государственных и муниципальных унитарных предприятиях»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Порядком создания, реорганизации и ликвидации муниципальных унитарных предприятий на территории Тутаевского муниципального района</w:t>
      </w:r>
      <w:r w:rsidRPr="004020B6">
        <w:rPr>
          <w:rFonts w:ascii="Times New Roman" w:hAnsi="Times New Roman" w:cs="Times New Roman"/>
          <w:sz w:val="28"/>
          <w:szCs w:val="28"/>
        </w:rPr>
        <w:t xml:space="preserve">, утвержденным решением Муниципального Совета Тутаевского муниципального района  от </w:t>
      </w:r>
      <w:r w:rsidRPr="000B6F41">
        <w:rPr>
          <w:rFonts w:ascii="Times New Roman" w:hAnsi="Times New Roman" w:cs="Times New Roman"/>
          <w:sz w:val="28"/>
          <w:szCs w:val="28"/>
        </w:rPr>
        <w:t>2</w:t>
      </w:r>
      <w:r w:rsidR="000B6F41" w:rsidRPr="000B6F41">
        <w:rPr>
          <w:rFonts w:ascii="Times New Roman" w:hAnsi="Times New Roman" w:cs="Times New Roman"/>
          <w:sz w:val="28"/>
          <w:szCs w:val="28"/>
        </w:rPr>
        <w:t>5</w:t>
      </w:r>
      <w:r w:rsidRPr="000B6F41">
        <w:rPr>
          <w:rFonts w:ascii="Times New Roman" w:hAnsi="Times New Roman" w:cs="Times New Roman"/>
          <w:sz w:val="28"/>
          <w:szCs w:val="28"/>
        </w:rPr>
        <w:t>.04.201</w:t>
      </w:r>
      <w:r w:rsidR="000B6F41" w:rsidRPr="000B6F41">
        <w:rPr>
          <w:rFonts w:ascii="Times New Roman" w:hAnsi="Times New Roman" w:cs="Times New Roman"/>
          <w:sz w:val="28"/>
          <w:szCs w:val="28"/>
        </w:rPr>
        <w:t>9</w:t>
      </w:r>
      <w:r w:rsidRPr="000B6F41">
        <w:rPr>
          <w:rFonts w:ascii="Times New Roman" w:hAnsi="Times New Roman" w:cs="Times New Roman"/>
          <w:sz w:val="28"/>
          <w:szCs w:val="28"/>
        </w:rPr>
        <w:t xml:space="preserve"> № </w:t>
      </w:r>
      <w:r w:rsidR="000B6F41" w:rsidRPr="000B6F41">
        <w:rPr>
          <w:rFonts w:ascii="Times New Roman" w:hAnsi="Times New Roman" w:cs="Times New Roman"/>
          <w:sz w:val="28"/>
          <w:szCs w:val="28"/>
        </w:rPr>
        <w:t>49</w:t>
      </w:r>
      <w:r w:rsidRPr="000B6F41">
        <w:rPr>
          <w:rFonts w:ascii="Times New Roman" w:hAnsi="Times New Roman" w:cs="Times New Roman"/>
          <w:sz w:val="28"/>
          <w:szCs w:val="28"/>
        </w:rPr>
        <w:t>-</w:t>
      </w:r>
      <w:r w:rsidR="000B6F41" w:rsidRPr="000B6F41">
        <w:rPr>
          <w:rFonts w:ascii="Times New Roman" w:hAnsi="Times New Roman" w:cs="Times New Roman"/>
          <w:sz w:val="28"/>
          <w:szCs w:val="28"/>
        </w:rPr>
        <w:t>п</w:t>
      </w:r>
      <w:r w:rsidRPr="00CC3067">
        <w:rPr>
          <w:rFonts w:ascii="Times New Roman" w:hAnsi="Times New Roman" w:cs="Times New Roman"/>
          <w:sz w:val="28"/>
          <w:szCs w:val="28"/>
        </w:rPr>
        <w:t xml:space="preserve"> Муниципальный Совет Тутаевского муниципального района</w:t>
      </w:r>
    </w:p>
    <w:p w:rsidR="00CC3067" w:rsidRPr="00CC3067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>РЕШИЛ:</w:t>
      </w:r>
    </w:p>
    <w:p w:rsidR="00CC3067" w:rsidRP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0B6F41" w:rsidRDefault="00CC3067" w:rsidP="000B6F41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Согласовать </w:t>
      </w:r>
      <w:r w:rsidR="000A609E">
        <w:rPr>
          <w:rFonts w:ascii="Times New Roman" w:hAnsi="Times New Roman" w:cs="Times New Roman"/>
          <w:color w:val="000000"/>
          <w:sz w:val="28"/>
          <w:szCs w:val="28"/>
        </w:rPr>
        <w:t>ликвидацию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унитарного предприятия Тутаевского муниципального района «</w:t>
      </w:r>
      <w:r w:rsidR="000A609E">
        <w:rPr>
          <w:rFonts w:ascii="Times New Roman" w:hAnsi="Times New Roman" w:cs="Times New Roman"/>
          <w:color w:val="000000"/>
          <w:sz w:val="28"/>
          <w:szCs w:val="28"/>
        </w:rPr>
        <w:t>Чебаковское ЖКХ</w:t>
      </w:r>
      <w:r w:rsidRPr="00CC30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B6F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3067" w:rsidRPr="00CC3067" w:rsidRDefault="00CC3067" w:rsidP="00CC3067">
      <w:pPr>
        <w:pStyle w:val="2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комиссию </w:t>
      </w:r>
      <w:r w:rsidRPr="00CC3067">
        <w:rPr>
          <w:rFonts w:ascii="Times New Roman" w:hAnsi="Times New Roman" w:cs="Times New Roman"/>
          <w:sz w:val="28"/>
          <w:szCs w:val="28"/>
        </w:rPr>
        <w:t>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CC3067" w:rsidRPr="00CC3067" w:rsidRDefault="00CC3067" w:rsidP="00CC3067">
      <w:pPr>
        <w:pStyle w:val="2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</w:rPr>
      </w:pPr>
      <w:r w:rsidRPr="00CC3067">
        <w:rPr>
          <w:rFonts w:ascii="Times New Roman" w:hAnsi="Times New Roman" w:cs="Times New Roman"/>
          <w:sz w:val="28"/>
        </w:rPr>
        <w:t>Настоящее решение вступает в силу со дня  его принятия.</w:t>
      </w:r>
    </w:p>
    <w:p w:rsidR="00CC3067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F41" w:rsidRDefault="000B6F41" w:rsidP="00CC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F41" w:rsidRPr="00CC3067" w:rsidRDefault="000B6F41" w:rsidP="00CC30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3067" w:rsidRP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067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CC3067">
        <w:rPr>
          <w:rFonts w:ascii="Times New Roman" w:hAnsi="Times New Roman" w:cs="Times New Roman"/>
          <w:sz w:val="28"/>
          <w:szCs w:val="28"/>
        </w:rPr>
        <w:tab/>
      </w:r>
      <w:r w:rsidRPr="00CC3067">
        <w:rPr>
          <w:rFonts w:ascii="Times New Roman" w:hAnsi="Times New Roman" w:cs="Times New Roman"/>
          <w:sz w:val="28"/>
          <w:szCs w:val="28"/>
        </w:rPr>
        <w:tab/>
      </w:r>
      <w:r w:rsidRPr="00CC3067">
        <w:rPr>
          <w:rFonts w:ascii="Times New Roman" w:hAnsi="Times New Roman" w:cs="Times New Roman"/>
          <w:sz w:val="28"/>
          <w:szCs w:val="28"/>
        </w:rPr>
        <w:tab/>
      </w:r>
      <w:r w:rsidRPr="00CC3067">
        <w:rPr>
          <w:rFonts w:ascii="Times New Roman" w:hAnsi="Times New Roman" w:cs="Times New Roman"/>
          <w:sz w:val="28"/>
          <w:szCs w:val="28"/>
        </w:rPr>
        <w:tab/>
        <w:t>М.А. Ванюшкин</w:t>
      </w:r>
    </w:p>
    <w:p w:rsidR="000B6F41" w:rsidRDefault="000B6F41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F41" w:rsidRDefault="000B6F41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F41" w:rsidRPr="00CC3067" w:rsidRDefault="000B6F41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CC3067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3067" w:rsidRPr="00CC3067" w:rsidRDefault="00CC3067" w:rsidP="001C6003">
      <w:pPr>
        <w:tabs>
          <w:tab w:val="left" w:pos="5103"/>
          <w:tab w:val="left" w:pos="5245"/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067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CC3067" w:rsidRPr="001C6003" w:rsidRDefault="00CC3067" w:rsidP="001C60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C6003">
        <w:rPr>
          <w:rFonts w:ascii="Times New Roman" w:hAnsi="Times New Roman" w:cs="Times New Roman"/>
          <w:sz w:val="20"/>
          <w:szCs w:val="20"/>
        </w:rPr>
        <w:t>к решению Муниципального Совета Тутаевского муниципального района «</w:t>
      </w:r>
      <w:r w:rsidR="001C6003" w:rsidRPr="001C6003">
        <w:rPr>
          <w:rFonts w:ascii="Times New Roman" w:hAnsi="Times New Roman" w:cs="Times New Roman"/>
          <w:sz w:val="20"/>
          <w:szCs w:val="20"/>
        </w:rPr>
        <w:t xml:space="preserve">О 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 xml:space="preserve">согласовании </w:t>
      </w:r>
      <w:r w:rsidR="000A609E">
        <w:rPr>
          <w:rFonts w:ascii="Times New Roman" w:hAnsi="Times New Roman" w:cs="Times New Roman"/>
          <w:color w:val="000000"/>
          <w:sz w:val="20"/>
          <w:szCs w:val="20"/>
        </w:rPr>
        <w:t>ликвидации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 xml:space="preserve"> муниципального унитарного</w:t>
      </w:r>
      <w:r w:rsidR="000B6F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>предприятия Тутаевского муниципального</w:t>
      </w:r>
      <w:r w:rsidR="001C6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>района «</w:t>
      </w:r>
      <w:r w:rsidR="000A609E">
        <w:rPr>
          <w:rFonts w:ascii="Times New Roman" w:hAnsi="Times New Roman" w:cs="Times New Roman"/>
          <w:color w:val="000000"/>
          <w:sz w:val="20"/>
          <w:szCs w:val="20"/>
        </w:rPr>
        <w:t>Чебаковское ЖКХ</w:t>
      </w:r>
      <w:r w:rsidR="001C6003" w:rsidRPr="001C6003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:rsidR="00CC3067" w:rsidRPr="00CC3067" w:rsidRDefault="00CC3067" w:rsidP="00CC30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CC3067" w:rsidRPr="00CC3067" w:rsidTr="007804CC">
        <w:tc>
          <w:tcPr>
            <w:tcW w:w="2265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Должность, Ф.И.О.,</w:t>
            </w:r>
          </w:p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</w:tc>
      </w:tr>
      <w:tr w:rsidR="00CC3067" w:rsidRPr="00CC3067" w:rsidTr="007804CC">
        <w:trPr>
          <w:trHeight w:val="1183"/>
        </w:trPr>
        <w:tc>
          <w:tcPr>
            <w:tcW w:w="2265" w:type="dxa"/>
          </w:tcPr>
          <w:p w:rsidR="00CC3067" w:rsidRPr="001C6003" w:rsidRDefault="00CC3067" w:rsidP="001C6003">
            <w:pPr>
              <w:pStyle w:val="3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1C6003">
              <w:rPr>
                <w:rFonts w:ascii="Times New Roman" w:hAnsi="Times New Roman"/>
                <w:sz w:val="20"/>
              </w:rPr>
              <w:t>Начальник отдела муниципального имущества</w:t>
            </w:r>
            <w:r w:rsidR="001C6003">
              <w:rPr>
                <w:rFonts w:ascii="Times New Roman" w:hAnsi="Times New Roman"/>
                <w:sz w:val="20"/>
              </w:rPr>
              <w:t xml:space="preserve"> </w:t>
            </w:r>
            <w:r w:rsidRPr="001C6003">
              <w:rPr>
                <w:rFonts w:ascii="Times New Roman" w:hAnsi="Times New Roman"/>
                <w:sz w:val="20"/>
              </w:rPr>
              <w:t xml:space="preserve">ДМИ Администрации ТМР С.А.Шишкина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rPr>
          <w:trHeight w:val="1023"/>
        </w:trPr>
        <w:tc>
          <w:tcPr>
            <w:tcW w:w="2265" w:type="dxa"/>
          </w:tcPr>
          <w:p w:rsidR="001C6003" w:rsidRDefault="00CC3067" w:rsidP="00CC3067">
            <w:pPr>
              <w:pStyle w:val="3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C6003">
              <w:rPr>
                <w:rFonts w:ascii="Times New Roman" w:hAnsi="Times New Roman"/>
                <w:sz w:val="20"/>
              </w:rPr>
              <w:t>Консультант-юрист ДМИ Администрации</w:t>
            </w:r>
            <w:r w:rsidR="001C6003">
              <w:rPr>
                <w:rFonts w:ascii="Times New Roman" w:hAnsi="Times New Roman"/>
                <w:sz w:val="20"/>
              </w:rPr>
              <w:t xml:space="preserve"> </w:t>
            </w:r>
            <w:r w:rsidRPr="001C6003">
              <w:rPr>
                <w:rFonts w:ascii="Times New Roman" w:hAnsi="Times New Roman"/>
                <w:sz w:val="20"/>
              </w:rPr>
              <w:t xml:space="preserve">ТМР </w:t>
            </w:r>
          </w:p>
          <w:p w:rsidR="00CC3067" w:rsidRPr="001C6003" w:rsidRDefault="00CC3067" w:rsidP="00CC3067">
            <w:pPr>
              <w:pStyle w:val="3"/>
              <w:ind w:left="0"/>
              <w:jc w:val="both"/>
              <w:rPr>
                <w:rFonts w:ascii="Times New Roman" w:hAnsi="Times New Roman"/>
                <w:b/>
                <w:sz w:val="20"/>
              </w:rPr>
            </w:pPr>
            <w:r w:rsidRPr="001C6003">
              <w:rPr>
                <w:rFonts w:ascii="Times New Roman" w:hAnsi="Times New Roman"/>
                <w:sz w:val="20"/>
              </w:rPr>
              <w:t xml:space="preserve">С.В.Семенов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CC3067" w:rsidP="001C6003">
            <w:pPr>
              <w:tabs>
                <w:tab w:val="left" w:pos="666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И.о. заместителя Главы Администрации ТМР по имущественным вопросам –директора ДМИ АТМР А.В.Израйлева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CC3067" w:rsidP="001C6003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юриди-ческого отдела                     административно-правового управления Администрации ТМР В.В. Коннов      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1C6003" w:rsidP="00CC30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 Админист</w:t>
            </w:r>
            <w:r w:rsidR="00CC3067" w:rsidRPr="001C6003">
              <w:rPr>
                <w:rFonts w:ascii="Times New Roman" w:hAnsi="Times New Roman" w:cs="Times New Roman"/>
                <w:sz w:val="20"/>
                <w:szCs w:val="20"/>
              </w:rPr>
              <w:t>рации ТМР                                     С.В. Балясникова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</w:tcPr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АТМР по финансовым вопросам – директор ДФ АТМР </w:t>
            </w:r>
          </w:p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 О.В. Низова</w:t>
            </w:r>
          </w:p>
        </w:tc>
        <w:tc>
          <w:tcPr>
            <w:tcW w:w="1563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067" w:rsidRPr="00CC3067" w:rsidTr="007804CC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ТМР </w:t>
            </w:r>
          </w:p>
          <w:p w:rsidR="00CC3067" w:rsidRPr="001C6003" w:rsidRDefault="00CC3067" w:rsidP="00CC3067">
            <w:pPr>
              <w:tabs>
                <w:tab w:val="left" w:pos="6663"/>
              </w:tabs>
              <w:spacing w:after="0" w:line="240" w:lineRule="auto"/>
              <w:ind w:right="-6"/>
              <w:rPr>
                <w:rFonts w:ascii="Times New Roman" w:hAnsi="Times New Roman" w:cs="Times New Roman"/>
                <w:sz w:val="20"/>
                <w:szCs w:val="20"/>
              </w:rPr>
            </w:pPr>
            <w:r w:rsidRPr="001C6003">
              <w:rPr>
                <w:rFonts w:ascii="Times New Roman" w:hAnsi="Times New Roman" w:cs="Times New Roman"/>
                <w:sz w:val="20"/>
                <w:szCs w:val="20"/>
              </w:rPr>
              <w:t>М.К. Новикова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67" w:rsidRPr="001C6003" w:rsidRDefault="00CC3067" w:rsidP="00CC3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3067" w:rsidRPr="00CC3067" w:rsidRDefault="00CC3067" w:rsidP="00CC3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Электронная копия сдана                            ______________  «____» _________2019 года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__________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Специальные отметки (НПА/ПА) _______________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Рассылка:</w:t>
      </w:r>
    </w:p>
    <w:p w:rsidR="00CC3067" w:rsidRPr="001C6003" w:rsidRDefault="00CC3067" w:rsidP="00CC3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003">
        <w:rPr>
          <w:rFonts w:ascii="Times New Roman" w:hAnsi="Times New Roman" w:cs="Times New Roman"/>
          <w:sz w:val="24"/>
          <w:szCs w:val="24"/>
        </w:rPr>
        <w:t>ДМИ АТМР</w:t>
      </w:r>
    </w:p>
    <w:p w:rsidR="00CC3067" w:rsidRDefault="00CC3067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Default="001C6003" w:rsidP="00CC3067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C6003" w:rsidRPr="001C6003" w:rsidRDefault="001C6003" w:rsidP="00F313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1C6003" w:rsidRPr="001C6003" w:rsidSect="003A5230">
      <w:headerReference w:type="even" r:id="rId9"/>
      <w:headerReference w:type="default" r:id="rId10"/>
      <w:pgSz w:w="11906" w:h="16838" w:code="9"/>
      <w:pgMar w:top="0" w:right="566" w:bottom="28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32" w:rsidRDefault="00612632" w:rsidP="00BB4F07">
      <w:pPr>
        <w:spacing w:after="0" w:line="240" w:lineRule="auto"/>
      </w:pPr>
      <w:r>
        <w:separator/>
      </w:r>
    </w:p>
  </w:endnote>
  <w:endnote w:type="continuationSeparator" w:id="1">
    <w:p w:rsidR="00612632" w:rsidRDefault="00612632" w:rsidP="00BB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32" w:rsidRDefault="00612632" w:rsidP="00BB4F07">
      <w:pPr>
        <w:spacing w:after="0" w:line="240" w:lineRule="auto"/>
      </w:pPr>
      <w:r>
        <w:separator/>
      </w:r>
    </w:p>
  </w:footnote>
  <w:footnote w:type="continuationSeparator" w:id="1">
    <w:p w:rsidR="00612632" w:rsidRDefault="00612632" w:rsidP="00BB4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43" w:rsidRDefault="00583743">
    <w:pPr>
      <w:pStyle w:val="a5"/>
      <w:jc w:val="center"/>
    </w:pPr>
  </w:p>
  <w:p w:rsidR="00583743" w:rsidRDefault="0058374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743" w:rsidRDefault="00583743">
    <w:pPr>
      <w:pStyle w:val="a5"/>
      <w:jc w:val="center"/>
    </w:pPr>
  </w:p>
  <w:p w:rsidR="00583743" w:rsidRDefault="0058374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1425C"/>
    <w:multiLevelType w:val="hybridMultilevel"/>
    <w:tmpl w:val="A038F704"/>
    <w:lvl w:ilvl="0" w:tplc="53F2CA90">
      <w:start w:val="1"/>
      <w:numFmt w:val="decimal"/>
      <w:lvlText w:val="%1."/>
      <w:lvlJc w:val="left"/>
      <w:pPr>
        <w:ind w:left="2096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AB7"/>
    <w:rsid w:val="00005BD9"/>
    <w:rsid w:val="000419C3"/>
    <w:rsid w:val="00063F4F"/>
    <w:rsid w:val="00093821"/>
    <w:rsid w:val="000A609E"/>
    <w:rsid w:val="000B6F41"/>
    <w:rsid w:val="000C0D0C"/>
    <w:rsid w:val="000C4E9A"/>
    <w:rsid w:val="000D491F"/>
    <w:rsid w:val="000E29F4"/>
    <w:rsid w:val="00104DA1"/>
    <w:rsid w:val="0010686F"/>
    <w:rsid w:val="0013067A"/>
    <w:rsid w:val="00131018"/>
    <w:rsid w:val="00137A86"/>
    <w:rsid w:val="0014439A"/>
    <w:rsid w:val="00175396"/>
    <w:rsid w:val="0018327C"/>
    <w:rsid w:val="001A2B9C"/>
    <w:rsid w:val="001A6470"/>
    <w:rsid w:val="001C6003"/>
    <w:rsid w:val="001F03BA"/>
    <w:rsid w:val="001F657A"/>
    <w:rsid w:val="00212D95"/>
    <w:rsid w:val="00225327"/>
    <w:rsid w:val="00226F7D"/>
    <w:rsid w:val="00231FAB"/>
    <w:rsid w:val="00235970"/>
    <w:rsid w:val="0025459B"/>
    <w:rsid w:val="002574B6"/>
    <w:rsid w:val="00262D58"/>
    <w:rsid w:val="0026443A"/>
    <w:rsid w:val="00267B02"/>
    <w:rsid w:val="002732F4"/>
    <w:rsid w:val="002870D0"/>
    <w:rsid w:val="002E1DA2"/>
    <w:rsid w:val="002F4D60"/>
    <w:rsid w:val="002F5B76"/>
    <w:rsid w:val="00301AA9"/>
    <w:rsid w:val="0030715E"/>
    <w:rsid w:val="00320DD7"/>
    <w:rsid w:val="0033463F"/>
    <w:rsid w:val="003558A1"/>
    <w:rsid w:val="00366C43"/>
    <w:rsid w:val="00374A89"/>
    <w:rsid w:val="00397384"/>
    <w:rsid w:val="003A5230"/>
    <w:rsid w:val="003B26B5"/>
    <w:rsid w:val="003D7614"/>
    <w:rsid w:val="003E5C14"/>
    <w:rsid w:val="003E6A43"/>
    <w:rsid w:val="003E6EB8"/>
    <w:rsid w:val="003F466A"/>
    <w:rsid w:val="0040118D"/>
    <w:rsid w:val="004020B6"/>
    <w:rsid w:val="00404CA2"/>
    <w:rsid w:val="00407824"/>
    <w:rsid w:val="00414E4B"/>
    <w:rsid w:val="0041796D"/>
    <w:rsid w:val="00434677"/>
    <w:rsid w:val="00453C7E"/>
    <w:rsid w:val="004641BB"/>
    <w:rsid w:val="00472F72"/>
    <w:rsid w:val="00480535"/>
    <w:rsid w:val="004875B6"/>
    <w:rsid w:val="004954EB"/>
    <w:rsid w:val="004D09FA"/>
    <w:rsid w:val="004D0D2B"/>
    <w:rsid w:val="004F2A00"/>
    <w:rsid w:val="00533183"/>
    <w:rsid w:val="00534330"/>
    <w:rsid w:val="00551AAF"/>
    <w:rsid w:val="00552280"/>
    <w:rsid w:val="00560FEC"/>
    <w:rsid w:val="00567372"/>
    <w:rsid w:val="00567E62"/>
    <w:rsid w:val="00583743"/>
    <w:rsid w:val="005B0C19"/>
    <w:rsid w:val="005C6CBA"/>
    <w:rsid w:val="005E3655"/>
    <w:rsid w:val="005E4133"/>
    <w:rsid w:val="00612632"/>
    <w:rsid w:val="0062327C"/>
    <w:rsid w:val="00625745"/>
    <w:rsid w:val="00627589"/>
    <w:rsid w:val="0065459D"/>
    <w:rsid w:val="00681DA8"/>
    <w:rsid w:val="00685720"/>
    <w:rsid w:val="006B3E28"/>
    <w:rsid w:val="006B467A"/>
    <w:rsid w:val="006D11FD"/>
    <w:rsid w:val="006E00E6"/>
    <w:rsid w:val="006F6C01"/>
    <w:rsid w:val="00701CB6"/>
    <w:rsid w:val="007064B2"/>
    <w:rsid w:val="00710852"/>
    <w:rsid w:val="007261BF"/>
    <w:rsid w:val="00735732"/>
    <w:rsid w:val="007370F6"/>
    <w:rsid w:val="00755E24"/>
    <w:rsid w:val="00756B5E"/>
    <w:rsid w:val="0077606C"/>
    <w:rsid w:val="00777EE7"/>
    <w:rsid w:val="00781BFD"/>
    <w:rsid w:val="00792913"/>
    <w:rsid w:val="007956DF"/>
    <w:rsid w:val="007A78F8"/>
    <w:rsid w:val="007B0DA3"/>
    <w:rsid w:val="007C3433"/>
    <w:rsid w:val="007D314D"/>
    <w:rsid w:val="007D3BAA"/>
    <w:rsid w:val="007D62FD"/>
    <w:rsid w:val="007D7FD2"/>
    <w:rsid w:val="00826DA4"/>
    <w:rsid w:val="00841574"/>
    <w:rsid w:val="00860F2F"/>
    <w:rsid w:val="008873D1"/>
    <w:rsid w:val="00893772"/>
    <w:rsid w:val="008B3809"/>
    <w:rsid w:val="008D492E"/>
    <w:rsid w:val="008D53A7"/>
    <w:rsid w:val="008E19D6"/>
    <w:rsid w:val="008F4866"/>
    <w:rsid w:val="009146C0"/>
    <w:rsid w:val="0091494A"/>
    <w:rsid w:val="00916AA2"/>
    <w:rsid w:val="00920DDD"/>
    <w:rsid w:val="00922933"/>
    <w:rsid w:val="00950474"/>
    <w:rsid w:val="00952D6E"/>
    <w:rsid w:val="00976D1E"/>
    <w:rsid w:val="00977426"/>
    <w:rsid w:val="00992D04"/>
    <w:rsid w:val="009970F5"/>
    <w:rsid w:val="009A3F8E"/>
    <w:rsid w:val="009C6CEE"/>
    <w:rsid w:val="009D1494"/>
    <w:rsid w:val="009D40C8"/>
    <w:rsid w:val="00A52436"/>
    <w:rsid w:val="00A52487"/>
    <w:rsid w:val="00A5370F"/>
    <w:rsid w:val="00A60CDA"/>
    <w:rsid w:val="00A634CD"/>
    <w:rsid w:val="00A74AB8"/>
    <w:rsid w:val="00A96EA4"/>
    <w:rsid w:val="00AB35EE"/>
    <w:rsid w:val="00AC383A"/>
    <w:rsid w:val="00AD5AA9"/>
    <w:rsid w:val="00AE6B69"/>
    <w:rsid w:val="00B37CA5"/>
    <w:rsid w:val="00B461F1"/>
    <w:rsid w:val="00B47C9A"/>
    <w:rsid w:val="00B50D87"/>
    <w:rsid w:val="00B603AC"/>
    <w:rsid w:val="00B844DB"/>
    <w:rsid w:val="00B86A8F"/>
    <w:rsid w:val="00B87C49"/>
    <w:rsid w:val="00B90099"/>
    <w:rsid w:val="00BA30E3"/>
    <w:rsid w:val="00BB3E1D"/>
    <w:rsid w:val="00BB4F07"/>
    <w:rsid w:val="00BB631A"/>
    <w:rsid w:val="00BC20E8"/>
    <w:rsid w:val="00BD58E1"/>
    <w:rsid w:val="00BD79D6"/>
    <w:rsid w:val="00BE504F"/>
    <w:rsid w:val="00BF0531"/>
    <w:rsid w:val="00BF0F1F"/>
    <w:rsid w:val="00C00EE0"/>
    <w:rsid w:val="00C06175"/>
    <w:rsid w:val="00C37644"/>
    <w:rsid w:val="00C438AB"/>
    <w:rsid w:val="00C62E27"/>
    <w:rsid w:val="00C66720"/>
    <w:rsid w:val="00C67B82"/>
    <w:rsid w:val="00C8685D"/>
    <w:rsid w:val="00C94F10"/>
    <w:rsid w:val="00CA5AB7"/>
    <w:rsid w:val="00CB189D"/>
    <w:rsid w:val="00CC0BEF"/>
    <w:rsid w:val="00CC3067"/>
    <w:rsid w:val="00CC611B"/>
    <w:rsid w:val="00CC667F"/>
    <w:rsid w:val="00CC73D5"/>
    <w:rsid w:val="00CE631F"/>
    <w:rsid w:val="00D02597"/>
    <w:rsid w:val="00D20244"/>
    <w:rsid w:val="00D320B5"/>
    <w:rsid w:val="00D50C02"/>
    <w:rsid w:val="00D81225"/>
    <w:rsid w:val="00DB2C05"/>
    <w:rsid w:val="00DD120B"/>
    <w:rsid w:val="00DE008F"/>
    <w:rsid w:val="00DE5034"/>
    <w:rsid w:val="00DF0E38"/>
    <w:rsid w:val="00DF450C"/>
    <w:rsid w:val="00E0240C"/>
    <w:rsid w:val="00E03096"/>
    <w:rsid w:val="00E137B6"/>
    <w:rsid w:val="00E1504E"/>
    <w:rsid w:val="00E24336"/>
    <w:rsid w:val="00E30C86"/>
    <w:rsid w:val="00E34706"/>
    <w:rsid w:val="00E37DD8"/>
    <w:rsid w:val="00E40E9E"/>
    <w:rsid w:val="00E45927"/>
    <w:rsid w:val="00E554B5"/>
    <w:rsid w:val="00E740A8"/>
    <w:rsid w:val="00E820F9"/>
    <w:rsid w:val="00E87083"/>
    <w:rsid w:val="00EB6F4D"/>
    <w:rsid w:val="00ED6197"/>
    <w:rsid w:val="00EE086B"/>
    <w:rsid w:val="00EE1CA2"/>
    <w:rsid w:val="00EF3A53"/>
    <w:rsid w:val="00EF3CD5"/>
    <w:rsid w:val="00F048C9"/>
    <w:rsid w:val="00F07E46"/>
    <w:rsid w:val="00F13295"/>
    <w:rsid w:val="00F15B2D"/>
    <w:rsid w:val="00F27DF5"/>
    <w:rsid w:val="00F313E3"/>
    <w:rsid w:val="00F31A2D"/>
    <w:rsid w:val="00F36475"/>
    <w:rsid w:val="00F476A2"/>
    <w:rsid w:val="00F61584"/>
    <w:rsid w:val="00F61F99"/>
    <w:rsid w:val="00F767DB"/>
    <w:rsid w:val="00F829EB"/>
    <w:rsid w:val="00F92EA5"/>
    <w:rsid w:val="00FE6BB2"/>
    <w:rsid w:val="00FF4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B"/>
  </w:style>
  <w:style w:type="paragraph" w:styleId="1">
    <w:name w:val="heading 1"/>
    <w:basedOn w:val="a"/>
    <w:next w:val="a"/>
    <w:link w:val="10"/>
    <w:qFormat/>
    <w:rsid w:val="00CC30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F07"/>
  </w:style>
  <w:style w:type="paragraph" w:styleId="a7">
    <w:name w:val="footer"/>
    <w:basedOn w:val="a"/>
    <w:link w:val="a8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F07"/>
  </w:style>
  <w:style w:type="paragraph" w:styleId="a9">
    <w:name w:val="List Paragraph"/>
    <w:basedOn w:val="a"/>
    <w:uiPriority w:val="34"/>
    <w:qFormat/>
    <w:rsid w:val="003E6EB8"/>
    <w:pPr>
      <w:ind w:left="720"/>
      <w:contextualSpacing/>
    </w:pPr>
  </w:style>
  <w:style w:type="paragraph" w:styleId="3">
    <w:name w:val="Body Text Indent 3"/>
    <w:basedOn w:val="a"/>
    <w:link w:val="30"/>
    <w:rsid w:val="006F6C01"/>
    <w:pPr>
      <w:spacing w:after="0" w:line="240" w:lineRule="auto"/>
      <w:ind w:left="567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F6C0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459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45927"/>
  </w:style>
  <w:style w:type="paragraph" w:styleId="31">
    <w:name w:val="Body Text 3"/>
    <w:basedOn w:val="a"/>
    <w:link w:val="32"/>
    <w:uiPriority w:val="99"/>
    <w:semiHidden/>
    <w:unhideWhenUsed/>
    <w:rsid w:val="00E4592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45927"/>
    <w:rPr>
      <w:sz w:val="16"/>
      <w:szCs w:val="16"/>
    </w:rPr>
  </w:style>
  <w:style w:type="table" w:styleId="aa">
    <w:name w:val="Table Grid"/>
    <w:basedOn w:val="a1"/>
    <w:uiPriority w:val="59"/>
    <w:rsid w:val="00374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C30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2">
    <w:name w:val="c2"/>
    <w:basedOn w:val="a"/>
    <w:rsid w:val="00CC306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A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F07"/>
  </w:style>
  <w:style w:type="paragraph" w:styleId="a7">
    <w:name w:val="footer"/>
    <w:basedOn w:val="a"/>
    <w:link w:val="a8"/>
    <w:uiPriority w:val="99"/>
    <w:unhideWhenUsed/>
    <w:rsid w:val="00BB4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4B53-4E01-4F8E-BB2E-773841DB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</dc:creator>
  <cp:lastModifiedBy>belyaeva</cp:lastModifiedBy>
  <cp:revision>9</cp:revision>
  <cp:lastPrinted>2019-04-26T06:57:00Z</cp:lastPrinted>
  <dcterms:created xsi:type="dcterms:W3CDTF">2019-04-08T07:24:00Z</dcterms:created>
  <dcterms:modified xsi:type="dcterms:W3CDTF">2019-04-26T09:12:00Z</dcterms:modified>
</cp:coreProperties>
</file>