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C0" w:rsidRDefault="00B05CC0" w:rsidP="00B05CC0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12775" cy="802005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CC0" w:rsidRPr="00FC21C8" w:rsidRDefault="00B05CC0" w:rsidP="00B05CC0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8"/>
        </w:rPr>
      </w:pPr>
      <w:r w:rsidRPr="00FC21C8">
        <w:rPr>
          <w:rFonts w:ascii="Times New Roman" w:hAnsi="Times New Roman" w:cs="Times New Roman"/>
          <w:b w:val="0"/>
          <w:sz w:val="28"/>
        </w:rPr>
        <w:t>Муниципальный Совет</w:t>
      </w:r>
    </w:p>
    <w:p w:rsidR="00B05CC0" w:rsidRPr="00FC21C8" w:rsidRDefault="00B05CC0" w:rsidP="00B05CC0">
      <w:pPr>
        <w:pStyle w:val="1"/>
        <w:numPr>
          <w:ilvl w:val="0"/>
          <w:numId w:val="0"/>
        </w:numPr>
        <w:rPr>
          <w:rFonts w:ascii="Times New Roman" w:hAnsi="Times New Roman" w:cs="Times New Roman"/>
          <w:b w:val="0"/>
          <w:sz w:val="24"/>
        </w:rPr>
      </w:pPr>
      <w:r w:rsidRPr="00FC21C8">
        <w:rPr>
          <w:rFonts w:ascii="Times New Roman" w:hAnsi="Times New Roman" w:cs="Times New Roman"/>
          <w:b w:val="0"/>
          <w:sz w:val="28"/>
        </w:rPr>
        <w:t xml:space="preserve">                           Тутаевского муниципального района</w:t>
      </w:r>
    </w:p>
    <w:p w:rsidR="00B05CC0" w:rsidRPr="00FC21C8" w:rsidRDefault="00B05CC0" w:rsidP="00B05CC0">
      <w:pPr>
        <w:pStyle w:val="1"/>
        <w:numPr>
          <w:ilvl w:val="0"/>
          <w:numId w:val="0"/>
        </w:numPr>
        <w:rPr>
          <w:rFonts w:ascii="Times New Roman" w:hAnsi="Times New Roman" w:cs="Times New Roman"/>
          <w:b w:val="0"/>
          <w:sz w:val="48"/>
        </w:rPr>
      </w:pPr>
      <w:r w:rsidRPr="00FC21C8">
        <w:rPr>
          <w:rFonts w:ascii="Times New Roman" w:hAnsi="Times New Roman" w:cs="Times New Roman"/>
          <w:b w:val="0"/>
          <w:bCs w:val="0"/>
          <w:sz w:val="48"/>
        </w:rPr>
        <w:t xml:space="preserve">                         РЕШЕНИЕ</w:t>
      </w:r>
    </w:p>
    <w:p w:rsidR="00B05CC0" w:rsidRDefault="00B05CC0" w:rsidP="00B05CC0">
      <w:pPr>
        <w:jc w:val="center"/>
        <w:rPr>
          <w:b/>
        </w:rPr>
      </w:pPr>
    </w:p>
    <w:p w:rsidR="00B05CC0" w:rsidRDefault="006F0E63" w:rsidP="00B05CC0">
      <w:pPr>
        <w:rPr>
          <w:b/>
        </w:rPr>
      </w:pPr>
      <w:r>
        <w:rPr>
          <w:b/>
        </w:rPr>
        <w:t>о</w:t>
      </w:r>
      <w:r w:rsidR="00B05CC0">
        <w:rPr>
          <w:b/>
        </w:rPr>
        <w:t>т</w:t>
      </w:r>
      <w:r>
        <w:rPr>
          <w:b/>
        </w:rPr>
        <w:t xml:space="preserve"> 2</w:t>
      </w:r>
      <w:r w:rsidR="00B02724">
        <w:rPr>
          <w:b/>
        </w:rPr>
        <w:t>5</w:t>
      </w:r>
      <w:r>
        <w:rPr>
          <w:b/>
        </w:rPr>
        <w:t>.0</w:t>
      </w:r>
      <w:r w:rsidR="00B02724">
        <w:rPr>
          <w:b/>
        </w:rPr>
        <w:t>4</w:t>
      </w:r>
      <w:bookmarkStart w:id="0" w:name="_GoBack"/>
      <w:bookmarkEnd w:id="0"/>
      <w:r>
        <w:rPr>
          <w:b/>
        </w:rPr>
        <w:t>.2019</w:t>
      </w:r>
      <w:r w:rsidR="00B05CC0">
        <w:rPr>
          <w:b/>
        </w:rPr>
        <w:t xml:space="preserve"> № </w:t>
      </w:r>
      <w:r w:rsidR="00B02724">
        <w:rPr>
          <w:b/>
        </w:rPr>
        <w:t>50</w:t>
      </w:r>
      <w:r w:rsidR="00B05CC0">
        <w:rPr>
          <w:b/>
        </w:rPr>
        <w:t>-г</w:t>
      </w:r>
    </w:p>
    <w:p w:rsidR="00B05CC0" w:rsidRDefault="00B05CC0" w:rsidP="00B05CC0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B05CC0" w:rsidRDefault="00B05CC0" w:rsidP="00B05CC0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B05CC0" w:rsidRDefault="00B05CC0" w:rsidP="00B05CC0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B05CC0" w:rsidRDefault="00B05CC0" w:rsidP="00B05CC0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B05CC0" w:rsidRDefault="00B05CC0" w:rsidP="00B05CC0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B05CC0" w:rsidRDefault="00B05CC0" w:rsidP="00B05CC0">
      <w:pPr>
        <w:pStyle w:val="c2"/>
        <w:spacing w:before="0" w:beforeAutospacing="0" w:after="0" w:afterAutospacing="0"/>
      </w:pPr>
      <w:r>
        <w:rPr>
          <w:rFonts w:ascii="Times New Roman" w:eastAsia="Times New Roman" w:hAnsi="Times New Roman" w:cs="Times New Roman"/>
          <w:bCs w:val="0"/>
        </w:rPr>
        <w:t>_________________</w:t>
      </w:r>
    </w:p>
    <w:p w:rsidR="00B05CC0" w:rsidRDefault="00B05CC0" w:rsidP="00B05CC0">
      <w:pPr>
        <w:pStyle w:val="a3"/>
        <w:jc w:val="left"/>
      </w:pPr>
    </w:p>
    <w:p w:rsidR="00B05CC0" w:rsidRDefault="00B05CC0" w:rsidP="00B05CC0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</w:t>
      </w:r>
    </w:p>
    <w:p w:rsidR="00B05CC0" w:rsidRDefault="00B05CC0" w:rsidP="00B05CC0">
      <w:pPr>
        <w:rPr>
          <w:sz w:val="28"/>
          <w:szCs w:val="28"/>
        </w:rPr>
      </w:pPr>
      <w:r>
        <w:rPr>
          <w:sz w:val="28"/>
          <w:szCs w:val="28"/>
        </w:rPr>
        <w:t>в Устав Тутаевского муниципального</w:t>
      </w:r>
    </w:p>
    <w:p w:rsidR="00B05CC0" w:rsidRDefault="00B05CC0" w:rsidP="00B05CC0">
      <w:r>
        <w:rPr>
          <w:sz w:val="28"/>
          <w:szCs w:val="28"/>
        </w:rPr>
        <w:t>района  Ярославской  области</w:t>
      </w:r>
    </w:p>
    <w:p w:rsidR="00B05CC0" w:rsidRDefault="00B05CC0" w:rsidP="00B05CC0">
      <w:pPr>
        <w:pStyle w:val="21"/>
      </w:pPr>
    </w:p>
    <w:p w:rsidR="00B05CC0" w:rsidRDefault="00B05CC0" w:rsidP="00B05CC0">
      <w:pPr>
        <w:pStyle w:val="21"/>
      </w:pPr>
      <w: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 Муниципальный Совет Тутаевского муниципального района</w:t>
      </w:r>
    </w:p>
    <w:p w:rsidR="00B05CC0" w:rsidRDefault="00B05CC0" w:rsidP="00B05CC0">
      <w:pPr>
        <w:pStyle w:val="21"/>
      </w:pPr>
    </w:p>
    <w:p w:rsidR="00B05CC0" w:rsidRDefault="00B05CC0" w:rsidP="00B05CC0">
      <w:pPr>
        <w:pStyle w:val="21"/>
      </w:pPr>
      <w:r>
        <w:t>РЕШИЛ:</w:t>
      </w:r>
    </w:p>
    <w:p w:rsidR="00B05CC0" w:rsidRDefault="00B05CC0" w:rsidP="00B05CC0">
      <w:pPr>
        <w:rPr>
          <w:sz w:val="28"/>
          <w:szCs w:val="28"/>
        </w:rPr>
      </w:pPr>
    </w:p>
    <w:p w:rsidR="00B05CC0" w:rsidRDefault="00B05CC0" w:rsidP="00B05CC0">
      <w:pPr>
        <w:ind w:left="142" w:firstLine="567"/>
        <w:jc w:val="both"/>
        <w:rPr>
          <w:sz w:val="28"/>
        </w:rPr>
      </w:pPr>
      <w:r>
        <w:rPr>
          <w:sz w:val="28"/>
        </w:rPr>
        <w:t xml:space="preserve">1.Внести в  Устав  Тутаевского муниципального района  </w:t>
      </w:r>
      <w:proofErr w:type="gramStart"/>
      <w:r>
        <w:rPr>
          <w:sz w:val="28"/>
        </w:rPr>
        <w:t>Ярославской</w:t>
      </w:r>
      <w:proofErr w:type="gramEnd"/>
    </w:p>
    <w:p w:rsidR="00B05CC0" w:rsidRDefault="00B05CC0" w:rsidP="00B05CC0">
      <w:pPr>
        <w:jc w:val="both"/>
        <w:rPr>
          <w:sz w:val="28"/>
        </w:rPr>
      </w:pPr>
      <w:r>
        <w:rPr>
          <w:sz w:val="28"/>
        </w:rPr>
        <w:t xml:space="preserve">области,  </w:t>
      </w:r>
      <w:proofErr w:type="gramStart"/>
      <w:r>
        <w:rPr>
          <w:sz w:val="28"/>
        </w:rPr>
        <w:t>принятый</w:t>
      </w:r>
      <w:proofErr w:type="gramEnd"/>
      <w:r>
        <w:rPr>
          <w:sz w:val="28"/>
        </w:rPr>
        <w:t xml:space="preserve">    решением    Муниципального   Совета     Тутаевского</w:t>
      </w:r>
    </w:p>
    <w:p w:rsidR="00B05CC0" w:rsidRDefault="00B05CC0" w:rsidP="00B05CC0">
      <w:pPr>
        <w:jc w:val="both"/>
        <w:rPr>
          <w:sz w:val="28"/>
          <w:szCs w:val="28"/>
        </w:rPr>
      </w:pPr>
      <w:r>
        <w:rPr>
          <w:sz w:val="28"/>
        </w:rPr>
        <w:t>муниципального округа от 09.02.2006 № 96 «Об Уставе Тутаевского муниципального округа»</w:t>
      </w:r>
      <w:r>
        <w:rPr>
          <w:sz w:val="28"/>
          <w:szCs w:val="28"/>
        </w:rPr>
        <w:t>, следующие изменения и дополнения:</w:t>
      </w:r>
    </w:p>
    <w:p w:rsidR="00D965DD" w:rsidRDefault="00D965DD" w:rsidP="00B05CC0">
      <w:pPr>
        <w:jc w:val="both"/>
        <w:rPr>
          <w:sz w:val="28"/>
          <w:szCs w:val="28"/>
        </w:rPr>
      </w:pPr>
    </w:p>
    <w:p w:rsidR="003B3D3A" w:rsidRDefault="00D965DD" w:rsidP="00B05C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1)предшеству</w:t>
      </w:r>
      <w:r w:rsidR="00696AD4">
        <w:rPr>
          <w:sz w:val="28"/>
          <w:szCs w:val="28"/>
        </w:rPr>
        <w:t>ющее  тексту  устава  содержание</w:t>
      </w:r>
      <w:r>
        <w:rPr>
          <w:sz w:val="28"/>
          <w:szCs w:val="28"/>
        </w:rPr>
        <w:t xml:space="preserve">  исключить;</w:t>
      </w:r>
    </w:p>
    <w:p w:rsidR="0066087E" w:rsidRDefault="0066087E" w:rsidP="00B05CC0">
      <w:pPr>
        <w:jc w:val="both"/>
        <w:rPr>
          <w:sz w:val="28"/>
          <w:szCs w:val="28"/>
        </w:rPr>
      </w:pPr>
    </w:p>
    <w:p w:rsidR="00E37C7F" w:rsidRDefault="0066087E" w:rsidP="006F0E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</w:t>
      </w:r>
      <w:r w:rsidR="00042A89">
        <w:rPr>
          <w:sz w:val="28"/>
          <w:szCs w:val="28"/>
        </w:rPr>
        <w:t>часть 3  статьи  4  изложить  в  следующей  редакции:</w:t>
      </w:r>
    </w:p>
    <w:p w:rsidR="00647349" w:rsidRDefault="00647349" w:rsidP="00B05CC0">
      <w:pPr>
        <w:jc w:val="both"/>
        <w:rPr>
          <w:sz w:val="28"/>
          <w:szCs w:val="28"/>
        </w:rPr>
      </w:pPr>
    </w:p>
    <w:p w:rsidR="006F0E63" w:rsidRDefault="00042A89" w:rsidP="002F1F05">
      <w:pPr>
        <w:pStyle w:val="ConsNormal"/>
        <w:suppressAutoHyphens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E62">
        <w:rPr>
          <w:sz w:val="28"/>
          <w:szCs w:val="28"/>
        </w:rPr>
        <w:tab/>
      </w:r>
      <w:r w:rsidR="002F1F05" w:rsidRPr="000E7E62">
        <w:rPr>
          <w:sz w:val="28"/>
          <w:szCs w:val="28"/>
        </w:rPr>
        <w:t>«</w:t>
      </w:r>
      <w:r w:rsidR="002F1F05" w:rsidRPr="000E7E62">
        <w:rPr>
          <w:rFonts w:ascii="Times New Roman" w:hAnsi="Times New Roman" w:cs="Times New Roman"/>
          <w:sz w:val="28"/>
          <w:szCs w:val="28"/>
        </w:rPr>
        <w:t>3. Изменение структуры органов местного самоуправления Тутаевского муниципального района осуществляется не иначе как путем внесения изменений и дополнений в настоящий Устав. Решение Муниципального Совета Тутаевского муниципального района об изменении структуры органов местного самоуправления Тутаевского муниципального района вступает в силу не ранее чем по истечении срока полномочий Муниципального Совета</w:t>
      </w:r>
      <w:r w:rsidR="000E7E62" w:rsidRPr="000E7E62">
        <w:rPr>
          <w:rFonts w:ascii="Times New Roman" w:hAnsi="Times New Roman" w:cs="Times New Roman"/>
          <w:sz w:val="28"/>
          <w:szCs w:val="28"/>
        </w:rPr>
        <w:t xml:space="preserve">  Тутаевского  муниципального  района</w:t>
      </w:r>
      <w:r w:rsidR="002F1F05" w:rsidRPr="000E7E62">
        <w:rPr>
          <w:rFonts w:ascii="Times New Roman" w:hAnsi="Times New Roman" w:cs="Times New Roman"/>
          <w:sz w:val="28"/>
          <w:szCs w:val="28"/>
        </w:rPr>
        <w:t xml:space="preserve">, принявшего </w:t>
      </w:r>
    </w:p>
    <w:p w:rsidR="006F0E63" w:rsidRDefault="006F0E63" w:rsidP="006F0E63">
      <w:pPr>
        <w:pStyle w:val="ConsNormal"/>
        <w:suppressAutoHyphens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2F1F05" w:rsidRDefault="002F1F05" w:rsidP="006F0E63">
      <w:pPr>
        <w:pStyle w:val="ConsNormal"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7E62">
        <w:rPr>
          <w:rFonts w:ascii="Times New Roman" w:hAnsi="Times New Roman" w:cs="Times New Roman"/>
          <w:sz w:val="28"/>
          <w:szCs w:val="28"/>
        </w:rPr>
        <w:t>указанное решение, за исключением случаев, предусмотренных Федеральным законом от 06.10.2003 № 131-ФЗ «Об общих принципах организации местного самоуправления в Российской Федерации</w:t>
      </w:r>
      <w:proofErr w:type="gramStart"/>
      <w:r w:rsidRPr="000E7E6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93B2A" w:rsidRDefault="00293B2A" w:rsidP="00B05CC0">
      <w:pPr>
        <w:jc w:val="both"/>
        <w:rPr>
          <w:sz w:val="28"/>
          <w:szCs w:val="28"/>
        </w:rPr>
      </w:pPr>
    </w:p>
    <w:p w:rsidR="00A3311B" w:rsidRDefault="00293B2A" w:rsidP="00A331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48CD">
        <w:rPr>
          <w:sz w:val="28"/>
          <w:szCs w:val="28"/>
        </w:rPr>
        <w:t>3</w:t>
      </w:r>
      <w:r w:rsidR="00A3311B">
        <w:rPr>
          <w:sz w:val="28"/>
          <w:szCs w:val="28"/>
        </w:rPr>
        <w:t>)часть  9  статьи  5  изложить  в  следующей  редакции:</w:t>
      </w:r>
    </w:p>
    <w:p w:rsidR="00A3311B" w:rsidRDefault="00A3311B" w:rsidP="00A3311B">
      <w:pPr>
        <w:jc w:val="both"/>
        <w:rPr>
          <w:sz w:val="28"/>
          <w:szCs w:val="28"/>
        </w:rPr>
      </w:pPr>
    </w:p>
    <w:p w:rsidR="00A3311B" w:rsidRPr="000A4817" w:rsidRDefault="00A3311B" w:rsidP="00A3311B">
      <w:pPr>
        <w:pStyle w:val="a7"/>
        <w:widowControl w:val="0"/>
        <w:suppressAutoHyphens/>
        <w:ind w:firstLine="567"/>
        <w:jc w:val="both"/>
        <w:rPr>
          <w:sz w:val="28"/>
          <w:szCs w:val="28"/>
        </w:rPr>
      </w:pPr>
      <w:r w:rsidRPr="000A4817">
        <w:rPr>
          <w:sz w:val="28"/>
          <w:szCs w:val="28"/>
        </w:rPr>
        <w:tab/>
        <w:t xml:space="preserve">«9. Официальным опубликованием муниципального правового акта Тутаевского муниципального района или  соглашения, заключаемого  органами местного  самоуправления  Тутаевского  муниципального  района  с  другими  органами  местного  самоуправления, считается первая публикация его полного текста в </w:t>
      </w:r>
      <w:proofErr w:type="spellStart"/>
      <w:r w:rsidRPr="000A4817">
        <w:rPr>
          <w:sz w:val="28"/>
          <w:szCs w:val="28"/>
        </w:rPr>
        <w:t>Тутаевской</w:t>
      </w:r>
      <w:proofErr w:type="spellEnd"/>
      <w:r w:rsidRPr="000A4817">
        <w:rPr>
          <w:sz w:val="28"/>
          <w:szCs w:val="28"/>
        </w:rPr>
        <w:t xml:space="preserve"> массовой муниципальной газете «Берега».</w:t>
      </w:r>
    </w:p>
    <w:p w:rsidR="00A3311B" w:rsidRPr="000A4817" w:rsidRDefault="00A3311B" w:rsidP="00A3311B">
      <w:pPr>
        <w:pStyle w:val="a7"/>
        <w:widowControl w:val="0"/>
        <w:suppressAutoHyphens/>
        <w:ind w:firstLine="567"/>
        <w:jc w:val="both"/>
        <w:rPr>
          <w:sz w:val="28"/>
          <w:szCs w:val="28"/>
        </w:rPr>
      </w:pPr>
      <w:r w:rsidRPr="000A4817">
        <w:rPr>
          <w:sz w:val="28"/>
          <w:szCs w:val="28"/>
        </w:rPr>
        <w:t>Н</w:t>
      </w:r>
      <w:r w:rsidR="00E86E7F">
        <w:rPr>
          <w:sz w:val="28"/>
          <w:szCs w:val="28"/>
        </w:rPr>
        <w:t>аправление</w:t>
      </w:r>
      <w:r w:rsidRPr="000A4817">
        <w:rPr>
          <w:sz w:val="28"/>
          <w:szCs w:val="28"/>
        </w:rPr>
        <w:t xml:space="preserve"> муниципального  правового  акта  Тутаевского  муниципального  района  или  соглашения, заключаемого  органами  местного  самоуправления  Тутаевского  муниципального  района с  другими  органами  местного  самоуправления, для  официального  опубликования  осуществляется  Главой  Тутаевского  муниципального  района  в  течение  1</w:t>
      </w:r>
      <w:r>
        <w:rPr>
          <w:sz w:val="28"/>
          <w:szCs w:val="28"/>
        </w:rPr>
        <w:t>0  дней  со  дня    принятия (издания) муниципального  правового  акта или  со  дня  подписания  соглашения.</w:t>
      </w:r>
    </w:p>
    <w:p w:rsidR="00A3311B" w:rsidRPr="000A4817" w:rsidRDefault="00A3311B" w:rsidP="00A3311B">
      <w:pPr>
        <w:pStyle w:val="a7"/>
        <w:widowControl w:val="0"/>
        <w:suppressAutoHyphens/>
        <w:ind w:firstLine="567"/>
        <w:jc w:val="both"/>
        <w:rPr>
          <w:snapToGrid w:val="0"/>
          <w:color w:val="000000"/>
          <w:sz w:val="28"/>
          <w:szCs w:val="28"/>
        </w:rPr>
      </w:pPr>
      <w:r w:rsidRPr="000A4817">
        <w:rPr>
          <w:snapToGrid w:val="0"/>
          <w:color w:val="000000"/>
          <w:sz w:val="28"/>
          <w:szCs w:val="28"/>
        </w:rPr>
        <w:t>Финансирование расходов по официальному опубликованию осуществляется за счет средств бюджета Тутаевского муниципального района.</w:t>
      </w:r>
    </w:p>
    <w:p w:rsidR="00A46B4E" w:rsidRDefault="00A3311B" w:rsidP="00F539D4">
      <w:pPr>
        <w:pStyle w:val="a7"/>
        <w:widowControl w:val="0"/>
        <w:suppressAutoHyphens/>
        <w:ind w:firstLine="567"/>
        <w:jc w:val="both"/>
        <w:rPr>
          <w:snapToGrid w:val="0"/>
          <w:color w:val="000000"/>
          <w:sz w:val="28"/>
          <w:szCs w:val="28"/>
        </w:rPr>
      </w:pPr>
      <w:r w:rsidRPr="000A4817">
        <w:rPr>
          <w:snapToGrid w:val="0"/>
          <w:color w:val="000000"/>
          <w:sz w:val="28"/>
          <w:szCs w:val="28"/>
        </w:rPr>
        <w:t>Муниципальные правовые акты могут быть опубликованы в полном объеме в иных печатных изданиях, а также доведены до всеобщего сведения (обнародованы) по телевидению и радио, разосланы государственным органам, органам местного самоуправления муниципальных образований Ярославской области, должностным лицам, предприятиям, учреждениям, организациям, переданы по каналам связи, распространены в машиночитаемой форме</w:t>
      </w:r>
      <w:proofErr w:type="gramStart"/>
      <w:r w:rsidRPr="000A4817">
        <w:rPr>
          <w:snapToGrid w:val="0"/>
          <w:color w:val="000000"/>
          <w:sz w:val="28"/>
          <w:szCs w:val="28"/>
        </w:rPr>
        <w:t>.»;</w:t>
      </w:r>
      <w:proofErr w:type="gramEnd"/>
    </w:p>
    <w:p w:rsidR="00B05CC0" w:rsidRDefault="00B05CC0" w:rsidP="00B05C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E4652" w:rsidRDefault="006448CD" w:rsidP="006F0E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F14E24">
        <w:rPr>
          <w:sz w:val="28"/>
          <w:szCs w:val="28"/>
        </w:rPr>
        <w:t>) пункт</w:t>
      </w:r>
      <w:r w:rsidR="002F252D">
        <w:rPr>
          <w:sz w:val="28"/>
          <w:szCs w:val="28"/>
        </w:rPr>
        <w:t xml:space="preserve">  5  части  1  статьи  11  после  слов  «за  сохранностью  автомобильных  дорог  местного  значения  вне  границ  населенных  пунктов  в  границах   </w:t>
      </w:r>
      <w:r w:rsidR="00D411DC">
        <w:rPr>
          <w:sz w:val="28"/>
          <w:szCs w:val="28"/>
        </w:rPr>
        <w:t xml:space="preserve">Тутаевского </w:t>
      </w:r>
      <w:r w:rsidR="002F252D">
        <w:rPr>
          <w:sz w:val="28"/>
          <w:szCs w:val="28"/>
        </w:rPr>
        <w:t>муниципального  района</w:t>
      </w:r>
      <w:proofErr w:type="gramStart"/>
      <w:r w:rsidR="00D411DC">
        <w:rPr>
          <w:sz w:val="28"/>
          <w:szCs w:val="28"/>
        </w:rPr>
        <w:t>,</w:t>
      </w:r>
      <w:r w:rsidR="002F252D">
        <w:rPr>
          <w:sz w:val="28"/>
          <w:szCs w:val="28"/>
        </w:rPr>
        <w:t>»</w:t>
      </w:r>
      <w:proofErr w:type="gramEnd"/>
      <w:r w:rsidR="00D411DC">
        <w:rPr>
          <w:sz w:val="28"/>
          <w:szCs w:val="28"/>
        </w:rPr>
        <w:t xml:space="preserve"> дополнить  словами «организация  дорожного  движения»;</w:t>
      </w:r>
    </w:p>
    <w:p w:rsidR="00595DC3" w:rsidRDefault="00595DC3" w:rsidP="00B05CC0">
      <w:pPr>
        <w:jc w:val="both"/>
        <w:rPr>
          <w:sz w:val="28"/>
          <w:szCs w:val="28"/>
        </w:rPr>
      </w:pPr>
    </w:p>
    <w:p w:rsidR="00595DC3" w:rsidRDefault="002E6182" w:rsidP="00B05C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595DC3">
        <w:rPr>
          <w:sz w:val="28"/>
          <w:szCs w:val="28"/>
        </w:rPr>
        <w:t>)пункт 6.2  части 1  статьи  11 после  слова  «прав»  дополнить  словами  «коренных  малочисленных  народов  и  других»</w:t>
      </w:r>
      <w:r w:rsidR="0059672E">
        <w:rPr>
          <w:sz w:val="28"/>
          <w:szCs w:val="28"/>
        </w:rPr>
        <w:t>;</w:t>
      </w:r>
    </w:p>
    <w:p w:rsidR="006F0E63" w:rsidRDefault="002E6182" w:rsidP="009D5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="00A86D28" w:rsidRPr="00D144F0">
        <w:rPr>
          <w:rFonts w:ascii="Times New Roman" w:hAnsi="Times New Roman" w:cs="Times New Roman"/>
          <w:sz w:val="28"/>
          <w:szCs w:val="28"/>
        </w:rPr>
        <w:t xml:space="preserve">)пункт 14 части 1  статьи 11 дополнить  словами </w:t>
      </w:r>
      <w:r w:rsidR="00854EAF" w:rsidRPr="00D144F0">
        <w:rPr>
          <w:rFonts w:ascii="Times New Roman" w:hAnsi="Times New Roman" w:cs="Times New Roman"/>
          <w:sz w:val="28"/>
          <w:szCs w:val="28"/>
        </w:rPr>
        <w:t>«</w:t>
      </w:r>
      <w:r w:rsidR="009D3C95" w:rsidRPr="00D144F0">
        <w:rPr>
          <w:rFonts w:ascii="Times New Roman" w:hAnsi="Times New Roman" w:cs="Times New Roman"/>
          <w:sz w:val="28"/>
          <w:szCs w:val="28"/>
        </w:rPr>
        <w:t xml:space="preserve">,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</w:t>
      </w:r>
      <w:proofErr w:type="gramEnd"/>
    </w:p>
    <w:p w:rsidR="006F0E63" w:rsidRDefault="006F0E63" w:rsidP="006F0E63">
      <w:pPr>
        <w:pStyle w:val="ConsPlusNormal"/>
        <w:spacing w:before="2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AD445A" w:rsidRDefault="009D3C95" w:rsidP="006F0E6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4F0">
        <w:rPr>
          <w:rFonts w:ascii="Times New Roman" w:hAnsi="Times New Roman" w:cs="Times New Roman"/>
          <w:sz w:val="28"/>
          <w:szCs w:val="28"/>
        </w:rPr>
        <w:t>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</w:t>
      </w:r>
      <w:proofErr w:type="gramEnd"/>
      <w:r w:rsidRPr="00D144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44F0">
        <w:rPr>
          <w:rFonts w:ascii="Times New Roman" w:hAnsi="Times New Roman" w:cs="Times New Roman"/>
          <w:sz w:val="28"/>
          <w:szCs w:val="28"/>
        </w:rPr>
        <w:t>соответствующих межселенных территориях, принятие в соответствии с гражданским законодательством Российской Федерации решения о сносе самовольной постройки, расположенной на межселенной территории, решения о сносе самовольной постройки, расположенной на межселенной территории,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территории, осуществление</w:t>
      </w:r>
      <w:proofErr w:type="gramEnd"/>
      <w:r w:rsidRPr="00D144F0">
        <w:rPr>
          <w:rFonts w:ascii="Times New Roman" w:hAnsi="Times New Roman" w:cs="Times New Roman"/>
          <w:sz w:val="28"/>
          <w:szCs w:val="28"/>
        </w:rPr>
        <w:t xml:space="preserve"> сноса самовольной постройки, расположенной на межселенной территории, или ее приведения в соответствие с установленными требованиями в случаях, предусмотренных Градостроительным </w:t>
      </w:r>
      <w:r w:rsidR="009813B4">
        <w:rPr>
          <w:sz w:val="28"/>
          <w:szCs w:val="28"/>
        </w:rPr>
        <w:t xml:space="preserve">кодексом </w:t>
      </w:r>
      <w:r w:rsidR="0054139D" w:rsidRPr="00D144F0">
        <w:rPr>
          <w:rFonts w:ascii="Times New Roman" w:hAnsi="Times New Roman" w:cs="Times New Roman"/>
          <w:sz w:val="28"/>
          <w:szCs w:val="28"/>
        </w:rPr>
        <w:t>Российской Федерации»</w:t>
      </w:r>
      <w:proofErr w:type="gramStart"/>
      <w:r w:rsidRPr="00D144F0">
        <w:rPr>
          <w:rFonts w:ascii="Times New Roman" w:hAnsi="Times New Roman" w:cs="Times New Roman"/>
          <w:sz w:val="28"/>
          <w:szCs w:val="28"/>
        </w:rPr>
        <w:t>;</w:t>
      </w:r>
      <w:r w:rsidR="00EC55D1" w:rsidRPr="00D144F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EC55D1" w:rsidRPr="00D144F0">
        <w:rPr>
          <w:rFonts w:ascii="Times New Roman" w:hAnsi="Times New Roman" w:cs="Times New Roman"/>
          <w:sz w:val="28"/>
          <w:szCs w:val="28"/>
        </w:rPr>
        <w:t>;</w:t>
      </w:r>
    </w:p>
    <w:p w:rsidR="00700C06" w:rsidRDefault="002E6182" w:rsidP="009D5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00C06">
        <w:rPr>
          <w:rFonts w:ascii="Times New Roman" w:hAnsi="Times New Roman" w:cs="Times New Roman"/>
          <w:sz w:val="28"/>
          <w:szCs w:val="28"/>
        </w:rPr>
        <w:t>)пункт 26 части</w:t>
      </w:r>
      <w:r w:rsidR="00356D4A">
        <w:rPr>
          <w:rFonts w:ascii="Times New Roman" w:hAnsi="Times New Roman" w:cs="Times New Roman"/>
          <w:sz w:val="28"/>
          <w:szCs w:val="28"/>
        </w:rPr>
        <w:t xml:space="preserve"> 1  статьи 11 дополнить  словом</w:t>
      </w:r>
      <w:r w:rsidR="00700C06">
        <w:rPr>
          <w:rFonts w:ascii="Times New Roman" w:hAnsi="Times New Roman" w:cs="Times New Roman"/>
          <w:sz w:val="28"/>
          <w:szCs w:val="28"/>
        </w:rPr>
        <w:t xml:space="preserve"> «(</w:t>
      </w:r>
      <w:proofErr w:type="spellStart"/>
      <w:r w:rsidR="00700C06">
        <w:rPr>
          <w:rFonts w:ascii="Times New Roman" w:hAnsi="Times New Roman" w:cs="Times New Roman"/>
          <w:sz w:val="28"/>
          <w:szCs w:val="28"/>
        </w:rPr>
        <w:t>волонтерству</w:t>
      </w:r>
      <w:proofErr w:type="spellEnd"/>
      <w:r w:rsidR="009301BE">
        <w:rPr>
          <w:rFonts w:ascii="Times New Roman" w:hAnsi="Times New Roman" w:cs="Times New Roman"/>
          <w:sz w:val="28"/>
          <w:szCs w:val="28"/>
        </w:rPr>
        <w:t>)</w:t>
      </w:r>
      <w:r w:rsidR="00700C06">
        <w:rPr>
          <w:rFonts w:ascii="Times New Roman" w:hAnsi="Times New Roman" w:cs="Times New Roman"/>
          <w:sz w:val="28"/>
          <w:szCs w:val="28"/>
        </w:rPr>
        <w:t>»;</w:t>
      </w:r>
    </w:p>
    <w:p w:rsidR="000B3830" w:rsidRPr="00D144F0" w:rsidRDefault="002E6182" w:rsidP="009D52B7">
      <w:pPr>
        <w:pStyle w:val="ConsPlusNormal"/>
        <w:spacing w:before="220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B3830">
        <w:rPr>
          <w:rFonts w:ascii="Times New Roman" w:hAnsi="Times New Roman" w:cs="Times New Roman"/>
          <w:sz w:val="28"/>
          <w:szCs w:val="28"/>
        </w:rPr>
        <w:t xml:space="preserve">)в  статье  11.1 слова  «1.К  вопросам  местного  значения»  заменить  словами  «К  вопросам  местного  значения»; </w:t>
      </w:r>
    </w:p>
    <w:p w:rsidR="006F0E63" w:rsidRDefault="002E6182" w:rsidP="006F0E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</w:t>
      </w:r>
      <w:r w:rsidR="00AD445A" w:rsidRPr="00D144F0">
        <w:rPr>
          <w:rFonts w:ascii="Times New Roman" w:hAnsi="Times New Roman" w:cs="Times New Roman"/>
          <w:sz w:val="28"/>
          <w:szCs w:val="28"/>
        </w:rPr>
        <w:t xml:space="preserve">) пункт </w:t>
      </w:r>
      <w:r w:rsidR="00073E24">
        <w:rPr>
          <w:rFonts w:ascii="Times New Roman" w:hAnsi="Times New Roman" w:cs="Times New Roman"/>
          <w:sz w:val="28"/>
          <w:szCs w:val="28"/>
        </w:rPr>
        <w:t xml:space="preserve"> </w:t>
      </w:r>
      <w:r w:rsidR="00E90FC5">
        <w:rPr>
          <w:rFonts w:ascii="Times New Roman" w:hAnsi="Times New Roman" w:cs="Times New Roman"/>
          <w:sz w:val="28"/>
          <w:szCs w:val="28"/>
        </w:rPr>
        <w:t>8</w:t>
      </w:r>
      <w:r w:rsidR="00AD445A" w:rsidRPr="00D144F0">
        <w:rPr>
          <w:rFonts w:ascii="Times New Roman" w:hAnsi="Times New Roman" w:cs="Times New Roman"/>
          <w:sz w:val="28"/>
          <w:szCs w:val="28"/>
        </w:rPr>
        <w:t xml:space="preserve"> </w:t>
      </w:r>
      <w:r w:rsidR="00073E24">
        <w:rPr>
          <w:rFonts w:ascii="Times New Roman" w:hAnsi="Times New Roman" w:cs="Times New Roman"/>
          <w:sz w:val="28"/>
          <w:szCs w:val="28"/>
        </w:rPr>
        <w:t xml:space="preserve"> </w:t>
      </w:r>
      <w:r w:rsidR="00AD445A" w:rsidRPr="00D144F0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073E24">
        <w:rPr>
          <w:rFonts w:ascii="Times New Roman" w:hAnsi="Times New Roman" w:cs="Times New Roman"/>
          <w:sz w:val="28"/>
          <w:szCs w:val="28"/>
        </w:rPr>
        <w:t xml:space="preserve"> </w:t>
      </w:r>
      <w:r w:rsidR="00AD445A" w:rsidRPr="00D144F0">
        <w:rPr>
          <w:rFonts w:ascii="Times New Roman" w:hAnsi="Times New Roman" w:cs="Times New Roman"/>
          <w:sz w:val="28"/>
          <w:szCs w:val="28"/>
        </w:rPr>
        <w:t xml:space="preserve">11.1 </w:t>
      </w:r>
      <w:r w:rsidR="00073E24">
        <w:rPr>
          <w:rFonts w:ascii="Times New Roman" w:hAnsi="Times New Roman" w:cs="Times New Roman"/>
          <w:sz w:val="28"/>
          <w:szCs w:val="28"/>
        </w:rPr>
        <w:t xml:space="preserve"> </w:t>
      </w:r>
      <w:r w:rsidR="00AD445A" w:rsidRPr="00D144F0">
        <w:rPr>
          <w:rFonts w:ascii="Times New Roman" w:hAnsi="Times New Roman" w:cs="Times New Roman"/>
          <w:sz w:val="28"/>
          <w:szCs w:val="28"/>
        </w:rPr>
        <w:t>дополнить</w:t>
      </w:r>
      <w:r w:rsidR="00073E24">
        <w:rPr>
          <w:rFonts w:ascii="Times New Roman" w:hAnsi="Times New Roman" w:cs="Times New Roman"/>
          <w:sz w:val="28"/>
          <w:szCs w:val="28"/>
        </w:rPr>
        <w:t xml:space="preserve"> </w:t>
      </w:r>
      <w:r w:rsidR="00AD445A" w:rsidRPr="00D144F0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073E24">
        <w:rPr>
          <w:rFonts w:ascii="Times New Roman" w:hAnsi="Times New Roman" w:cs="Times New Roman"/>
          <w:sz w:val="28"/>
          <w:szCs w:val="28"/>
        </w:rPr>
        <w:t xml:space="preserve">  </w:t>
      </w:r>
      <w:r w:rsidR="00AD445A" w:rsidRPr="00D144F0">
        <w:rPr>
          <w:rFonts w:ascii="Times New Roman" w:hAnsi="Times New Roman" w:cs="Times New Roman"/>
          <w:sz w:val="28"/>
          <w:szCs w:val="28"/>
        </w:rPr>
        <w:t>«, направление</w:t>
      </w:r>
      <w:r w:rsidR="00043D48">
        <w:rPr>
          <w:rFonts w:ascii="Times New Roman" w:hAnsi="Times New Roman" w:cs="Times New Roman"/>
          <w:sz w:val="28"/>
          <w:szCs w:val="28"/>
        </w:rPr>
        <w:t xml:space="preserve"> </w:t>
      </w:r>
      <w:r w:rsidR="00AD445A" w:rsidRPr="00D144F0">
        <w:rPr>
          <w:rFonts w:ascii="Times New Roman" w:hAnsi="Times New Roman" w:cs="Times New Roman"/>
          <w:sz w:val="28"/>
          <w:szCs w:val="28"/>
        </w:rPr>
        <w:t>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</w:t>
      </w:r>
      <w:r w:rsidR="005270D7">
        <w:rPr>
          <w:rFonts w:ascii="Times New Roman" w:hAnsi="Times New Roman" w:cs="Times New Roman"/>
          <w:sz w:val="28"/>
          <w:szCs w:val="28"/>
        </w:rPr>
        <w:t xml:space="preserve">  </w:t>
      </w:r>
      <w:r w:rsidR="00AD445A" w:rsidRPr="00D144F0">
        <w:rPr>
          <w:rFonts w:ascii="Times New Roman" w:hAnsi="Times New Roman" w:cs="Times New Roman"/>
          <w:sz w:val="28"/>
          <w:szCs w:val="28"/>
        </w:rPr>
        <w:t xml:space="preserve"> или </w:t>
      </w:r>
      <w:r w:rsidR="005270D7">
        <w:rPr>
          <w:rFonts w:ascii="Times New Roman" w:hAnsi="Times New Roman" w:cs="Times New Roman"/>
          <w:sz w:val="28"/>
          <w:szCs w:val="28"/>
        </w:rPr>
        <w:t xml:space="preserve">  </w:t>
      </w:r>
      <w:r w:rsidR="00AD445A" w:rsidRPr="00D144F0">
        <w:rPr>
          <w:rFonts w:ascii="Times New Roman" w:hAnsi="Times New Roman" w:cs="Times New Roman"/>
          <w:sz w:val="28"/>
          <w:szCs w:val="28"/>
        </w:rPr>
        <w:t xml:space="preserve">садового </w:t>
      </w:r>
      <w:r w:rsidR="005270D7">
        <w:rPr>
          <w:rFonts w:ascii="Times New Roman" w:hAnsi="Times New Roman" w:cs="Times New Roman"/>
          <w:sz w:val="28"/>
          <w:szCs w:val="28"/>
        </w:rPr>
        <w:t xml:space="preserve">  </w:t>
      </w:r>
      <w:r w:rsidR="00AD445A" w:rsidRPr="00D144F0">
        <w:rPr>
          <w:rFonts w:ascii="Times New Roman" w:hAnsi="Times New Roman" w:cs="Times New Roman"/>
          <w:sz w:val="28"/>
          <w:szCs w:val="28"/>
        </w:rPr>
        <w:t xml:space="preserve">дома </w:t>
      </w:r>
      <w:r w:rsidR="005270D7">
        <w:rPr>
          <w:rFonts w:ascii="Times New Roman" w:hAnsi="Times New Roman" w:cs="Times New Roman"/>
          <w:sz w:val="28"/>
          <w:szCs w:val="28"/>
        </w:rPr>
        <w:t xml:space="preserve">  </w:t>
      </w:r>
      <w:r w:rsidR="00AD445A" w:rsidRPr="00D144F0">
        <w:rPr>
          <w:rFonts w:ascii="Times New Roman" w:hAnsi="Times New Roman" w:cs="Times New Roman"/>
          <w:sz w:val="28"/>
          <w:szCs w:val="28"/>
        </w:rPr>
        <w:t xml:space="preserve">на земельном </w:t>
      </w:r>
      <w:r w:rsidR="005270D7">
        <w:rPr>
          <w:rFonts w:ascii="Times New Roman" w:hAnsi="Times New Roman" w:cs="Times New Roman"/>
          <w:sz w:val="28"/>
          <w:szCs w:val="28"/>
        </w:rPr>
        <w:t xml:space="preserve"> </w:t>
      </w:r>
      <w:r w:rsidR="00AD445A" w:rsidRPr="00D144F0">
        <w:rPr>
          <w:rFonts w:ascii="Times New Roman" w:hAnsi="Times New Roman" w:cs="Times New Roman"/>
          <w:sz w:val="28"/>
          <w:szCs w:val="28"/>
        </w:rPr>
        <w:t xml:space="preserve">участке, </w:t>
      </w:r>
      <w:r w:rsidR="005270D7">
        <w:rPr>
          <w:rFonts w:ascii="Times New Roman" w:hAnsi="Times New Roman" w:cs="Times New Roman"/>
          <w:sz w:val="28"/>
          <w:szCs w:val="28"/>
        </w:rPr>
        <w:t xml:space="preserve"> </w:t>
      </w:r>
      <w:r w:rsidR="00AD445A" w:rsidRPr="00D144F0">
        <w:rPr>
          <w:rFonts w:ascii="Times New Roman" w:hAnsi="Times New Roman" w:cs="Times New Roman"/>
          <w:sz w:val="28"/>
          <w:szCs w:val="28"/>
        </w:rPr>
        <w:t>уведомления о</w:t>
      </w:r>
      <w:r w:rsidR="006F0E63">
        <w:rPr>
          <w:rFonts w:ascii="Times New Roman" w:hAnsi="Times New Roman" w:cs="Times New Roman"/>
          <w:sz w:val="28"/>
          <w:szCs w:val="28"/>
        </w:rPr>
        <w:t xml:space="preserve"> </w:t>
      </w:r>
      <w:r w:rsidR="00AD445A" w:rsidRPr="00D144F0">
        <w:rPr>
          <w:rFonts w:ascii="Times New Roman" w:hAnsi="Times New Roman" w:cs="Times New Roman"/>
          <w:sz w:val="28"/>
          <w:szCs w:val="28"/>
        </w:rPr>
        <w:t>несоответствии указанных в уведомлении</w:t>
      </w:r>
      <w:proofErr w:type="gramEnd"/>
      <w:r w:rsidR="00AD445A" w:rsidRPr="00D144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445A" w:rsidRPr="00D144F0">
        <w:rPr>
          <w:rFonts w:ascii="Times New Roman" w:hAnsi="Times New Roman" w:cs="Times New Roman"/>
          <w:sz w:val="28"/>
          <w:szCs w:val="28"/>
        </w:rPr>
        <w:t>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</w:t>
      </w:r>
      <w:r w:rsidR="00E90FC5">
        <w:rPr>
          <w:rFonts w:ascii="Times New Roman" w:hAnsi="Times New Roman" w:cs="Times New Roman"/>
          <w:sz w:val="28"/>
          <w:szCs w:val="28"/>
        </w:rPr>
        <w:t xml:space="preserve"> </w:t>
      </w:r>
      <w:r w:rsidR="00AD445A" w:rsidRPr="00D144F0">
        <w:rPr>
          <w:rFonts w:ascii="Times New Roman" w:hAnsi="Times New Roman" w:cs="Times New Roman"/>
          <w:sz w:val="28"/>
          <w:szCs w:val="28"/>
        </w:rPr>
        <w:t>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</w:t>
      </w:r>
      <w:proofErr w:type="gramEnd"/>
      <w:r w:rsidR="00AD445A" w:rsidRPr="00D144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445A" w:rsidRPr="00D144F0">
        <w:rPr>
          <w:rFonts w:ascii="Times New Roman" w:hAnsi="Times New Roman" w:cs="Times New Roman"/>
          <w:sz w:val="28"/>
          <w:szCs w:val="28"/>
        </w:rPr>
        <w:t>участках</w:t>
      </w:r>
      <w:proofErr w:type="gramEnd"/>
      <w:r w:rsidR="00AD445A" w:rsidRPr="00D144F0">
        <w:rPr>
          <w:rFonts w:ascii="Times New Roman" w:hAnsi="Times New Roman" w:cs="Times New Roman"/>
          <w:sz w:val="28"/>
          <w:szCs w:val="28"/>
        </w:rPr>
        <w:t xml:space="preserve">, расположенных на территориях </w:t>
      </w:r>
    </w:p>
    <w:p w:rsidR="006F0E63" w:rsidRDefault="006F0E63" w:rsidP="006F0E63">
      <w:pPr>
        <w:pStyle w:val="ConsPlusNormal"/>
        <w:spacing w:before="2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2D3017" w:rsidRDefault="00AD445A" w:rsidP="006F0E6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4F0">
        <w:rPr>
          <w:rFonts w:ascii="Times New Roman" w:hAnsi="Times New Roman" w:cs="Times New Roman"/>
          <w:sz w:val="28"/>
          <w:szCs w:val="28"/>
        </w:rPr>
        <w:t>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</w:t>
      </w:r>
      <w:proofErr w:type="gramEnd"/>
      <w:r w:rsidRPr="00D144F0">
        <w:rPr>
          <w:rFonts w:ascii="Times New Roman" w:hAnsi="Times New Roman" w:cs="Times New Roman"/>
          <w:sz w:val="28"/>
          <w:szCs w:val="28"/>
        </w:rPr>
        <w:t xml:space="preserve">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r w:rsidR="00193E0B" w:rsidRPr="00D144F0">
        <w:rPr>
          <w:rFonts w:ascii="Times New Roman" w:hAnsi="Times New Roman" w:cs="Times New Roman"/>
          <w:sz w:val="28"/>
          <w:szCs w:val="28"/>
        </w:rPr>
        <w:t xml:space="preserve"> кодексом </w:t>
      </w:r>
      <w:r w:rsidRPr="00D144F0">
        <w:rPr>
          <w:rFonts w:ascii="Times New Roman" w:hAnsi="Times New Roman" w:cs="Times New Roman"/>
          <w:sz w:val="28"/>
          <w:szCs w:val="28"/>
        </w:rPr>
        <w:t>Российской Федерации»</w:t>
      </w:r>
      <w:proofErr w:type="gramStart"/>
      <w:r w:rsidRPr="00D144F0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D144F0">
        <w:rPr>
          <w:rFonts w:ascii="Times New Roman" w:hAnsi="Times New Roman" w:cs="Times New Roman"/>
          <w:sz w:val="28"/>
          <w:szCs w:val="28"/>
        </w:rPr>
        <w:t>;</w:t>
      </w:r>
    </w:p>
    <w:p w:rsidR="00A6612A" w:rsidRDefault="002741A8" w:rsidP="00E90F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6612A">
        <w:rPr>
          <w:rFonts w:ascii="Times New Roman" w:hAnsi="Times New Roman" w:cs="Times New Roman"/>
          <w:sz w:val="28"/>
          <w:szCs w:val="28"/>
        </w:rPr>
        <w:t xml:space="preserve">)статью 11.1 дополнить  пунктом </w:t>
      </w:r>
      <w:r w:rsidR="003029ED">
        <w:rPr>
          <w:rFonts w:ascii="Times New Roman" w:hAnsi="Times New Roman" w:cs="Times New Roman"/>
          <w:sz w:val="28"/>
          <w:szCs w:val="28"/>
        </w:rPr>
        <w:t>15 следующего  содержания:</w:t>
      </w:r>
    </w:p>
    <w:p w:rsidR="003029ED" w:rsidRDefault="003029ED" w:rsidP="00E90FC5">
      <w:pPr>
        <w:pStyle w:val="ConsPlusNormal"/>
        <w:spacing w:before="220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«15)участие в  соответствии  с  Федеральным  законом  от  24  июля  2007  года  № 221-ФЗ «О  государственном  кадастре  недвижимости»</w:t>
      </w:r>
      <w:r w:rsidR="000B534C">
        <w:rPr>
          <w:rFonts w:ascii="Times New Roman" w:hAnsi="Times New Roman" w:cs="Times New Roman"/>
          <w:sz w:val="28"/>
          <w:szCs w:val="28"/>
        </w:rPr>
        <w:t xml:space="preserve"> в  выполнении  комплексных  кадастровых  работ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54EAF" w:rsidRDefault="00854EAF" w:rsidP="00B05CC0">
      <w:pPr>
        <w:jc w:val="both"/>
        <w:rPr>
          <w:sz w:val="28"/>
          <w:szCs w:val="28"/>
        </w:rPr>
      </w:pPr>
    </w:p>
    <w:p w:rsidR="00F77C50" w:rsidRDefault="002741A8" w:rsidP="00F77C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77C50">
        <w:rPr>
          <w:sz w:val="28"/>
          <w:szCs w:val="28"/>
        </w:rPr>
        <w:t xml:space="preserve">)в  части  4  статьи  19  слова  </w:t>
      </w:r>
      <w:r w:rsidR="00DD548E">
        <w:rPr>
          <w:sz w:val="28"/>
          <w:szCs w:val="28"/>
        </w:rPr>
        <w:t>«по  проектам  и  вопросам, указанным  в  части  3  настоящей  статьи</w:t>
      </w:r>
      <w:proofErr w:type="gramStart"/>
      <w:r w:rsidR="00DD548E">
        <w:rPr>
          <w:sz w:val="28"/>
          <w:szCs w:val="28"/>
        </w:rPr>
        <w:t>,»</w:t>
      </w:r>
      <w:proofErr w:type="gramEnd"/>
      <w:r w:rsidR="00DD548E">
        <w:rPr>
          <w:sz w:val="28"/>
          <w:szCs w:val="28"/>
        </w:rPr>
        <w:t xml:space="preserve"> исключить, слова  «нормативными  правовыми  актами»  заменить  словом  «решением»;</w:t>
      </w:r>
    </w:p>
    <w:p w:rsidR="00204912" w:rsidRDefault="00204912" w:rsidP="00F77C50">
      <w:pPr>
        <w:ind w:firstLine="708"/>
        <w:jc w:val="both"/>
        <w:rPr>
          <w:sz w:val="28"/>
          <w:szCs w:val="28"/>
        </w:rPr>
      </w:pPr>
    </w:p>
    <w:p w:rsidR="00204912" w:rsidRDefault="002741A8" w:rsidP="00F77C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204912">
        <w:rPr>
          <w:sz w:val="28"/>
          <w:szCs w:val="28"/>
        </w:rPr>
        <w:t>)в  пункте  13  части 2  статьи  29  слова  «и  законами  Ярославской  области»  исключить;</w:t>
      </w:r>
    </w:p>
    <w:p w:rsidR="00F77C50" w:rsidRDefault="00F77C50" w:rsidP="00F77C50">
      <w:pPr>
        <w:jc w:val="both"/>
        <w:rPr>
          <w:sz w:val="28"/>
          <w:szCs w:val="28"/>
        </w:rPr>
      </w:pPr>
    </w:p>
    <w:p w:rsidR="000259C8" w:rsidRDefault="002741A8" w:rsidP="00F77C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13</w:t>
      </w:r>
      <w:r w:rsidR="00F77C50">
        <w:rPr>
          <w:sz w:val="28"/>
          <w:szCs w:val="28"/>
        </w:rPr>
        <w:t>)часть  2  статьи  34  изложить  в  следующей  редакции:</w:t>
      </w:r>
    </w:p>
    <w:p w:rsidR="00F77C50" w:rsidRDefault="00F77C50" w:rsidP="00F77C50">
      <w:pPr>
        <w:jc w:val="both"/>
        <w:rPr>
          <w:sz w:val="28"/>
          <w:szCs w:val="28"/>
        </w:rPr>
      </w:pPr>
    </w:p>
    <w:p w:rsidR="00834F14" w:rsidRDefault="00F77C50" w:rsidP="00F77C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«2.Полномочия  депутата  </w:t>
      </w:r>
      <w:r w:rsidR="00A02E52">
        <w:rPr>
          <w:sz w:val="28"/>
          <w:szCs w:val="28"/>
        </w:rPr>
        <w:t xml:space="preserve">Муниципального  Совета </w:t>
      </w:r>
      <w:r>
        <w:rPr>
          <w:sz w:val="28"/>
          <w:szCs w:val="28"/>
        </w:rPr>
        <w:t>Тутаевского  муниципального  района  начинаются  соответственно  со  дня  вступления  в  должность  главы  поселения, входящего  в  состав  Тутаевского  муниципального  района, или со  дня  избрания  де</w:t>
      </w:r>
      <w:r w:rsidR="006F0E63">
        <w:rPr>
          <w:sz w:val="28"/>
          <w:szCs w:val="28"/>
        </w:rPr>
        <w:t>путата  представительного</w:t>
      </w:r>
    </w:p>
    <w:p w:rsidR="00F77C50" w:rsidRDefault="00F77C50" w:rsidP="00F77C50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органа  данного  поселения  депутатом  Муниципального  Совета  Тутаевского  муницип</w:t>
      </w:r>
      <w:r w:rsidR="00BE52E4">
        <w:rPr>
          <w:sz w:val="28"/>
          <w:szCs w:val="28"/>
        </w:rPr>
        <w:t xml:space="preserve">ального  района, </w:t>
      </w:r>
      <w:r>
        <w:rPr>
          <w:sz w:val="28"/>
          <w:szCs w:val="28"/>
        </w:rPr>
        <w:t xml:space="preserve">  и  прекращаются  соответственно  со  дня  вступления  в  должность  вновь  избранного  главы  поселения  или  со  дня  вступления  в  силу  решения  об  очередном  избрании  в  состав  Муниципального  Совета  Тутаевского  муниципального  района  депутата  от  данного  поселения</w:t>
      </w:r>
      <w:proofErr w:type="gramStart"/>
      <w:r>
        <w:rPr>
          <w:sz w:val="28"/>
          <w:szCs w:val="28"/>
        </w:rPr>
        <w:t>.»;</w:t>
      </w:r>
      <w:proofErr w:type="gramEnd"/>
    </w:p>
    <w:p w:rsidR="00AE1568" w:rsidRDefault="00AE1568" w:rsidP="00B05CC0">
      <w:pPr>
        <w:jc w:val="both"/>
        <w:rPr>
          <w:sz w:val="28"/>
          <w:szCs w:val="28"/>
        </w:rPr>
      </w:pPr>
    </w:p>
    <w:p w:rsidR="006F0E63" w:rsidRDefault="00455D3D" w:rsidP="00B05C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14</w:t>
      </w:r>
      <w:r w:rsidR="00AE1568">
        <w:rPr>
          <w:sz w:val="28"/>
          <w:szCs w:val="28"/>
        </w:rPr>
        <w:t xml:space="preserve">)в  пункте  8  части 1  статьи  37.1  слова  «программ  социально – экономического  развития  Тутаевского  муниципального  района, представляет  отчеты  об  их  выполнении»  заменить  словами  «стратегии </w:t>
      </w:r>
    </w:p>
    <w:p w:rsidR="006F0E63" w:rsidRDefault="006F0E63" w:rsidP="006F0E6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AE1568" w:rsidRDefault="00AE1568" w:rsidP="00B05CC0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социально – экономического  развития  Тутаевского  муниципального  района»;</w:t>
      </w:r>
    </w:p>
    <w:p w:rsidR="009A3B02" w:rsidRDefault="009A3B02" w:rsidP="00B05CC0">
      <w:pPr>
        <w:jc w:val="both"/>
        <w:rPr>
          <w:sz w:val="28"/>
          <w:szCs w:val="28"/>
        </w:rPr>
      </w:pPr>
    </w:p>
    <w:p w:rsidR="009A3B02" w:rsidRDefault="00455D3D" w:rsidP="00B05C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15</w:t>
      </w:r>
      <w:r w:rsidR="009A3B02">
        <w:rPr>
          <w:sz w:val="28"/>
          <w:szCs w:val="28"/>
        </w:rPr>
        <w:t xml:space="preserve">)пункт 1 раздела </w:t>
      </w:r>
      <w:proofErr w:type="gramStart"/>
      <w:r w:rsidR="009A3B02">
        <w:rPr>
          <w:sz w:val="28"/>
          <w:szCs w:val="28"/>
        </w:rPr>
        <w:t>«-</w:t>
      </w:r>
      <w:proofErr w:type="gramEnd"/>
      <w:r w:rsidR="009A3B02">
        <w:rPr>
          <w:sz w:val="28"/>
          <w:szCs w:val="28"/>
        </w:rPr>
        <w:t>по вопросам  комплексного социально – экономического  развития  района» статьи 46 изложить  в  следующей  редакции:</w:t>
      </w:r>
    </w:p>
    <w:p w:rsidR="00900F21" w:rsidRDefault="00900F21" w:rsidP="00B05C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«1)</w:t>
      </w:r>
      <w:r w:rsidR="00476F4D">
        <w:rPr>
          <w:sz w:val="28"/>
          <w:szCs w:val="28"/>
        </w:rPr>
        <w:t xml:space="preserve">осуществляет разработку  проекта  стратегии  социально – экономического  развития  Тутаевского  муниципального  района, </w:t>
      </w:r>
      <w:r>
        <w:rPr>
          <w:sz w:val="28"/>
          <w:szCs w:val="28"/>
        </w:rPr>
        <w:t>организует  сбор  статистических  показателей, характеризующих  состояние  экономики  и  социальной  сферы  Тутаевского  муниципального  района, и предоставляет указанные  данные  органам  государственной  власти  в  порядке, установленном  Правительством  Российской  Федерации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7E46B3" w:rsidRDefault="007E46B3" w:rsidP="00B05CC0">
      <w:pPr>
        <w:jc w:val="both"/>
        <w:rPr>
          <w:sz w:val="28"/>
          <w:szCs w:val="28"/>
        </w:rPr>
      </w:pPr>
    </w:p>
    <w:p w:rsidR="007E46B3" w:rsidRDefault="006F56E8" w:rsidP="00B05C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43B67">
        <w:rPr>
          <w:sz w:val="28"/>
          <w:szCs w:val="28"/>
        </w:rPr>
        <w:t>16</w:t>
      </w:r>
      <w:r w:rsidR="007E46B3">
        <w:rPr>
          <w:sz w:val="28"/>
          <w:szCs w:val="28"/>
        </w:rPr>
        <w:t xml:space="preserve">)пункт 5 раздела </w:t>
      </w:r>
      <w:proofErr w:type="gramStart"/>
      <w:r w:rsidR="001C5E73">
        <w:rPr>
          <w:sz w:val="28"/>
          <w:szCs w:val="28"/>
        </w:rPr>
        <w:t>«-</w:t>
      </w:r>
      <w:proofErr w:type="gramEnd"/>
      <w:r w:rsidR="001C5E73">
        <w:rPr>
          <w:sz w:val="28"/>
          <w:szCs w:val="28"/>
        </w:rPr>
        <w:t>по вопросам комплексного социально – экономического  развития  р</w:t>
      </w:r>
      <w:r>
        <w:rPr>
          <w:sz w:val="28"/>
          <w:szCs w:val="28"/>
        </w:rPr>
        <w:t>айона</w:t>
      </w:r>
      <w:r w:rsidR="001C5E73">
        <w:rPr>
          <w:sz w:val="28"/>
          <w:szCs w:val="28"/>
        </w:rPr>
        <w:t>» статьи 46  дополнить  словами «, оказывает  поддержку  социально ориентированным  некоммерческим  организациям, благотворительной  деятельности  и  добровольчеству (</w:t>
      </w:r>
      <w:proofErr w:type="spellStart"/>
      <w:r w:rsidR="001C5E73">
        <w:rPr>
          <w:sz w:val="28"/>
          <w:szCs w:val="28"/>
        </w:rPr>
        <w:t>волонтерству</w:t>
      </w:r>
      <w:proofErr w:type="spellEnd"/>
      <w:r w:rsidR="00384BF1">
        <w:rPr>
          <w:sz w:val="28"/>
          <w:szCs w:val="28"/>
        </w:rPr>
        <w:t>)»;</w:t>
      </w:r>
    </w:p>
    <w:p w:rsidR="00D02480" w:rsidRDefault="00D02480" w:rsidP="00B05CC0">
      <w:pPr>
        <w:jc w:val="both"/>
        <w:rPr>
          <w:sz w:val="28"/>
          <w:szCs w:val="28"/>
        </w:rPr>
      </w:pPr>
    </w:p>
    <w:p w:rsidR="00D92878" w:rsidRDefault="00343B67" w:rsidP="00A2034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17</w:t>
      </w:r>
      <w:r w:rsidR="00D02480">
        <w:rPr>
          <w:sz w:val="28"/>
          <w:szCs w:val="28"/>
        </w:rPr>
        <w:t>)</w:t>
      </w:r>
      <w:r w:rsidR="00344859">
        <w:rPr>
          <w:sz w:val="28"/>
          <w:szCs w:val="28"/>
        </w:rPr>
        <w:t xml:space="preserve">  пункт</w:t>
      </w:r>
      <w:r w:rsidR="00D64908">
        <w:rPr>
          <w:sz w:val="28"/>
          <w:szCs w:val="28"/>
        </w:rPr>
        <w:t xml:space="preserve">  2  раздела  </w:t>
      </w:r>
      <w:proofErr w:type="gramStart"/>
      <w:r w:rsidR="00D64908">
        <w:rPr>
          <w:sz w:val="28"/>
          <w:szCs w:val="28"/>
        </w:rPr>
        <w:t>«-</w:t>
      </w:r>
      <w:proofErr w:type="gramEnd"/>
      <w:r w:rsidR="00D64908">
        <w:rPr>
          <w:sz w:val="28"/>
          <w:szCs w:val="28"/>
        </w:rPr>
        <w:t xml:space="preserve">по  вопросам  </w:t>
      </w:r>
      <w:proofErr w:type="spellStart"/>
      <w:r w:rsidR="00D64908">
        <w:rPr>
          <w:sz w:val="28"/>
          <w:szCs w:val="28"/>
        </w:rPr>
        <w:t>жилищно</w:t>
      </w:r>
      <w:proofErr w:type="spellEnd"/>
      <w:r w:rsidR="00D64908">
        <w:rPr>
          <w:sz w:val="28"/>
          <w:szCs w:val="28"/>
        </w:rPr>
        <w:t xml:space="preserve"> – коммунального  хозяйства,  благоустр</w:t>
      </w:r>
      <w:r w:rsidR="00344859">
        <w:rPr>
          <w:sz w:val="28"/>
          <w:szCs w:val="28"/>
        </w:rPr>
        <w:t>ойства  территории</w:t>
      </w:r>
      <w:r w:rsidR="00D64908">
        <w:rPr>
          <w:sz w:val="28"/>
          <w:szCs w:val="28"/>
        </w:rPr>
        <w:t>»  статьи  46</w:t>
      </w:r>
      <w:r w:rsidR="00CD36DB">
        <w:rPr>
          <w:sz w:val="28"/>
          <w:szCs w:val="28"/>
        </w:rPr>
        <w:t xml:space="preserve">  после  слов  «за  сохранностью  автомобильных  дорог  местного  значения  вне  границ  населенных  пунктов  в  границах   Тутаевского муниципального  района,» дополнить  словами </w:t>
      </w:r>
      <w:r w:rsidR="00D81B26">
        <w:rPr>
          <w:sz w:val="28"/>
          <w:szCs w:val="28"/>
        </w:rPr>
        <w:t>«</w:t>
      </w:r>
      <w:r w:rsidR="00472919">
        <w:rPr>
          <w:sz w:val="28"/>
          <w:szCs w:val="28"/>
        </w:rPr>
        <w:t xml:space="preserve">осуществляет </w:t>
      </w:r>
      <w:r w:rsidR="00D81B26">
        <w:rPr>
          <w:sz w:val="28"/>
          <w:szCs w:val="28"/>
        </w:rPr>
        <w:t>организацию</w:t>
      </w:r>
      <w:r w:rsidR="008C3C25">
        <w:rPr>
          <w:sz w:val="28"/>
          <w:szCs w:val="28"/>
        </w:rPr>
        <w:t xml:space="preserve">  дорожного  движения»;</w:t>
      </w:r>
    </w:p>
    <w:p w:rsidR="00D92878" w:rsidRDefault="00D92878" w:rsidP="00A20342">
      <w:pPr>
        <w:jc w:val="both"/>
        <w:rPr>
          <w:sz w:val="28"/>
          <w:szCs w:val="28"/>
        </w:rPr>
      </w:pPr>
    </w:p>
    <w:p w:rsidR="00CB303E" w:rsidRDefault="00343B67" w:rsidP="00A2034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18</w:t>
      </w:r>
      <w:r w:rsidR="00CB303E">
        <w:rPr>
          <w:sz w:val="28"/>
          <w:szCs w:val="28"/>
        </w:rPr>
        <w:t xml:space="preserve">)дополнить  раздел </w:t>
      </w:r>
      <w:proofErr w:type="gramStart"/>
      <w:r w:rsidR="00CB303E">
        <w:rPr>
          <w:sz w:val="28"/>
          <w:szCs w:val="28"/>
        </w:rPr>
        <w:t>«-</w:t>
      </w:r>
      <w:proofErr w:type="gramEnd"/>
      <w:r w:rsidR="00CB303E">
        <w:rPr>
          <w:sz w:val="28"/>
          <w:szCs w:val="28"/>
        </w:rPr>
        <w:t xml:space="preserve">по  вопросам </w:t>
      </w:r>
      <w:proofErr w:type="spellStart"/>
      <w:r w:rsidR="00CB303E">
        <w:rPr>
          <w:sz w:val="28"/>
          <w:szCs w:val="28"/>
        </w:rPr>
        <w:t>жилищно</w:t>
      </w:r>
      <w:proofErr w:type="spellEnd"/>
      <w:r w:rsidR="00CB303E">
        <w:rPr>
          <w:sz w:val="28"/>
          <w:szCs w:val="28"/>
        </w:rPr>
        <w:t xml:space="preserve"> – коммунального  хозяйст</w:t>
      </w:r>
      <w:r w:rsidR="00D13F6D">
        <w:rPr>
          <w:sz w:val="28"/>
          <w:szCs w:val="28"/>
        </w:rPr>
        <w:t>ва, благоустройства  территории</w:t>
      </w:r>
      <w:r w:rsidR="00CB303E">
        <w:rPr>
          <w:sz w:val="28"/>
          <w:szCs w:val="28"/>
        </w:rPr>
        <w:t>»</w:t>
      </w:r>
      <w:r w:rsidR="007F0D21">
        <w:rPr>
          <w:sz w:val="28"/>
          <w:szCs w:val="28"/>
        </w:rPr>
        <w:t xml:space="preserve">  статьи 46 </w:t>
      </w:r>
      <w:r w:rsidR="00CB303E">
        <w:rPr>
          <w:sz w:val="28"/>
          <w:szCs w:val="28"/>
        </w:rPr>
        <w:t xml:space="preserve"> пунктом  6  следующего  содержания:</w:t>
      </w:r>
    </w:p>
    <w:p w:rsidR="006F0E63" w:rsidRDefault="008F46CA" w:rsidP="006F0E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F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144F0">
        <w:rPr>
          <w:rFonts w:ascii="Times New Roman" w:hAnsi="Times New Roman" w:cs="Times New Roman"/>
          <w:sz w:val="28"/>
          <w:szCs w:val="28"/>
        </w:rPr>
        <w:t>«6)</w:t>
      </w:r>
      <w:r w:rsidR="00355FA7" w:rsidRPr="00D144F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D144F0">
        <w:rPr>
          <w:rFonts w:ascii="Times New Roman" w:hAnsi="Times New Roman" w:cs="Times New Roman"/>
          <w:sz w:val="28"/>
          <w:szCs w:val="28"/>
        </w:rPr>
        <w:t xml:space="preserve">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</w:t>
      </w:r>
      <w:r w:rsidR="00715DBF">
        <w:rPr>
          <w:rFonts w:ascii="Times New Roman" w:hAnsi="Times New Roman" w:cs="Times New Roman"/>
          <w:sz w:val="28"/>
          <w:szCs w:val="28"/>
        </w:rPr>
        <w:t xml:space="preserve">      </w:t>
      </w:r>
      <w:r w:rsidRPr="00D144F0">
        <w:rPr>
          <w:rFonts w:ascii="Times New Roman" w:hAnsi="Times New Roman" w:cs="Times New Roman"/>
          <w:sz w:val="28"/>
          <w:szCs w:val="28"/>
        </w:rPr>
        <w:t xml:space="preserve"> размещения</w:t>
      </w:r>
      <w:r w:rsidR="00715DBF">
        <w:rPr>
          <w:rFonts w:ascii="Times New Roman" w:hAnsi="Times New Roman" w:cs="Times New Roman"/>
          <w:sz w:val="28"/>
          <w:szCs w:val="28"/>
        </w:rPr>
        <w:t xml:space="preserve">    </w:t>
      </w:r>
      <w:r w:rsidRPr="00D144F0">
        <w:rPr>
          <w:rFonts w:ascii="Times New Roman" w:hAnsi="Times New Roman" w:cs="Times New Roman"/>
          <w:sz w:val="28"/>
          <w:szCs w:val="28"/>
        </w:rPr>
        <w:t xml:space="preserve"> объекта </w:t>
      </w:r>
      <w:r w:rsidR="00715DBF">
        <w:rPr>
          <w:rFonts w:ascii="Times New Roman" w:hAnsi="Times New Roman" w:cs="Times New Roman"/>
          <w:sz w:val="28"/>
          <w:szCs w:val="28"/>
        </w:rPr>
        <w:t xml:space="preserve">      </w:t>
      </w:r>
      <w:r w:rsidRPr="00D144F0">
        <w:rPr>
          <w:rFonts w:ascii="Times New Roman" w:hAnsi="Times New Roman" w:cs="Times New Roman"/>
          <w:sz w:val="28"/>
          <w:szCs w:val="28"/>
        </w:rPr>
        <w:t>индивидуального</w:t>
      </w:r>
      <w:r w:rsidR="00715DBF">
        <w:rPr>
          <w:rFonts w:ascii="Times New Roman" w:hAnsi="Times New Roman" w:cs="Times New Roman"/>
          <w:sz w:val="28"/>
          <w:szCs w:val="28"/>
        </w:rPr>
        <w:t xml:space="preserve">     </w:t>
      </w:r>
      <w:r w:rsidRPr="00D144F0">
        <w:rPr>
          <w:rFonts w:ascii="Times New Roman" w:hAnsi="Times New Roman" w:cs="Times New Roman"/>
          <w:sz w:val="28"/>
          <w:szCs w:val="28"/>
        </w:rPr>
        <w:t xml:space="preserve"> жилищного</w:t>
      </w:r>
      <w:r w:rsidR="006F0E63">
        <w:rPr>
          <w:rFonts w:ascii="Times New Roman" w:hAnsi="Times New Roman" w:cs="Times New Roman"/>
          <w:sz w:val="28"/>
          <w:szCs w:val="28"/>
        </w:rPr>
        <w:t xml:space="preserve"> </w:t>
      </w:r>
      <w:r w:rsidRPr="00D144F0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="00880358">
        <w:rPr>
          <w:rFonts w:ascii="Times New Roman" w:hAnsi="Times New Roman" w:cs="Times New Roman"/>
          <w:sz w:val="28"/>
          <w:szCs w:val="28"/>
        </w:rPr>
        <w:t xml:space="preserve">  </w:t>
      </w:r>
      <w:r w:rsidRPr="00D144F0">
        <w:rPr>
          <w:rFonts w:ascii="Times New Roman" w:hAnsi="Times New Roman" w:cs="Times New Roman"/>
          <w:sz w:val="28"/>
          <w:szCs w:val="28"/>
        </w:rPr>
        <w:t>или</w:t>
      </w:r>
      <w:r w:rsidR="00880358">
        <w:rPr>
          <w:rFonts w:ascii="Times New Roman" w:hAnsi="Times New Roman" w:cs="Times New Roman"/>
          <w:sz w:val="28"/>
          <w:szCs w:val="28"/>
        </w:rPr>
        <w:t xml:space="preserve">  </w:t>
      </w:r>
      <w:r w:rsidRPr="00D144F0">
        <w:rPr>
          <w:rFonts w:ascii="Times New Roman" w:hAnsi="Times New Roman" w:cs="Times New Roman"/>
          <w:sz w:val="28"/>
          <w:szCs w:val="28"/>
        </w:rPr>
        <w:t xml:space="preserve">садового </w:t>
      </w:r>
      <w:r w:rsidR="00880358">
        <w:rPr>
          <w:rFonts w:ascii="Times New Roman" w:hAnsi="Times New Roman" w:cs="Times New Roman"/>
          <w:sz w:val="28"/>
          <w:szCs w:val="28"/>
        </w:rPr>
        <w:t xml:space="preserve"> </w:t>
      </w:r>
      <w:r w:rsidRPr="00D144F0">
        <w:rPr>
          <w:rFonts w:ascii="Times New Roman" w:hAnsi="Times New Roman" w:cs="Times New Roman"/>
          <w:sz w:val="28"/>
          <w:szCs w:val="28"/>
        </w:rPr>
        <w:t xml:space="preserve">дома </w:t>
      </w:r>
      <w:r w:rsidR="00880358">
        <w:rPr>
          <w:rFonts w:ascii="Times New Roman" w:hAnsi="Times New Roman" w:cs="Times New Roman"/>
          <w:sz w:val="28"/>
          <w:szCs w:val="28"/>
        </w:rPr>
        <w:t xml:space="preserve">  </w:t>
      </w:r>
      <w:r w:rsidRPr="00D144F0">
        <w:rPr>
          <w:rFonts w:ascii="Times New Roman" w:hAnsi="Times New Roman" w:cs="Times New Roman"/>
          <w:sz w:val="28"/>
          <w:szCs w:val="28"/>
        </w:rPr>
        <w:t xml:space="preserve">на </w:t>
      </w:r>
      <w:r w:rsidR="00880358">
        <w:rPr>
          <w:rFonts w:ascii="Times New Roman" w:hAnsi="Times New Roman" w:cs="Times New Roman"/>
          <w:sz w:val="28"/>
          <w:szCs w:val="28"/>
        </w:rPr>
        <w:t xml:space="preserve">  </w:t>
      </w:r>
      <w:r w:rsidRPr="00D144F0">
        <w:rPr>
          <w:rFonts w:ascii="Times New Roman" w:hAnsi="Times New Roman" w:cs="Times New Roman"/>
          <w:sz w:val="28"/>
          <w:szCs w:val="28"/>
        </w:rPr>
        <w:t xml:space="preserve">земельном </w:t>
      </w:r>
      <w:r w:rsidR="00880358">
        <w:rPr>
          <w:rFonts w:ascii="Times New Roman" w:hAnsi="Times New Roman" w:cs="Times New Roman"/>
          <w:sz w:val="28"/>
          <w:szCs w:val="28"/>
        </w:rPr>
        <w:t xml:space="preserve"> </w:t>
      </w:r>
      <w:r w:rsidRPr="00D144F0">
        <w:rPr>
          <w:rFonts w:ascii="Times New Roman" w:hAnsi="Times New Roman" w:cs="Times New Roman"/>
          <w:sz w:val="28"/>
          <w:szCs w:val="28"/>
        </w:rPr>
        <w:t>участке,</w:t>
      </w:r>
      <w:r w:rsidR="00880358">
        <w:rPr>
          <w:rFonts w:ascii="Times New Roman" w:hAnsi="Times New Roman" w:cs="Times New Roman"/>
          <w:sz w:val="28"/>
          <w:szCs w:val="28"/>
        </w:rPr>
        <w:t xml:space="preserve"> </w:t>
      </w:r>
      <w:r w:rsidRPr="00D144F0">
        <w:rPr>
          <w:rFonts w:ascii="Times New Roman" w:hAnsi="Times New Roman" w:cs="Times New Roman"/>
          <w:sz w:val="28"/>
          <w:szCs w:val="28"/>
        </w:rPr>
        <w:t xml:space="preserve"> уведомления о</w:t>
      </w:r>
      <w:r w:rsidR="00D021CA">
        <w:rPr>
          <w:rFonts w:ascii="Times New Roman" w:hAnsi="Times New Roman" w:cs="Times New Roman"/>
          <w:sz w:val="28"/>
          <w:szCs w:val="28"/>
        </w:rPr>
        <w:t xml:space="preserve"> </w:t>
      </w:r>
      <w:r w:rsidRPr="00D144F0">
        <w:rPr>
          <w:rFonts w:ascii="Times New Roman" w:hAnsi="Times New Roman" w:cs="Times New Roman"/>
          <w:sz w:val="28"/>
          <w:szCs w:val="28"/>
        </w:rPr>
        <w:t>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</w:t>
      </w:r>
      <w:proofErr w:type="gramEnd"/>
      <w:r w:rsidRPr="00D144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44F0">
        <w:rPr>
          <w:rFonts w:ascii="Times New Roman" w:hAnsi="Times New Roman" w:cs="Times New Roman"/>
          <w:sz w:val="28"/>
          <w:szCs w:val="28"/>
        </w:rPr>
        <w:t>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соответствующих</w:t>
      </w:r>
      <w:proofErr w:type="gramEnd"/>
    </w:p>
    <w:p w:rsidR="006F0E63" w:rsidRDefault="006F0E63" w:rsidP="006F0E63">
      <w:pPr>
        <w:pStyle w:val="ConsPlusNormal"/>
        <w:spacing w:before="2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8F46CA" w:rsidRDefault="008F46CA" w:rsidP="006F0E6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144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44F0">
        <w:rPr>
          <w:rFonts w:ascii="Times New Roman" w:hAnsi="Times New Roman" w:cs="Times New Roman"/>
          <w:sz w:val="28"/>
          <w:szCs w:val="28"/>
        </w:rPr>
        <w:t>м</w:t>
      </w:r>
      <w:r w:rsidR="00355FA7" w:rsidRPr="00D144F0">
        <w:rPr>
          <w:rFonts w:ascii="Times New Roman" w:hAnsi="Times New Roman" w:cs="Times New Roman"/>
          <w:sz w:val="28"/>
          <w:szCs w:val="28"/>
        </w:rPr>
        <w:t>ежселенных территориях, принимает</w:t>
      </w:r>
      <w:r w:rsidRPr="00D144F0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законодательством </w:t>
      </w:r>
      <w:r w:rsidR="00B01747">
        <w:rPr>
          <w:rFonts w:ascii="Times New Roman" w:hAnsi="Times New Roman" w:cs="Times New Roman"/>
          <w:sz w:val="28"/>
          <w:szCs w:val="28"/>
        </w:rPr>
        <w:t xml:space="preserve">  </w:t>
      </w:r>
      <w:r w:rsidRPr="00D144F0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B01747">
        <w:rPr>
          <w:rFonts w:ascii="Times New Roman" w:hAnsi="Times New Roman" w:cs="Times New Roman"/>
          <w:sz w:val="28"/>
          <w:szCs w:val="28"/>
        </w:rPr>
        <w:t xml:space="preserve">  </w:t>
      </w:r>
      <w:r w:rsidRPr="00D144F0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B01747">
        <w:rPr>
          <w:rFonts w:ascii="Times New Roman" w:hAnsi="Times New Roman" w:cs="Times New Roman"/>
          <w:sz w:val="28"/>
          <w:szCs w:val="28"/>
        </w:rPr>
        <w:t xml:space="preserve"> </w:t>
      </w:r>
      <w:r w:rsidRPr="00D144F0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01747">
        <w:rPr>
          <w:rFonts w:ascii="Times New Roman" w:hAnsi="Times New Roman" w:cs="Times New Roman"/>
          <w:sz w:val="28"/>
          <w:szCs w:val="28"/>
        </w:rPr>
        <w:t xml:space="preserve"> </w:t>
      </w:r>
      <w:r w:rsidRPr="00D144F0">
        <w:rPr>
          <w:rFonts w:ascii="Times New Roman" w:hAnsi="Times New Roman" w:cs="Times New Roman"/>
          <w:sz w:val="28"/>
          <w:szCs w:val="28"/>
        </w:rPr>
        <w:t>о сносе самовольной</w:t>
      </w:r>
      <w:r w:rsidR="00AB6722">
        <w:rPr>
          <w:rFonts w:ascii="Times New Roman" w:hAnsi="Times New Roman" w:cs="Times New Roman"/>
          <w:sz w:val="28"/>
          <w:szCs w:val="28"/>
        </w:rPr>
        <w:t xml:space="preserve"> </w:t>
      </w:r>
      <w:r w:rsidRPr="00D144F0">
        <w:rPr>
          <w:rFonts w:ascii="Times New Roman" w:hAnsi="Times New Roman" w:cs="Times New Roman"/>
          <w:sz w:val="28"/>
          <w:szCs w:val="28"/>
        </w:rPr>
        <w:t>постройки, расположенной на межселенной территории, решения о сносе самовольной постройки, расположенной на межселенной территории,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 и расположенного на межсе</w:t>
      </w:r>
      <w:r w:rsidR="00667F21">
        <w:rPr>
          <w:rFonts w:ascii="Times New Roman" w:hAnsi="Times New Roman" w:cs="Times New Roman"/>
          <w:sz w:val="28"/>
          <w:szCs w:val="28"/>
        </w:rPr>
        <w:t>ленной территории, осуществляет снос</w:t>
      </w:r>
      <w:proofErr w:type="gramEnd"/>
      <w:r w:rsidRPr="00D144F0">
        <w:rPr>
          <w:rFonts w:ascii="Times New Roman" w:hAnsi="Times New Roman" w:cs="Times New Roman"/>
          <w:sz w:val="28"/>
          <w:szCs w:val="28"/>
        </w:rPr>
        <w:t xml:space="preserve"> самовольной постройки, расположенной на межселенн</w:t>
      </w:r>
      <w:r w:rsidR="00667F21">
        <w:rPr>
          <w:rFonts w:ascii="Times New Roman" w:hAnsi="Times New Roman" w:cs="Times New Roman"/>
          <w:sz w:val="28"/>
          <w:szCs w:val="28"/>
        </w:rPr>
        <w:t>ой территории, или ее приведение</w:t>
      </w:r>
      <w:r w:rsidRPr="00D144F0">
        <w:rPr>
          <w:rFonts w:ascii="Times New Roman" w:hAnsi="Times New Roman" w:cs="Times New Roman"/>
          <w:sz w:val="28"/>
          <w:szCs w:val="28"/>
        </w:rPr>
        <w:t xml:space="preserve"> в соответствие с установленными требованиями в случаях, пр</w:t>
      </w:r>
      <w:r w:rsidR="00355FA7" w:rsidRPr="00D144F0">
        <w:rPr>
          <w:rFonts w:ascii="Times New Roman" w:hAnsi="Times New Roman" w:cs="Times New Roman"/>
          <w:sz w:val="28"/>
          <w:szCs w:val="28"/>
        </w:rPr>
        <w:t>едусмотренных Градостроительным кодексом Росси</w:t>
      </w:r>
      <w:r w:rsidRPr="00D144F0">
        <w:rPr>
          <w:rFonts w:ascii="Times New Roman" w:hAnsi="Times New Roman" w:cs="Times New Roman"/>
          <w:sz w:val="28"/>
          <w:szCs w:val="28"/>
        </w:rPr>
        <w:t>йской Федерации»</w:t>
      </w:r>
      <w:proofErr w:type="gramStart"/>
      <w:r w:rsidR="0091421F" w:rsidRPr="00D144F0">
        <w:rPr>
          <w:rFonts w:ascii="Times New Roman" w:hAnsi="Times New Roman" w:cs="Times New Roman"/>
          <w:sz w:val="28"/>
          <w:szCs w:val="28"/>
        </w:rPr>
        <w:t>.</w:t>
      </w:r>
      <w:r w:rsidRPr="00D144F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D144F0">
        <w:rPr>
          <w:rFonts w:ascii="Times New Roman" w:hAnsi="Times New Roman" w:cs="Times New Roman"/>
          <w:sz w:val="28"/>
          <w:szCs w:val="28"/>
        </w:rPr>
        <w:t>;</w:t>
      </w:r>
    </w:p>
    <w:p w:rsidR="005166CF" w:rsidRPr="00D144F0" w:rsidRDefault="0001312C" w:rsidP="00AB67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166CF">
        <w:rPr>
          <w:rFonts w:ascii="Times New Roman" w:hAnsi="Times New Roman" w:cs="Times New Roman"/>
          <w:sz w:val="28"/>
          <w:szCs w:val="28"/>
        </w:rPr>
        <w:t xml:space="preserve">)пункт 11  раздела </w:t>
      </w:r>
      <w:proofErr w:type="gramStart"/>
      <w:r w:rsidR="005166CF">
        <w:rPr>
          <w:rFonts w:ascii="Times New Roman" w:hAnsi="Times New Roman" w:cs="Times New Roman"/>
          <w:sz w:val="28"/>
          <w:szCs w:val="28"/>
        </w:rPr>
        <w:t>«-</w:t>
      </w:r>
      <w:proofErr w:type="gramEnd"/>
      <w:r w:rsidR="005166CF">
        <w:rPr>
          <w:rFonts w:ascii="Times New Roman" w:hAnsi="Times New Roman" w:cs="Times New Roman"/>
          <w:sz w:val="28"/>
          <w:szCs w:val="28"/>
        </w:rPr>
        <w:t>по вопросам социальной  политики» статьи 46 после  слова «прав» дополнить  словами «коренных  малочисленных  народов  и  других»;</w:t>
      </w:r>
    </w:p>
    <w:p w:rsidR="00D47C78" w:rsidRDefault="00D47C78" w:rsidP="008F46CA">
      <w:pPr>
        <w:jc w:val="both"/>
        <w:rPr>
          <w:sz w:val="28"/>
          <w:szCs w:val="28"/>
        </w:rPr>
      </w:pPr>
    </w:p>
    <w:p w:rsidR="000B6105" w:rsidRDefault="00A72F97" w:rsidP="001038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D67B37">
        <w:rPr>
          <w:sz w:val="28"/>
          <w:szCs w:val="28"/>
        </w:rPr>
        <w:t xml:space="preserve">)пункт 8  раздела </w:t>
      </w:r>
      <w:proofErr w:type="gramStart"/>
      <w:r w:rsidR="00D67B37">
        <w:rPr>
          <w:sz w:val="28"/>
          <w:szCs w:val="28"/>
        </w:rPr>
        <w:t>«-</w:t>
      </w:r>
      <w:proofErr w:type="gramEnd"/>
      <w:r w:rsidR="00D67B37">
        <w:rPr>
          <w:sz w:val="28"/>
          <w:szCs w:val="28"/>
        </w:rPr>
        <w:t>по  вопросам  местного  значения  на  территориях  сельских  поселений, входящих  в  состав  Тутаевского  муниципального  района»  статьи 46  дополнить  словами</w:t>
      </w:r>
      <w:r w:rsidR="00EB10A4" w:rsidRPr="00AD445A">
        <w:rPr>
          <w:sz w:val="28"/>
          <w:szCs w:val="28"/>
        </w:rPr>
        <w:tab/>
      </w:r>
      <w:r w:rsidR="00EB10A4">
        <w:rPr>
          <w:sz w:val="28"/>
          <w:szCs w:val="28"/>
        </w:rPr>
        <w:t xml:space="preserve"> «</w:t>
      </w:r>
      <w:r w:rsidR="00F26381">
        <w:rPr>
          <w:sz w:val="28"/>
          <w:szCs w:val="28"/>
        </w:rPr>
        <w:t>, направляет</w:t>
      </w:r>
      <w:r w:rsidR="00EB10A4" w:rsidRPr="00AD445A">
        <w:rPr>
          <w:sz w:val="28"/>
          <w:szCs w:val="28"/>
        </w:rPr>
        <w:t xml:space="preserve">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</w:t>
      </w:r>
      <w:proofErr w:type="gramStart"/>
      <w:r w:rsidR="00EB10A4" w:rsidRPr="00AD445A">
        <w:rPr>
          <w:sz w:val="28"/>
          <w:szCs w:val="28"/>
        </w:rPr>
        <w:t xml:space="preserve">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</w:t>
      </w:r>
      <w:r w:rsidR="00F27438">
        <w:rPr>
          <w:sz w:val="28"/>
          <w:szCs w:val="28"/>
        </w:rPr>
        <w:t xml:space="preserve">   </w:t>
      </w:r>
      <w:r w:rsidR="00EB10A4" w:rsidRPr="00AD445A">
        <w:rPr>
          <w:sz w:val="28"/>
          <w:szCs w:val="28"/>
        </w:rPr>
        <w:t xml:space="preserve">объекта </w:t>
      </w:r>
      <w:r w:rsidR="00F27438">
        <w:rPr>
          <w:sz w:val="28"/>
          <w:szCs w:val="28"/>
        </w:rPr>
        <w:t xml:space="preserve">   </w:t>
      </w:r>
      <w:r w:rsidR="00EB10A4" w:rsidRPr="00AD445A">
        <w:rPr>
          <w:sz w:val="28"/>
          <w:szCs w:val="28"/>
        </w:rPr>
        <w:t>индивидуального</w:t>
      </w:r>
      <w:r w:rsidR="00F27438">
        <w:rPr>
          <w:sz w:val="28"/>
          <w:szCs w:val="28"/>
        </w:rPr>
        <w:t xml:space="preserve">  </w:t>
      </w:r>
      <w:r w:rsidR="00EB10A4" w:rsidRPr="00AD445A">
        <w:rPr>
          <w:sz w:val="28"/>
          <w:szCs w:val="28"/>
        </w:rPr>
        <w:t xml:space="preserve"> жилищного </w:t>
      </w:r>
      <w:r w:rsidR="00F27438">
        <w:rPr>
          <w:sz w:val="28"/>
          <w:szCs w:val="28"/>
        </w:rPr>
        <w:t xml:space="preserve">  </w:t>
      </w:r>
      <w:r w:rsidR="00EB10A4" w:rsidRPr="00AD445A">
        <w:rPr>
          <w:sz w:val="28"/>
          <w:szCs w:val="28"/>
        </w:rPr>
        <w:t xml:space="preserve">строительства </w:t>
      </w:r>
      <w:r w:rsidR="00F27438">
        <w:rPr>
          <w:sz w:val="28"/>
          <w:szCs w:val="28"/>
        </w:rPr>
        <w:t xml:space="preserve">   </w:t>
      </w:r>
      <w:r w:rsidR="00EB10A4" w:rsidRPr="00AD445A">
        <w:rPr>
          <w:sz w:val="28"/>
          <w:szCs w:val="28"/>
        </w:rPr>
        <w:t>или</w:t>
      </w:r>
      <w:r w:rsidR="002A1211">
        <w:rPr>
          <w:sz w:val="28"/>
          <w:szCs w:val="28"/>
        </w:rPr>
        <w:t xml:space="preserve"> </w:t>
      </w:r>
      <w:r w:rsidR="00EB10A4" w:rsidRPr="00AD445A">
        <w:rPr>
          <w:sz w:val="28"/>
          <w:szCs w:val="28"/>
        </w:rPr>
        <w:t>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</w:t>
      </w:r>
      <w:r w:rsidR="000B6105">
        <w:rPr>
          <w:sz w:val="28"/>
          <w:szCs w:val="28"/>
        </w:rPr>
        <w:t xml:space="preserve">  </w:t>
      </w:r>
      <w:r w:rsidR="00EB10A4" w:rsidRPr="00AD445A">
        <w:rPr>
          <w:sz w:val="28"/>
          <w:szCs w:val="28"/>
        </w:rPr>
        <w:t xml:space="preserve"> или</w:t>
      </w:r>
      <w:r w:rsidR="000B6105">
        <w:rPr>
          <w:sz w:val="28"/>
          <w:szCs w:val="28"/>
        </w:rPr>
        <w:t xml:space="preserve">   </w:t>
      </w:r>
      <w:r w:rsidR="00EB10A4" w:rsidRPr="00AD445A">
        <w:rPr>
          <w:sz w:val="28"/>
          <w:szCs w:val="28"/>
        </w:rPr>
        <w:t xml:space="preserve"> несоответствии </w:t>
      </w:r>
      <w:r w:rsidR="000B6105">
        <w:rPr>
          <w:sz w:val="28"/>
          <w:szCs w:val="28"/>
        </w:rPr>
        <w:t xml:space="preserve">   </w:t>
      </w:r>
      <w:r w:rsidR="00EB10A4" w:rsidRPr="00AD445A">
        <w:rPr>
          <w:sz w:val="28"/>
          <w:szCs w:val="28"/>
        </w:rPr>
        <w:t>построенных или</w:t>
      </w:r>
      <w:r w:rsidR="00A9674A">
        <w:rPr>
          <w:sz w:val="28"/>
          <w:szCs w:val="28"/>
        </w:rPr>
        <w:t xml:space="preserve"> </w:t>
      </w:r>
      <w:r w:rsidR="00EB10A4" w:rsidRPr="00AD445A">
        <w:rPr>
          <w:sz w:val="28"/>
          <w:szCs w:val="28"/>
        </w:rPr>
        <w:t>реконструированных</w:t>
      </w:r>
      <w:proofErr w:type="gramEnd"/>
    </w:p>
    <w:p w:rsidR="001038A9" w:rsidRDefault="00EB10A4" w:rsidP="00A9674A">
      <w:pPr>
        <w:jc w:val="both"/>
        <w:rPr>
          <w:sz w:val="28"/>
          <w:szCs w:val="28"/>
        </w:rPr>
      </w:pPr>
      <w:r w:rsidRPr="00AD445A">
        <w:rPr>
          <w:sz w:val="28"/>
          <w:szCs w:val="28"/>
        </w:rPr>
        <w:t>объекта индивидуального жилищного строительства или садового дома требованиям</w:t>
      </w:r>
      <w:r w:rsidR="001038A9">
        <w:rPr>
          <w:sz w:val="28"/>
          <w:szCs w:val="28"/>
        </w:rPr>
        <w:t xml:space="preserve"> </w:t>
      </w:r>
      <w:r w:rsidR="00B77417">
        <w:rPr>
          <w:sz w:val="28"/>
          <w:szCs w:val="28"/>
        </w:rPr>
        <w:t xml:space="preserve">  </w:t>
      </w:r>
      <w:r w:rsidRPr="00AD445A">
        <w:rPr>
          <w:sz w:val="28"/>
          <w:szCs w:val="28"/>
        </w:rPr>
        <w:t xml:space="preserve">законодательства </w:t>
      </w:r>
      <w:r w:rsidR="00B77417">
        <w:rPr>
          <w:sz w:val="28"/>
          <w:szCs w:val="28"/>
        </w:rPr>
        <w:t xml:space="preserve">  </w:t>
      </w:r>
      <w:r w:rsidRPr="00AD445A">
        <w:rPr>
          <w:sz w:val="28"/>
          <w:szCs w:val="28"/>
        </w:rPr>
        <w:t xml:space="preserve">о </w:t>
      </w:r>
      <w:r w:rsidR="00B77417">
        <w:rPr>
          <w:sz w:val="28"/>
          <w:szCs w:val="28"/>
        </w:rPr>
        <w:t xml:space="preserve">   </w:t>
      </w:r>
      <w:r w:rsidRPr="00AD445A">
        <w:rPr>
          <w:sz w:val="28"/>
          <w:szCs w:val="28"/>
        </w:rPr>
        <w:t xml:space="preserve">градостроительной </w:t>
      </w:r>
      <w:r w:rsidR="00B77417">
        <w:rPr>
          <w:sz w:val="28"/>
          <w:szCs w:val="28"/>
        </w:rPr>
        <w:t xml:space="preserve">   </w:t>
      </w:r>
      <w:r w:rsidRPr="00AD445A">
        <w:rPr>
          <w:sz w:val="28"/>
          <w:szCs w:val="28"/>
        </w:rPr>
        <w:t xml:space="preserve">деятельности </w:t>
      </w:r>
      <w:r w:rsidR="00B77417">
        <w:rPr>
          <w:sz w:val="28"/>
          <w:szCs w:val="28"/>
        </w:rPr>
        <w:t xml:space="preserve">  </w:t>
      </w:r>
      <w:proofErr w:type="gramStart"/>
      <w:r w:rsidRPr="00AD445A">
        <w:rPr>
          <w:sz w:val="28"/>
          <w:szCs w:val="28"/>
        </w:rPr>
        <w:t>при</w:t>
      </w:r>
      <w:proofErr w:type="gramEnd"/>
    </w:p>
    <w:p w:rsidR="006F0E63" w:rsidRDefault="00EB10A4" w:rsidP="001038A9">
      <w:pPr>
        <w:jc w:val="both"/>
        <w:rPr>
          <w:sz w:val="28"/>
          <w:szCs w:val="28"/>
        </w:rPr>
      </w:pPr>
      <w:proofErr w:type="gramStart"/>
      <w:r w:rsidRPr="00AD445A">
        <w:rPr>
          <w:sz w:val="28"/>
          <w:szCs w:val="28"/>
        </w:rPr>
        <w:t>строительстве или реконструкции объектов индивидуального жилищного строительства или садовых домов на земельных участках, расположенных на</w:t>
      </w:r>
      <w:r w:rsidR="00E90390">
        <w:rPr>
          <w:sz w:val="28"/>
          <w:szCs w:val="28"/>
        </w:rPr>
        <w:t xml:space="preserve"> территориях сельских  поселений, принимает</w:t>
      </w:r>
      <w:r w:rsidRPr="00AD445A">
        <w:rPr>
          <w:sz w:val="28"/>
          <w:szCs w:val="28"/>
        </w:rPr>
        <w:t xml:space="preserve">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</w:t>
      </w:r>
      <w:proofErr w:type="gramEnd"/>
      <w:r w:rsidRPr="00AD445A">
        <w:rPr>
          <w:sz w:val="28"/>
          <w:szCs w:val="28"/>
        </w:rPr>
        <w:t xml:space="preserve"> обязательными требованиями к параметрам объектов капитального строительства, установленными федеральными законами </w:t>
      </w:r>
    </w:p>
    <w:p w:rsidR="006F0E63" w:rsidRDefault="006F0E63" w:rsidP="006F0E6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</w:p>
    <w:p w:rsidR="006F0E63" w:rsidRDefault="006F0E63" w:rsidP="006F0E63">
      <w:pPr>
        <w:jc w:val="both"/>
        <w:rPr>
          <w:sz w:val="28"/>
          <w:szCs w:val="28"/>
        </w:rPr>
      </w:pPr>
    </w:p>
    <w:p w:rsidR="00BA3095" w:rsidRDefault="00EB10A4" w:rsidP="006F0E63">
      <w:pPr>
        <w:jc w:val="both"/>
        <w:rPr>
          <w:sz w:val="28"/>
          <w:szCs w:val="28"/>
        </w:rPr>
      </w:pPr>
      <w:r w:rsidRPr="00AD445A">
        <w:rPr>
          <w:sz w:val="28"/>
          <w:szCs w:val="28"/>
        </w:rPr>
        <w:t>(далее также - приведение в соответствие с установленными требованиями), решения</w:t>
      </w:r>
      <w:r w:rsidR="00CA3B58">
        <w:rPr>
          <w:sz w:val="28"/>
          <w:szCs w:val="28"/>
        </w:rPr>
        <w:t xml:space="preserve"> </w:t>
      </w:r>
      <w:r w:rsidRPr="00AD445A">
        <w:rPr>
          <w:sz w:val="28"/>
          <w:szCs w:val="28"/>
        </w:rPr>
        <w:t xml:space="preserve"> </w:t>
      </w:r>
      <w:r w:rsidR="00CA3B58">
        <w:rPr>
          <w:sz w:val="28"/>
          <w:szCs w:val="28"/>
        </w:rPr>
        <w:t xml:space="preserve"> </w:t>
      </w:r>
      <w:r w:rsidRPr="00AD445A">
        <w:rPr>
          <w:sz w:val="28"/>
          <w:szCs w:val="28"/>
        </w:rPr>
        <w:t xml:space="preserve">об </w:t>
      </w:r>
      <w:r w:rsidR="00CA3B58">
        <w:rPr>
          <w:sz w:val="28"/>
          <w:szCs w:val="28"/>
        </w:rPr>
        <w:t xml:space="preserve"> </w:t>
      </w:r>
      <w:r w:rsidRPr="00AD445A">
        <w:rPr>
          <w:sz w:val="28"/>
          <w:szCs w:val="28"/>
        </w:rPr>
        <w:t xml:space="preserve">изъятии </w:t>
      </w:r>
      <w:r w:rsidR="00CA3B58">
        <w:rPr>
          <w:sz w:val="28"/>
          <w:szCs w:val="28"/>
        </w:rPr>
        <w:t xml:space="preserve"> </w:t>
      </w:r>
      <w:r w:rsidRPr="00AD445A">
        <w:rPr>
          <w:sz w:val="28"/>
          <w:szCs w:val="28"/>
        </w:rPr>
        <w:t>земельного участка, не</w:t>
      </w:r>
      <w:r w:rsidR="00CA3B58">
        <w:rPr>
          <w:sz w:val="28"/>
          <w:szCs w:val="28"/>
        </w:rPr>
        <w:t xml:space="preserve"> </w:t>
      </w:r>
      <w:r w:rsidRPr="00AD445A">
        <w:rPr>
          <w:sz w:val="28"/>
          <w:szCs w:val="28"/>
        </w:rPr>
        <w:t xml:space="preserve"> </w:t>
      </w:r>
      <w:r w:rsidR="00CA3B58">
        <w:rPr>
          <w:sz w:val="28"/>
          <w:szCs w:val="28"/>
        </w:rPr>
        <w:t xml:space="preserve"> </w:t>
      </w:r>
      <w:r w:rsidRPr="00AD445A">
        <w:rPr>
          <w:sz w:val="28"/>
          <w:szCs w:val="28"/>
        </w:rPr>
        <w:t xml:space="preserve">используемого </w:t>
      </w:r>
      <w:r w:rsidR="00CA3B58">
        <w:rPr>
          <w:sz w:val="28"/>
          <w:szCs w:val="28"/>
        </w:rPr>
        <w:t xml:space="preserve"> </w:t>
      </w:r>
      <w:r w:rsidRPr="00AD445A">
        <w:rPr>
          <w:sz w:val="28"/>
          <w:szCs w:val="28"/>
        </w:rPr>
        <w:t>по</w:t>
      </w:r>
      <w:r w:rsidR="00CA3B58">
        <w:rPr>
          <w:sz w:val="28"/>
          <w:szCs w:val="28"/>
        </w:rPr>
        <w:t xml:space="preserve">  </w:t>
      </w:r>
      <w:proofErr w:type="gramStart"/>
      <w:r w:rsidRPr="00AD445A">
        <w:rPr>
          <w:sz w:val="28"/>
          <w:szCs w:val="28"/>
        </w:rPr>
        <w:t>целевому</w:t>
      </w:r>
      <w:proofErr w:type="gramEnd"/>
    </w:p>
    <w:p w:rsidR="00EB10A4" w:rsidRDefault="00EB10A4" w:rsidP="00EB10A4">
      <w:pPr>
        <w:jc w:val="both"/>
        <w:rPr>
          <w:sz w:val="28"/>
          <w:szCs w:val="28"/>
        </w:rPr>
      </w:pPr>
      <w:r w:rsidRPr="00AD445A">
        <w:rPr>
          <w:sz w:val="28"/>
          <w:szCs w:val="28"/>
        </w:rPr>
        <w:t>назначению или используемого с нарушением законодательства Рос</w:t>
      </w:r>
      <w:r w:rsidR="006B3760">
        <w:rPr>
          <w:sz w:val="28"/>
          <w:szCs w:val="28"/>
        </w:rPr>
        <w:t>сийской Федерации, осуществляет  снос</w:t>
      </w:r>
      <w:r w:rsidRPr="00AD445A">
        <w:rPr>
          <w:sz w:val="28"/>
          <w:szCs w:val="28"/>
        </w:rPr>
        <w:t xml:space="preserve"> самовольной постройки</w:t>
      </w:r>
      <w:r w:rsidR="006B3760">
        <w:rPr>
          <w:sz w:val="28"/>
          <w:szCs w:val="28"/>
        </w:rPr>
        <w:t xml:space="preserve"> или ее приведение</w:t>
      </w:r>
      <w:r w:rsidRPr="00AD445A">
        <w:rPr>
          <w:sz w:val="28"/>
          <w:szCs w:val="28"/>
        </w:rPr>
        <w:t xml:space="preserve"> в соответствие с установленными требованиями в случаях, предусмотренных Градостроительным</w:t>
      </w:r>
      <w:r w:rsidR="00E90390">
        <w:rPr>
          <w:sz w:val="28"/>
          <w:szCs w:val="28"/>
        </w:rPr>
        <w:t xml:space="preserve"> </w:t>
      </w:r>
      <w:r w:rsidRPr="00AD445A">
        <w:rPr>
          <w:sz w:val="28"/>
          <w:szCs w:val="28"/>
        </w:rPr>
        <w:t xml:space="preserve"> </w:t>
      </w:r>
      <w:r w:rsidR="00E90390">
        <w:rPr>
          <w:sz w:val="28"/>
          <w:szCs w:val="28"/>
        </w:rPr>
        <w:t xml:space="preserve">кодексом </w:t>
      </w:r>
      <w:r>
        <w:rPr>
          <w:sz w:val="28"/>
          <w:szCs w:val="28"/>
        </w:rPr>
        <w:t>Российской Федерации»</w:t>
      </w:r>
      <w:proofErr w:type="gramStart"/>
      <w:r w:rsidRPr="00AD445A">
        <w:rPr>
          <w:sz w:val="28"/>
          <w:szCs w:val="28"/>
        </w:rPr>
        <w:t>;</w:t>
      </w:r>
      <w:r w:rsidR="005C36F2">
        <w:rPr>
          <w:sz w:val="28"/>
          <w:szCs w:val="28"/>
        </w:rPr>
        <w:t>»</w:t>
      </w:r>
      <w:proofErr w:type="gramEnd"/>
      <w:r w:rsidR="005C36F2">
        <w:rPr>
          <w:sz w:val="28"/>
          <w:szCs w:val="28"/>
        </w:rPr>
        <w:t>.</w:t>
      </w:r>
    </w:p>
    <w:p w:rsidR="00DA1C03" w:rsidRDefault="00DA1C03" w:rsidP="00EB10A4">
      <w:pPr>
        <w:jc w:val="both"/>
        <w:rPr>
          <w:sz w:val="28"/>
          <w:szCs w:val="28"/>
        </w:rPr>
      </w:pPr>
    </w:p>
    <w:p w:rsidR="00DA1C03" w:rsidRDefault="00347191" w:rsidP="00EB10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21</w:t>
      </w:r>
      <w:r w:rsidR="00DA1C03">
        <w:rPr>
          <w:sz w:val="28"/>
          <w:szCs w:val="28"/>
        </w:rPr>
        <w:t xml:space="preserve">)раздел </w:t>
      </w:r>
      <w:proofErr w:type="gramStart"/>
      <w:r w:rsidR="00DA1C03">
        <w:rPr>
          <w:sz w:val="28"/>
          <w:szCs w:val="28"/>
        </w:rPr>
        <w:t>«-</w:t>
      </w:r>
      <w:proofErr w:type="gramEnd"/>
      <w:r w:rsidR="00DA1C03">
        <w:rPr>
          <w:sz w:val="28"/>
          <w:szCs w:val="28"/>
        </w:rPr>
        <w:t>по вопросам местного  значения  на  территориях  сельских  поселений, входящих  в состав  Тутаевского муниципального  района» статьи  46 дополнить  пунктом 15 следующего  содержания:</w:t>
      </w:r>
    </w:p>
    <w:p w:rsidR="00DA1C03" w:rsidRDefault="00DA1C03" w:rsidP="00EB10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«15)</w:t>
      </w:r>
      <w:r w:rsidR="00382CA4">
        <w:rPr>
          <w:sz w:val="28"/>
          <w:szCs w:val="28"/>
        </w:rPr>
        <w:t>участвует в  соответствии  с  Федеральным  законом  от  24  июля  2007  года  №  221-ФЗ «О  государственном кадастре  недвижимости» в  выполнении  комплексных  кадастровых  работ</w:t>
      </w:r>
      <w:proofErr w:type="gramStart"/>
      <w:r w:rsidR="00382CA4">
        <w:rPr>
          <w:sz w:val="28"/>
          <w:szCs w:val="28"/>
        </w:rPr>
        <w:t>.»;</w:t>
      </w:r>
      <w:proofErr w:type="gramEnd"/>
    </w:p>
    <w:p w:rsidR="00EC7715" w:rsidRDefault="00EC7715" w:rsidP="00EB10A4">
      <w:pPr>
        <w:jc w:val="both"/>
        <w:rPr>
          <w:sz w:val="28"/>
          <w:szCs w:val="28"/>
        </w:rPr>
      </w:pPr>
    </w:p>
    <w:p w:rsidR="00EC7715" w:rsidRPr="00AD445A" w:rsidRDefault="00347191" w:rsidP="00EB10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22</w:t>
      </w:r>
      <w:r w:rsidR="00EC7715">
        <w:rPr>
          <w:sz w:val="28"/>
          <w:szCs w:val="28"/>
        </w:rPr>
        <w:t>)статью  60  исключить.</w:t>
      </w:r>
    </w:p>
    <w:p w:rsidR="00ED6344" w:rsidRDefault="00ED6344" w:rsidP="003E676A">
      <w:pPr>
        <w:pStyle w:val="a8"/>
        <w:ind w:left="0" w:firstLine="525"/>
        <w:jc w:val="both"/>
        <w:rPr>
          <w:sz w:val="28"/>
          <w:szCs w:val="28"/>
        </w:rPr>
      </w:pPr>
    </w:p>
    <w:p w:rsidR="003E676A" w:rsidRDefault="003E676A" w:rsidP="003E676A">
      <w:pPr>
        <w:pStyle w:val="a8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 в у</w:t>
      </w:r>
      <w:r w:rsidR="00CF4159">
        <w:rPr>
          <w:sz w:val="28"/>
          <w:szCs w:val="28"/>
        </w:rPr>
        <w:t xml:space="preserve">становленном  порядке  настоящее  решение  </w:t>
      </w:r>
      <w:r w:rsidR="00EE6C2C">
        <w:rPr>
          <w:sz w:val="28"/>
          <w:szCs w:val="28"/>
        </w:rPr>
        <w:t xml:space="preserve"> в  Управление  Министерства</w:t>
      </w:r>
      <w:r>
        <w:rPr>
          <w:sz w:val="28"/>
          <w:szCs w:val="28"/>
        </w:rPr>
        <w:t xml:space="preserve"> юстиции</w:t>
      </w:r>
      <w:r w:rsidR="00EE6C2C">
        <w:rPr>
          <w:sz w:val="28"/>
          <w:szCs w:val="28"/>
        </w:rPr>
        <w:t xml:space="preserve"> Российской Федерации  по  Ярославской  области</w:t>
      </w:r>
      <w:r>
        <w:rPr>
          <w:sz w:val="28"/>
          <w:szCs w:val="28"/>
        </w:rPr>
        <w:t xml:space="preserve">  для  государственной  регистрации.</w:t>
      </w:r>
    </w:p>
    <w:p w:rsidR="003E676A" w:rsidRDefault="003E676A" w:rsidP="003E676A">
      <w:pPr>
        <w:pStyle w:val="a8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Опубли</w:t>
      </w:r>
      <w:r w:rsidR="00CF4159">
        <w:rPr>
          <w:sz w:val="28"/>
          <w:szCs w:val="28"/>
        </w:rPr>
        <w:t>ковать  настоящее  решение  после  его</w:t>
      </w:r>
      <w:r>
        <w:rPr>
          <w:sz w:val="28"/>
          <w:szCs w:val="28"/>
        </w:rPr>
        <w:t xml:space="preserve">  государственной  регистрации.</w:t>
      </w:r>
    </w:p>
    <w:p w:rsidR="003E676A" w:rsidRDefault="00931D18" w:rsidP="003E676A">
      <w:pPr>
        <w:pStyle w:val="a8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676A">
        <w:rPr>
          <w:sz w:val="28"/>
          <w:szCs w:val="28"/>
        </w:rPr>
        <w:t>.Настоящее  решени</w:t>
      </w:r>
      <w:r w:rsidR="00C83C27">
        <w:rPr>
          <w:sz w:val="28"/>
          <w:szCs w:val="28"/>
        </w:rPr>
        <w:t>е</w:t>
      </w:r>
      <w:r w:rsidR="003E676A">
        <w:rPr>
          <w:sz w:val="28"/>
          <w:szCs w:val="28"/>
        </w:rPr>
        <w:t xml:space="preserve">   вступает в  силу  после  его  государственной  регистрации  и  официального  опубликования.</w:t>
      </w:r>
    </w:p>
    <w:p w:rsidR="003E676A" w:rsidRDefault="003E676A" w:rsidP="003E676A">
      <w:pPr>
        <w:pStyle w:val="a8"/>
        <w:ind w:left="0" w:firstLine="525"/>
        <w:jc w:val="both"/>
        <w:rPr>
          <w:sz w:val="28"/>
          <w:szCs w:val="28"/>
        </w:rPr>
      </w:pPr>
    </w:p>
    <w:p w:rsidR="006F0E63" w:rsidRDefault="006F0E63" w:rsidP="003E676A">
      <w:pPr>
        <w:pStyle w:val="a8"/>
        <w:ind w:left="0" w:firstLine="525"/>
        <w:jc w:val="both"/>
        <w:rPr>
          <w:sz w:val="28"/>
          <w:szCs w:val="28"/>
        </w:rPr>
      </w:pPr>
    </w:p>
    <w:p w:rsidR="003E676A" w:rsidRDefault="003E676A" w:rsidP="003E676A">
      <w:pPr>
        <w:pStyle w:val="a8"/>
        <w:ind w:left="0" w:firstLine="525"/>
        <w:jc w:val="both"/>
        <w:rPr>
          <w:sz w:val="28"/>
          <w:szCs w:val="28"/>
        </w:rPr>
      </w:pPr>
    </w:p>
    <w:p w:rsidR="003E676A" w:rsidRPr="006F0E63" w:rsidRDefault="003E676A" w:rsidP="006F0E63">
      <w:pPr>
        <w:jc w:val="both"/>
        <w:rPr>
          <w:sz w:val="28"/>
          <w:szCs w:val="28"/>
        </w:rPr>
      </w:pPr>
      <w:r w:rsidRPr="006F0E63">
        <w:rPr>
          <w:sz w:val="28"/>
          <w:szCs w:val="28"/>
        </w:rPr>
        <w:t>Председатель Муниципального Совета</w:t>
      </w:r>
    </w:p>
    <w:p w:rsidR="003E676A" w:rsidRPr="006F0E63" w:rsidRDefault="003E676A" w:rsidP="006F0E63">
      <w:pPr>
        <w:jc w:val="both"/>
        <w:rPr>
          <w:sz w:val="28"/>
          <w:szCs w:val="28"/>
        </w:rPr>
      </w:pPr>
      <w:r w:rsidRPr="006F0E63">
        <w:rPr>
          <w:sz w:val="28"/>
          <w:szCs w:val="28"/>
        </w:rPr>
        <w:t xml:space="preserve">Тутаевского муниципального района                             </w:t>
      </w:r>
      <w:r w:rsidR="006F0E63">
        <w:rPr>
          <w:sz w:val="28"/>
          <w:szCs w:val="28"/>
        </w:rPr>
        <w:t xml:space="preserve">          </w:t>
      </w:r>
      <w:proofErr w:type="spellStart"/>
      <w:r w:rsidRPr="006F0E63">
        <w:rPr>
          <w:sz w:val="28"/>
          <w:szCs w:val="28"/>
        </w:rPr>
        <w:t>М.А.Ванюшкин</w:t>
      </w:r>
      <w:proofErr w:type="spellEnd"/>
      <w:r w:rsidRPr="006F0E63">
        <w:rPr>
          <w:sz w:val="28"/>
          <w:szCs w:val="28"/>
        </w:rPr>
        <w:t xml:space="preserve">                           </w:t>
      </w:r>
    </w:p>
    <w:p w:rsidR="003E676A" w:rsidRDefault="003E676A" w:rsidP="003E676A">
      <w:pPr>
        <w:pStyle w:val="a8"/>
        <w:ind w:left="0" w:firstLine="525"/>
        <w:jc w:val="both"/>
        <w:rPr>
          <w:sz w:val="28"/>
          <w:szCs w:val="28"/>
        </w:rPr>
      </w:pPr>
    </w:p>
    <w:p w:rsidR="006F0E63" w:rsidRDefault="006F0E63" w:rsidP="003E676A">
      <w:pPr>
        <w:pStyle w:val="a8"/>
        <w:ind w:left="0" w:firstLine="525"/>
        <w:jc w:val="both"/>
        <w:rPr>
          <w:sz w:val="28"/>
          <w:szCs w:val="28"/>
        </w:rPr>
      </w:pPr>
    </w:p>
    <w:p w:rsidR="006F0E63" w:rsidRDefault="006F0E63" w:rsidP="003E676A">
      <w:pPr>
        <w:pStyle w:val="a8"/>
        <w:ind w:left="0" w:firstLine="525"/>
        <w:jc w:val="both"/>
        <w:rPr>
          <w:sz w:val="28"/>
          <w:szCs w:val="28"/>
        </w:rPr>
      </w:pPr>
    </w:p>
    <w:p w:rsidR="003E676A" w:rsidRPr="006F0E63" w:rsidRDefault="003E676A" w:rsidP="006F0E63">
      <w:pPr>
        <w:jc w:val="both"/>
        <w:rPr>
          <w:sz w:val="28"/>
          <w:szCs w:val="28"/>
        </w:rPr>
      </w:pPr>
      <w:r w:rsidRPr="006F0E63">
        <w:rPr>
          <w:sz w:val="28"/>
          <w:szCs w:val="28"/>
        </w:rPr>
        <w:t>Глава  Тутаевского</w:t>
      </w:r>
    </w:p>
    <w:p w:rsidR="003E676A" w:rsidRDefault="003E676A" w:rsidP="003E67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</w:t>
      </w:r>
      <w:r w:rsidR="006F0E63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Д.Р.Юнусов</w:t>
      </w:r>
      <w:proofErr w:type="spellEnd"/>
    </w:p>
    <w:p w:rsidR="003E676A" w:rsidRDefault="003E676A" w:rsidP="003E676A">
      <w:pPr>
        <w:jc w:val="both"/>
        <w:rPr>
          <w:sz w:val="28"/>
          <w:szCs w:val="28"/>
        </w:rPr>
      </w:pPr>
    </w:p>
    <w:p w:rsidR="003E676A" w:rsidRDefault="003E676A" w:rsidP="003E676A">
      <w:pPr>
        <w:jc w:val="both"/>
        <w:rPr>
          <w:sz w:val="28"/>
          <w:szCs w:val="28"/>
        </w:rPr>
      </w:pPr>
    </w:p>
    <w:p w:rsidR="003E676A" w:rsidRDefault="003E676A" w:rsidP="003E676A">
      <w:pPr>
        <w:jc w:val="both"/>
        <w:rPr>
          <w:sz w:val="28"/>
          <w:szCs w:val="28"/>
        </w:rPr>
      </w:pPr>
    </w:p>
    <w:p w:rsidR="003E676A" w:rsidRDefault="003E676A" w:rsidP="003E676A">
      <w:pPr>
        <w:jc w:val="both"/>
        <w:rPr>
          <w:sz w:val="28"/>
          <w:szCs w:val="28"/>
        </w:rPr>
      </w:pPr>
    </w:p>
    <w:p w:rsidR="003E676A" w:rsidRDefault="003E676A" w:rsidP="003E676A">
      <w:pPr>
        <w:jc w:val="both"/>
        <w:rPr>
          <w:sz w:val="28"/>
          <w:szCs w:val="28"/>
        </w:rPr>
      </w:pPr>
    </w:p>
    <w:p w:rsidR="003E676A" w:rsidRDefault="003E676A" w:rsidP="003E676A">
      <w:pPr>
        <w:jc w:val="both"/>
        <w:rPr>
          <w:sz w:val="28"/>
          <w:szCs w:val="28"/>
        </w:rPr>
      </w:pPr>
    </w:p>
    <w:p w:rsidR="003E676A" w:rsidRDefault="003E676A" w:rsidP="003E676A">
      <w:pPr>
        <w:jc w:val="both"/>
        <w:rPr>
          <w:sz w:val="28"/>
          <w:szCs w:val="28"/>
        </w:rPr>
      </w:pPr>
    </w:p>
    <w:p w:rsidR="00D5634C" w:rsidRPr="005828D4" w:rsidRDefault="00D5634C">
      <w:pPr>
        <w:rPr>
          <w:sz w:val="28"/>
          <w:szCs w:val="28"/>
        </w:rPr>
      </w:pPr>
    </w:p>
    <w:sectPr w:rsidR="00D5634C" w:rsidRPr="00582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E2"/>
    <w:rsid w:val="0001312C"/>
    <w:rsid w:val="000259C8"/>
    <w:rsid w:val="00042A89"/>
    <w:rsid w:val="00043D48"/>
    <w:rsid w:val="00057DFA"/>
    <w:rsid w:val="00071C6D"/>
    <w:rsid w:val="00073E24"/>
    <w:rsid w:val="000874CE"/>
    <w:rsid w:val="000A4817"/>
    <w:rsid w:val="000B0A4B"/>
    <w:rsid w:val="000B3830"/>
    <w:rsid w:val="000B534C"/>
    <w:rsid w:val="000B6105"/>
    <w:rsid w:val="000B798C"/>
    <w:rsid w:val="000E7E62"/>
    <w:rsid w:val="001038A9"/>
    <w:rsid w:val="00105CAE"/>
    <w:rsid w:val="0013406E"/>
    <w:rsid w:val="0017170A"/>
    <w:rsid w:val="00172B58"/>
    <w:rsid w:val="00193E0B"/>
    <w:rsid w:val="001A6FC3"/>
    <w:rsid w:val="001C3774"/>
    <w:rsid w:val="001C5E73"/>
    <w:rsid w:val="00204912"/>
    <w:rsid w:val="002172A0"/>
    <w:rsid w:val="00243848"/>
    <w:rsid w:val="0026637C"/>
    <w:rsid w:val="002741A8"/>
    <w:rsid w:val="00293B2A"/>
    <w:rsid w:val="002A1211"/>
    <w:rsid w:val="002D3017"/>
    <w:rsid w:val="002E2BA4"/>
    <w:rsid w:val="002E3439"/>
    <w:rsid w:val="002E4652"/>
    <w:rsid w:val="002E6182"/>
    <w:rsid w:val="002F1F05"/>
    <w:rsid w:val="002F252D"/>
    <w:rsid w:val="003029ED"/>
    <w:rsid w:val="00343B67"/>
    <w:rsid w:val="00344859"/>
    <w:rsid w:val="00347191"/>
    <w:rsid w:val="00355FA7"/>
    <w:rsid w:val="00356D4A"/>
    <w:rsid w:val="003571E4"/>
    <w:rsid w:val="003825E2"/>
    <w:rsid w:val="00382CA4"/>
    <w:rsid w:val="003834C0"/>
    <w:rsid w:val="00384BF1"/>
    <w:rsid w:val="003B3D3A"/>
    <w:rsid w:val="003B702B"/>
    <w:rsid w:val="003E676A"/>
    <w:rsid w:val="00406926"/>
    <w:rsid w:val="00430EEC"/>
    <w:rsid w:val="00455D3D"/>
    <w:rsid w:val="00472919"/>
    <w:rsid w:val="00473F7E"/>
    <w:rsid w:val="00476F4D"/>
    <w:rsid w:val="0049234D"/>
    <w:rsid w:val="004B4AFD"/>
    <w:rsid w:val="005166CF"/>
    <w:rsid w:val="005270D7"/>
    <w:rsid w:val="00531E4B"/>
    <w:rsid w:val="0054139D"/>
    <w:rsid w:val="00547486"/>
    <w:rsid w:val="00570923"/>
    <w:rsid w:val="005828D4"/>
    <w:rsid w:val="00584479"/>
    <w:rsid w:val="00586A59"/>
    <w:rsid w:val="00595DC3"/>
    <w:rsid w:val="0059672E"/>
    <w:rsid w:val="005B53B4"/>
    <w:rsid w:val="005C36F2"/>
    <w:rsid w:val="006258A3"/>
    <w:rsid w:val="00633D5A"/>
    <w:rsid w:val="006448CD"/>
    <w:rsid w:val="00647349"/>
    <w:rsid w:val="0066087E"/>
    <w:rsid w:val="00666C51"/>
    <w:rsid w:val="00667F21"/>
    <w:rsid w:val="00696AD4"/>
    <w:rsid w:val="006B3760"/>
    <w:rsid w:val="006E5DBC"/>
    <w:rsid w:val="006F0E63"/>
    <w:rsid w:val="006F56E8"/>
    <w:rsid w:val="00700C06"/>
    <w:rsid w:val="00704EF8"/>
    <w:rsid w:val="00715DBF"/>
    <w:rsid w:val="00791E6F"/>
    <w:rsid w:val="007E46B3"/>
    <w:rsid w:val="007F0D21"/>
    <w:rsid w:val="00834F14"/>
    <w:rsid w:val="00840644"/>
    <w:rsid w:val="00846094"/>
    <w:rsid w:val="00854EAF"/>
    <w:rsid w:val="00880358"/>
    <w:rsid w:val="008959F0"/>
    <w:rsid w:val="008C3C25"/>
    <w:rsid w:val="008F1958"/>
    <w:rsid w:val="008F3B66"/>
    <w:rsid w:val="008F46CA"/>
    <w:rsid w:val="00900F21"/>
    <w:rsid w:val="0091421F"/>
    <w:rsid w:val="009142D3"/>
    <w:rsid w:val="00920F37"/>
    <w:rsid w:val="009301BE"/>
    <w:rsid w:val="00931D18"/>
    <w:rsid w:val="009813B4"/>
    <w:rsid w:val="00992CB6"/>
    <w:rsid w:val="009A3B02"/>
    <w:rsid w:val="009A43E2"/>
    <w:rsid w:val="009D3C95"/>
    <w:rsid w:val="009D52B7"/>
    <w:rsid w:val="00A02E52"/>
    <w:rsid w:val="00A20342"/>
    <w:rsid w:val="00A3311B"/>
    <w:rsid w:val="00A37020"/>
    <w:rsid w:val="00A46B4E"/>
    <w:rsid w:val="00A64A41"/>
    <w:rsid w:val="00A6612A"/>
    <w:rsid w:val="00A72F97"/>
    <w:rsid w:val="00A86D28"/>
    <w:rsid w:val="00A9674A"/>
    <w:rsid w:val="00AA6AF8"/>
    <w:rsid w:val="00AB22EF"/>
    <w:rsid w:val="00AB6722"/>
    <w:rsid w:val="00AD2CE6"/>
    <w:rsid w:val="00AD445A"/>
    <w:rsid w:val="00AE1568"/>
    <w:rsid w:val="00AF6286"/>
    <w:rsid w:val="00B01747"/>
    <w:rsid w:val="00B02724"/>
    <w:rsid w:val="00B05CC0"/>
    <w:rsid w:val="00B12AF2"/>
    <w:rsid w:val="00B2773F"/>
    <w:rsid w:val="00B60178"/>
    <w:rsid w:val="00B73529"/>
    <w:rsid w:val="00B77417"/>
    <w:rsid w:val="00B90A8C"/>
    <w:rsid w:val="00BA3095"/>
    <w:rsid w:val="00BA5035"/>
    <w:rsid w:val="00BC4B89"/>
    <w:rsid w:val="00BE52E4"/>
    <w:rsid w:val="00C019A6"/>
    <w:rsid w:val="00C16735"/>
    <w:rsid w:val="00C83C27"/>
    <w:rsid w:val="00CA3B58"/>
    <w:rsid w:val="00CB303E"/>
    <w:rsid w:val="00CD36DB"/>
    <w:rsid w:val="00CF10E9"/>
    <w:rsid w:val="00CF4159"/>
    <w:rsid w:val="00D021CA"/>
    <w:rsid w:val="00D02480"/>
    <w:rsid w:val="00D13F6D"/>
    <w:rsid w:val="00D144F0"/>
    <w:rsid w:val="00D411DC"/>
    <w:rsid w:val="00D47C78"/>
    <w:rsid w:val="00D5634C"/>
    <w:rsid w:val="00D64908"/>
    <w:rsid w:val="00D67B37"/>
    <w:rsid w:val="00D81B26"/>
    <w:rsid w:val="00D92878"/>
    <w:rsid w:val="00D965DD"/>
    <w:rsid w:val="00DA1C03"/>
    <w:rsid w:val="00DA53F9"/>
    <w:rsid w:val="00DC42B5"/>
    <w:rsid w:val="00DD4F04"/>
    <w:rsid w:val="00DD548E"/>
    <w:rsid w:val="00E061DC"/>
    <w:rsid w:val="00E30270"/>
    <w:rsid w:val="00E37C7F"/>
    <w:rsid w:val="00E86E7F"/>
    <w:rsid w:val="00E90390"/>
    <w:rsid w:val="00E90D66"/>
    <w:rsid w:val="00E90FC5"/>
    <w:rsid w:val="00EA0545"/>
    <w:rsid w:val="00EB10A4"/>
    <w:rsid w:val="00EC5345"/>
    <w:rsid w:val="00EC55D1"/>
    <w:rsid w:val="00EC7715"/>
    <w:rsid w:val="00ED6344"/>
    <w:rsid w:val="00EE6C2C"/>
    <w:rsid w:val="00F14298"/>
    <w:rsid w:val="00F14E24"/>
    <w:rsid w:val="00F26381"/>
    <w:rsid w:val="00F27438"/>
    <w:rsid w:val="00F4787F"/>
    <w:rsid w:val="00F539D4"/>
    <w:rsid w:val="00F57D7E"/>
    <w:rsid w:val="00F63B30"/>
    <w:rsid w:val="00F77C50"/>
    <w:rsid w:val="00FC21C8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5CC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05CC0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05CC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05CC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05CC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05CC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05CC0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B05CC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B05CC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5C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05C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05CC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05CC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05CC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05CC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05C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05CC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05CC0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B05CC0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05C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B05CC0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B05C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B05CC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5C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C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Стиль"/>
    <w:rsid w:val="00DD4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5634C"/>
    <w:pPr>
      <w:ind w:left="720"/>
      <w:contextualSpacing/>
    </w:pPr>
  </w:style>
  <w:style w:type="paragraph" w:customStyle="1" w:styleId="ConsPlusNormal">
    <w:name w:val="ConsPlusNormal"/>
    <w:rsid w:val="009D3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A53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2F1F05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5CC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05CC0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05CC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05CC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05CC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05CC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05CC0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B05CC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B05CC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5C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05C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05CC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05CC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05CC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05CC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05C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05CC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05CC0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B05CC0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05C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B05CC0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B05C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B05CC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5C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C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Стиль"/>
    <w:rsid w:val="00DD4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5634C"/>
    <w:pPr>
      <w:ind w:left="720"/>
      <w:contextualSpacing/>
    </w:pPr>
  </w:style>
  <w:style w:type="paragraph" w:customStyle="1" w:styleId="ConsPlusNormal">
    <w:name w:val="ConsPlusNormal"/>
    <w:rsid w:val="009D3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A53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2F1F05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B4FB1-08D0-47AA-AC70-827EAE01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7</Pages>
  <Words>2316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konnov</dc:creator>
  <cp:keywords/>
  <dc:description/>
  <cp:lastModifiedBy>prokofieva</cp:lastModifiedBy>
  <cp:revision>197</cp:revision>
  <cp:lastPrinted>2019-03-05T12:06:00Z</cp:lastPrinted>
  <dcterms:created xsi:type="dcterms:W3CDTF">2018-08-09T07:19:00Z</dcterms:created>
  <dcterms:modified xsi:type="dcterms:W3CDTF">2019-04-25T11:49:00Z</dcterms:modified>
</cp:coreProperties>
</file>