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24A" w:rsidRDefault="00F4524A" w:rsidP="00F4524A">
      <w:pPr>
        <w:jc w:val="right"/>
        <w:rPr>
          <w:b/>
        </w:rPr>
      </w:pPr>
      <w:r>
        <w:rPr>
          <w:b/>
        </w:rPr>
        <w:t>ПРОЕКТ</w:t>
      </w:r>
    </w:p>
    <w:p w:rsidR="00F4524A" w:rsidRPr="00A67472" w:rsidRDefault="00873E84" w:rsidP="00F4524A">
      <w:pPr>
        <w:jc w:val="right"/>
      </w:pPr>
      <w:proofErr w:type="gramStart"/>
      <w:r>
        <w:t>внесен</w:t>
      </w:r>
      <w:proofErr w:type="gramEnd"/>
      <w:r>
        <w:t xml:space="preserve"> </w:t>
      </w:r>
      <w:r w:rsidR="00F4524A" w:rsidRPr="00A67472">
        <w:t>Глав</w:t>
      </w:r>
      <w:r w:rsidR="001D0E4A">
        <w:t>ой</w:t>
      </w:r>
      <w:r w:rsidR="00F4524A" w:rsidRPr="00A67472">
        <w:t xml:space="preserve"> Тутаевского</w:t>
      </w:r>
    </w:p>
    <w:p w:rsidR="00F4524A" w:rsidRPr="00A67472" w:rsidRDefault="00F4524A" w:rsidP="00F4524A">
      <w:pPr>
        <w:jc w:val="right"/>
      </w:pPr>
      <w:r w:rsidRPr="00A67472">
        <w:t>муниципального района</w:t>
      </w:r>
    </w:p>
    <w:p w:rsidR="00F4524A" w:rsidRDefault="001D0E4A" w:rsidP="00F4524A">
      <w:pPr>
        <w:jc w:val="right"/>
      </w:pPr>
      <w:r>
        <w:t>Д.Р.Юнусовым</w:t>
      </w:r>
    </w:p>
    <w:p w:rsidR="00F4524A" w:rsidRPr="00F4524A" w:rsidRDefault="00F4524A" w:rsidP="00F4524A">
      <w:pPr>
        <w:jc w:val="right"/>
      </w:pPr>
      <w:r w:rsidRPr="005452C1">
        <w:t>__________________________</w:t>
      </w:r>
      <w:r w:rsidRPr="00F4524A">
        <w:t xml:space="preserve"> </w:t>
      </w:r>
    </w:p>
    <w:p w:rsidR="009B4E49" w:rsidRPr="00F4524A" w:rsidRDefault="009B4E49" w:rsidP="00F4524A">
      <w:pPr>
        <w:jc w:val="right"/>
      </w:pPr>
      <w:r w:rsidRPr="00F4524A">
        <w:t>«__</w:t>
      </w:r>
      <w:r w:rsidR="00C17EA6">
        <w:t>_</w:t>
      </w:r>
      <w:r w:rsidRPr="00F4524A">
        <w:t>»</w:t>
      </w:r>
      <w:r w:rsidR="00C17EA6">
        <w:t xml:space="preserve"> </w:t>
      </w:r>
      <w:r w:rsidRPr="00F4524A">
        <w:t>_____________ 20</w:t>
      </w:r>
      <w:r w:rsidR="001D0E4A">
        <w:t>21</w:t>
      </w:r>
      <w:r w:rsidRPr="00F4524A">
        <w:t>г.</w:t>
      </w:r>
    </w:p>
    <w:p w:rsidR="005927C8" w:rsidRPr="00F4524A" w:rsidRDefault="005927C8" w:rsidP="005927C8">
      <w:pPr>
        <w:jc w:val="right"/>
      </w:pPr>
    </w:p>
    <w:p w:rsidR="00F56276" w:rsidRPr="005566EC" w:rsidRDefault="00F56276" w:rsidP="003A0185"/>
    <w:p w:rsidR="003A0185" w:rsidRDefault="003A0185" w:rsidP="003A0185">
      <w:pPr>
        <w:pStyle w:val="1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185" w:rsidRDefault="003A0185" w:rsidP="003A0185"/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3A0185" w:rsidRDefault="003A0185" w:rsidP="003A0185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3A0185" w:rsidRDefault="003A0185" w:rsidP="003A0185">
      <w:pPr>
        <w:jc w:val="center"/>
      </w:pPr>
    </w:p>
    <w:p w:rsidR="003A0185" w:rsidRDefault="003A0185" w:rsidP="003A0185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3A0185" w:rsidRPr="000212BC" w:rsidRDefault="003A0185" w:rsidP="003A0185">
      <w:pPr>
        <w:rPr>
          <w:b/>
        </w:rPr>
      </w:pPr>
    </w:p>
    <w:p w:rsidR="003A0185" w:rsidRPr="000212BC" w:rsidRDefault="003A0185" w:rsidP="003A0185">
      <w:pPr>
        <w:rPr>
          <w:b/>
        </w:rPr>
      </w:pPr>
      <w:r w:rsidRPr="000212BC">
        <w:rPr>
          <w:b/>
        </w:rPr>
        <w:t xml:space="preserve">от </w:t>
      </w:r>
      <w:r w:rsidR="005927C8" w:rsidRPr="000212BC">
        <w:rPr>
          <w:b/>
        </w:rPr>
        <w:t>__________________</w:t>
      </w:r>
      <w:r w:rsidR="00E627C6" w:rsidRPr="000212BC">
        <w:rPr>
          <w:b/>
        </w:rPr>
        <w:t xml:space="preserve"> </w:t>
      </w:r>
      <w:r w:rsidRPr="000212BC">
        <w:rPr>
          <w:b/>
        </w:rPr>
        <w:t>№</w:t>
      </w:r>
      <w:r w:rsidR="005927C8" w:rsidRPr="000212BC">
        <w:rPr>
          <w:b/>
        </w:rPr>
        <w:t>______</w:t>
      </w:r>
      <w:r w:rsidR="001E2298" w:rsidRPr="000212BC">
        <w:rPr>
          <w:b/>
        </w:rPr>
        <w:t xml:space="preserve"> </w:t>
      </w:r>
      <w:r w:rsidR="005927C8" w:rsidRPr="000212BC">
        <w:rPr>
          <w:b/>
        </w:rPr>
        <w:t>-г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г. Тутаев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3A0185" w:rsidRPr="000212BC" w:rsidRDefault="003A0185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092A9E" w:rsidRPr="000212BC" w:rsidRDefault="00092A9E" w:rsidP="003A0185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 w:rsidRPr="000212BC">
        <w:rPr>
          <w:rFonts w:ascii="Times New Roman" w:eastAsia="Times New Roman" w:hAnsi="Times New Roman" w:cs="Times New Roman"/>
          <w:bCs w:val="0"/>
        </w:rPr>
        <w:t>_____________________________</w:t>
      </w:r>
    </w:p>
    <w:p w:rsidR="003A0185" w:rsidRPr="000212BC" w:rsidRDefault="003A0185" w:rsidP="003A0185"/>
    <w:p w:rsidR="00336214" w:rsidRPr="000212BC" w:rsidRDefault="00F33013" w:rsidP="00336214">
      <w:pPr>
        <w:pStyle w:val="a6"/>
        <w:ind w:left="0"/>
        <w:outlineLvl w:val="0"/>
        <w:rPr>
          <w:sz w:val="24"/>
        </w:rPr>
      </w:pPr>
      <w:r>
        <w:rPr>
          <w:sz w:val="24"/>
        </w:rPr>
        <w:t>О внесении изменений в решение Муниципального Совета Тутаевского муниципального района от 24.12.2020 №95-г «</w:t>
      </w:r>
      <w:r w:rsidR="00336214" w:rsidRPr="000212BC">
        <w:rPr>
          <w:sz w:val="24"/>
        </w:rPr>
        <w:t>О бюджете Тутаевского муниципального района на 20</w:t>
      </w:r>
      <w:r w:rsidR="00862929" w:rsidRPr="000212BC">
        <w:rPr>
          <w:sz w:val="24"/>
        </w:rPr>
        <w:t>2</w:t>
      </w:r>
      <w:r w:rsidR="000212BC" w:rsidRPr="000212BC">
        <w:rPr>
          <w:sz w:val="24"/>
        </w:rPr>
        <w:t>1</w:t>
      </w:r>
      <w:r w:rsidR="00336214" w:rsidRPr="000212BC">
        <w:rPr>
          <w:sz w:val="24"/>
        </w:rPr>
        <w:t xml:space="preserve"> год и на плановый период 20</w:t>
      </w:r>
      <w:r w:rsidR="00C804A6" w:rsidRPr="000212BC">
        <w:rPr>
          <w:sz w:val="24"/>
        </w:rPr>
        <w:t>2</w:t>
      </w:r>
      <w:r w:rsidR="000212BC" w:rsidRPr="000212BC">
        <w:rPr>
          <w:sz w:val="24"/>
        </w:rPr>
        <w:t>2</w:t>
      </w:r>
      <w:r w:rsidR="00B36D95">
        <w:rPr>
          <w:sz w:val="24"/>
        </w:rPr>
        <w:t xml:space="preserve"> </w:t>
      </w:r>
      <w:r w:rsidR="00336214" w:rsidRPr="000212BC">
        <w:rPr>
          <w:sz w:val="24"/>
        </w:rPr>
        <w:t>- 20</w:t>
      </w:r>
      <w:r w:rsidR="00405B54" w:rsidRPr="000212BC">
        <w:rPr>
          <w:sz w:val="24"/>
        </w:rPr>
        <w:t>2</w:t>
      </w:r>
      <w:r w:rsidR="000212BC" w:rsidRPr="000212BC">
        <w:rPr>
          <w:sz w:val="24"/>
        </w:rPr>
        <w:t>3</w:t>
      </w:r>
      <w:r w:rsidR="00336214" w:rsidRPr="000212BC">
        <w:rPr>
          <w:sz w:val="24"/>
        </w:rPr>
        <w:t xml:space="preserve"> годов</w:t>
      </w:r>
      <w:r>
        <w:rPr>
          <w:sz w:val="24"/>
        </w:rPr>
        <w:t>»</w:t>
      </w:r>
      <w:r w:rsidR="00336214" w:rsidRPr="000212BC">
        <w:rPr>
          <w:sz w:val="24"/>
        </w:rPr>
        <w:t xml:space="preserve"> </w:t>
      </w:r>
    </w:p>
    <w:p w:rsidR="00B02CAF" w:rsidRPr="00F4524A" w:rsidRDefault="00B02CAF" w:rsidP="00CF2200">
      <w:pPr>
        <w:pStyle w:val="a7"/>
        <w:spacing w:before="0"/>
        <w:ind w:firstLine="0"/>
        <w:rPr>
          <w:color w:val="FF0000"/>
          <w:sz w:val="28"/>
          <w:szCs w:val="28"/>
        </w:rPr>
      </w:pPr>
    </w:p>
    <w:p w:rsidR="0078409F" w:rsidRPr="000212BC" w:rsidRDefault="0078409F" w:rsidP="00467E13">
      <w:pPr>
        <w:pStyle w:val="a7"/>
        <w:spacing w:before="0"/>
        <w:ind w:firstLine="709"/>
        <w:rPr>
          <w:caps/>
          <w:sz w:val="28"/>
          <w:szCs w:val="28"/>
        </w:rPr>
      </w:pPr>
      <w:r w:rsidRPr="000212BC"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устройстве и бюджетном процессе в Тутаевском муниципальном районе, утвержденным решением Муниципального </w:t>
      </w:r>
      <w:r w:rsidR="00FE5E8D">
        <w:rPr>
          <w:sz w:val="28"/>
          <w:szCs w:val="28"/>
        </w:rPr>
        <w:t xml:space="preserve">     </w:t>
      </w:r>
      <w:r w:rsidRPr="000212BC">
        <w:rPr>
          <w:sz w:val="28"/>
          <w:szCs w:val="28"/>
        </w:rPr>
        <w:t xml:space="preserve">Совета ТМР от 28.09.2012 №116-г, Муниципальный Совет Тутаевского муниципального района </w:t>
      </w:r>
      <w:r w:rsidRPr="000212BC">
        <w:rPr>
          <w:caps/>
          <w:sz w:val="28"/>
          <w:szCs w:val="28"/>
        </w:rPr>
        <w:t xml:space="preserve"> </w:t>
      </w:r>
    </w:p>
    <w:p w:rsidR="00467E13" w:rsidRPr="000212BC" w:rsidRDefault="00467E13" w:rsidP="00467E13">
      <w:pPr>
        <w:pStyle w:val="a7"/>
        <w:spacing w:before="0"/>
        <w:ind w:firstLine="0"/>
        <w:rPr>
          <w:caps/>
          <w:sz w:val="28"/>
          <w:szCs w:val="28"/>
        </w:rPr>
      </w:pPr>
    </w:p>
    <w:p w:rsidR="0078409F" w:rsidRDefault="0078409F" w:rsidP="00467E13">
      <w:pPr>
        <w:pStyle w:val="a7"/>
        <w:spacing w:before="0"/>
        <w:ind w:firstLine="0"/>
        <w:rPr>
          <w:sz w:val="28"/>
          <w:szCs w:val="28"/>
        </w:rPr>
      </w:pPr>
      <w:r w:rsidRPr="000212BC">
        <w:rPr>
          <w:caps/>
          <w:sz w:val="28"/>
          <w:szCs w:val="28"/>
        </w:rPr>
        <w:t>решил</w:t>
      </w:r>
      <w:r w:rsidRPr="000212BC">
        <w:rPr>
          <w:sz w:val="28"/>
          <w:szCs w:val="28"/>
        </w:rPr>
        <w:t>:</w:t>
      </w:r>
    </w:p>
    <w:p w:rsidR="00F33013" w:rsidRDefault="00F33013" w:rsidP="00467E13">
      <w:pPr>
        <w:pStyle w:val="a7"/>
        <w:spacing w:before="0"/>
        <w:ind w:firstLine="0"/>
        <w:rPr>
          <w:sz w:val="28"/>
          <w:szCs w:val="28"/>
        </w:rPr>
      </w:pPr>
    </w:p>
    <w:p w:rsidR="00F33013" w:rsidRPr="00AF31ED" w:rsidRDefault="00F33013" w:rsidP="00F33013">
      <w:pPr>
        <w:pStyle w:val="a7"/>
        <w:numPr>
          <w:ilvl w:val="0"/>
          <w:numId w:val="4"/>
        </w:numPr>
        <w:spacing w:before="0"/>
        <w:ind w:left="0" w:firstLine="709"/>
        <w:rPr>
          <w:sz w:val="28"/>
          <w:szCs w:val="28"/>
        </w:rPr>
      </w:pPr>
      <w:r w:rsidRPr="00AF31ED">
        <w:rPr>
          <w:sz w:val="28"/>
          <w:szCs w:val="28"/>
        </w:rPr>
        <w:t>Внести в решение Муниципального Совета Тутаевского Муниципального района от 24.12.2020 №95-г «О бюджете Тутаевского муниципального района на 2021 год и на плановый период 2022-2023 годов» следующие изменения:</w:t>
      </w:r>
    </w:p>
    <w:p w:rsidR="00954781" w:rsidRPr="00AF31ED" w:rsidRDefault="00954781" w:rsidP="00954781">
      <w:pPr>
        <w:widowControl w:val="0"/>
        <w:ind w:firstLine="851"/>
        <w:jc w:val="both"/>
        <w:rPr>
          <w:sz w:val="28"/>
          <w:szCs w:val="28"/>
        </w:rPr>
      </w:pPr>
      <w:r w:rsidRPr="00AF31ED">
        <w:rPr>
          <w:sz w:val="28"/>
          <w:szCs w:val="28"/>
        </w:rPr>
        <w:t>- пункт 1 изложить в следующей редакции:</w:t>
      </w:r>
    </w:p>
    <w:p w:rsidR="00954781" w:rsidRPr="00AF31ED" w:rsidRDefault="00954781" w:rsidP="00954781">
      <w:pPr>
        <w:pStyle w:val="a7"/>
        <w:spacing w:before="0"/>
        <w:ind w:left="709" w:firstLine="0"/>
        <w:rPr>
          <w:sz w:val="28"/>
          <w:szCs w:val="28"/>
        </w:rPr>
      </w:pPr>
    </w:p>
    <w:p w:rsidR="00467E13" w:rsidRPr="00421B4D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8409F" w:rsidRPr="00AF31ED" w:rsidRDefault="00954781" w:rsidP="00954781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1ED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78409F" w:rsidRPr="00AF31ED">
        <w:rPr>
          <w:rFonts w:ascii="Times New Roman" w:hAnsi="Times New Roman" w:cs="Times New Roman"/>
          <w:sz w:val="28"/>
          <w:szCs w:val="28"/>
        </w:rPr>
        <w:t>1. Утвердить основные характеристики бюджета Тутаевского муниципального района на 20</w:t>
      </w:r>
      <w:r w:rsidR="00862929" w:rsidRPr="00AF31ED">
        <w:rPr>
          <w:rFonts w:ascii="Times New Roman" w:hAnsi="Times New Roman" w:cs="Times New Roman"/>
          <w:sz w:val="28"/>
          <w:szCs w:val="28"/>
        </w:rPr>
        <w:t>2</w:t>
      </w:r>
      <w:r w:rsidR="000212BC" w:rsidRPr="00AF31ED">
        <w:rPr>
          <w:rFonts w:ascii="Times New Roman" w:hAnsi="Times New Roman" w:cs="Times New Roman"/>
          <w:sz w:val="28"/>
          <w:szCs w:val="28"/>
        </w:rPr>
        <w:t>1</w:t>
      </w:r>
      <w:r w:rsidR="0078409F" w:rsidRPr="00AF31ED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78409F" w:rsidRPr="00AF31ED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1ED">
        <w:rPr>
          <w:rFonts w:ascii="Times New Roman" w:hAnsi="Times New Roman" w:cs="Times New Roman"/>
          <w:sz w:val="28"/>
          <w:szCs w:val="28"/>
        </w:rPr>
        <w:t xml:space="preserve">общий объем доходов бюджета района в сумме </w:t>
      </w:r>
      <w:r w:rsidR="00741FE1" w:rsidRPr="00AF31ED">
        <w:rPr>
          <w:rFonts w:ascii="Times New Roman" w:hAnsi="Times New Roman" w:cs="Times New Roman"/>
          <w:sz w:val="28"/>
          <w:szCs w:val="28"/>
        </w:rPr>
        <w:t>2 510 79</w:t>
      </w:r>
      <w:r w:rsidR="00CB7FA9" w:rsidRPr="00AF31ED">
        <w:rPr>
          <w:rFonts w:ascii="Times New Roman" w:hAnsi="Times New Roman" w:cs="Times New Roman"/>
          <w:sz w:val="28"/>
          <w:szCs w:val="28"/>
        </w:rPr>
        <w:t>3</w:t>
      </w:r>
      <w:r w:rsidR="00741FE1" w:rsidRPr="00AF31ED">
        <w:rPr>
          <w:rFonts w:ascii="Times New Roman" w:hAnsi="Times New Roman" w:cs="Times New Roman"/>
          <w:sz w:val="28"/>
          <w:szCs w:val="28"/>
        </w:rPr>
        <w:t xml:space="preserve"> 089</w:t>
      </w:r>
      <w:r w:rsidRPr="00AF31ED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AF31ED">
        <w:rPr>
          <w:rFonts w:ascii="Times New Roman" w:hAnsi="Times New Roman" w:cs="Times New Roman"/>
          <w:sz w:val="28"/>
          <w:szCs w:val="28"/>
        </w:rPr>
        <w:t>ей</w:t>
      </w:r>
      <w:r w:rsidRPr="00AF31ED">
        <w:rPr>
          <w:rFonts w:ascii="Times New Roman" w:hAnsi="Times New Roman" w:cs="Times New Roman"/>
          <w:sz w:val="28"/>
          <w:szCs w:val="28"/>
        </w:rPr>
        <w:t xml:space="preserve">, в том числе объем межбюджетных трансфертов, получаемых из других бюджетов бюджетной системы Российской Федерации в сумме </w:t>
      </w:r>
      <w:r w:rsidR="00741FE1" w:rsidRPr="00AF31ED">
        <w:rPr>
          <w:rFonts w:ascii="Times New Roman" w:hAnsi="Times New Roman" w:cs="Times New Roman"/>
          <w:sz w:val="28"/>
          <w:szCs w:val="28"/>
        </w:rPr>
        <w:t>2 276 171 329</w:t>
      </w:r>
      <w:r w:rsidRPr="00AF31ED">
        <w:rPr>
          <w:rFonts w:ascii="Times New Roman" w:hAnsi="Times New Roman" w:cs="Times New Roman"/>
          <w:sz w:val="28"/>
          <w:szCs w:val="28"/>
        </w:rPr>
        <w:t xml:space="preserve"> рубл</w:t>
      </w:r>
      <w:r w:rsidR="00705591" w:rsidRPr="00AF31ED">
        <w:rPr>
          <w:rFonts w:ascii="Times New Roman" w:hAnsi="Times New Roman" w:cs="Times New Roman"/>
          <w:sz w:val="28"/>
          <w:szCs w:val="28"/>
        </w:rPr>
        <w:t>ей</w:t>
      </w:r>
      <w:r w:rsidRPr="00AF31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36D95" w:rsidRPr="00AF31ED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1ED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района в сумме </w:t>
      </w:r>
      <w:r w:rsidR="00741FE1" w:rsidRPr="00AF31ED">
        <w:rPr>
          <w:rFonts w:ascii="Times New Roman" w:hAnsi="Times New Roman" w:cs="Times New Roman"/>
          <w:sz w:val="28"/>
          <w:szCs w:val="28"/>
        </w:rPr>
        <w:t>2 53</w:t>
      </w:r>
      <w:r w:rsidR="00AF31ED" w:rsidRPr="00AF31ED">
        <w:rPr>
          <w:rFonts w:ascii="Times New Roman" w:hAnsi="Times New Roman" w:cs="Times New Roman"/>
          <w:sz w:val="28"/>
          <w:szCs w:val="28"/>
        </w:rPr>
        <w:t>6</w:t>
      </w:r>
      <w:r w:rsidR="00741FE1" w:rsidRPr="00AF31ED">
        <w:rPr>
          <w:rFonts w:ascii="Times New Roman" w:hAnsi="Times New Roman" w:cs="Times New Roman"/>
          <w:sz w:val="28"/>
          <w:szCs w:val="28"/>
        </w:rPr>
        <w:t> </w:t>
      </w:r>
      <w:r w:rsidR="00AF31ED" w:rsidRPr="00AF31ED">
        <w:rPr>
          <w:rFonts w:ascii="Times New Roman" w:hAnsi="Times New Roman" w:cs="Times New Roman"/>
          <w:sz w:val="28"/>
          <w:szCs w:val="28"/>
        </w:rPr>
        <w:t>0</w:t>
      </w:r>
      <w:r w:rsidR="00741FE1" w:rsidRPr="00AF31ED">
        <w:rPr>
          <w:rFonts w:ascii="Times New Roman" w:hAnsi="Times New Roman" w:cs="Times New Roman"/>
          <w:sz w:val="28"/>
          <w:szCs w:val="28"/>
        </w:rPr>
        <w:t>96 656</w:t>
      </w:r>
      <w:r w:rsidR="00ED7CE8" w:rsidRPr="00AF31ED">
        <w:rPr>
          <w:rFonts w:ascii="Times New Roman" w:hAnsi="Times New Roman" w:cs="Times New Roman"/>
          <w:sz w:val="28"/>
          <w:szCs w:val="28"/>
        </w:rPr>
        <w:t xml:space="preserve"> </w:t>
      </w:r>
      <w:r w:rsidR="00705591" w:rsidRPr="00AF31ED">
        <w:rPr>
          <w:rFonts w:ascii="Times New Roman" w:hAnsi="Times New Roman" w:cs="Times New Roman"/>
          <w:sz w:val="28"/>
          <w:szCs w:val="28"/>
        </w:rPr>
        <w:t>рублей</w:t>
      </w:r>
      <w:r w:rsidR="00B36D95" w:rsidRPr="00AF31ED">
        <w:rPr>
          <w:rFonts w:ascii="Times New Roman" w:hAnsi="Times New Roman" w:cs="Times New Roman"/>
          <w:sz w:val="28"/>
          <w:szCs w:val="28"/>
        </w:rPr>
        <w:t>;</w:t>
      </w:r>
    </w:p>
    <w:p w:rsidR="00954781" w:rsidRPr="00AF31ED" w:rsidRDefault="00B36D95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1ED">
        <w:rPr>
          <w:rFonts w:ascii="Times New Roman" w:hAnsi="Times New Roman" w:cs="Times New Roman"/>
          <w:sz w:val="28"/>
          <w:szCs w:val="28"/>
        </w:rPr>
        <w:t xml:space="preserve">дефицит бюджета района в сумме </w:t>
      </w:r>
      <w:r w:rsidR="00741FE1" w:rsidRPr="00AF31ED">
        <w:rPr>
          <w:rFonts w:ascii="Times New Roman" w:hAnsi="Times New Roman" w:cs="Times New Roman"/>
          <w:sz w:val="28"/>
          <w:szCs w:val="28"/>
        </w:rPr>
        <w:t>2</w:t>
      </w:r>
      <w:r w:rsidR="00AF31ED" w:rsidRPr="00AF31ED">
        <w:rPr>
          <w:rFonts w:ascii="Times New Roman" w:hAnsi="Times New Roman" w:cs="Times New Roman"/>
          <w:sz w:val="28"/>
          <w:szCs w:val="28"/>
        </w:rPr>
        <w:t>5</w:t>
      </w:r>
      <w:r w:rsidR="00741FE1" w:rsidRPr="00AF31ED">
        <w:rPr>
          <w:rFonts w:ascii="Times New Roman" w:hAnsi="Times New Roman" w:cs="Times New Roman"/>
          <w:sz w:val="28"/>
          <w:szCs w:val="28"/>
        </w:rPr>
        <w:t> </w:t>
      </w:r>
      <w:r w:rsidR="00AF31ED" w:rsidRPr="00AF31ED">
        <w:rPr>
          <w:rFonts w:ascii="Times New Roman" w:hAnsi="Times New Roman" w:cs="Times New Roman"/>
          <w:sz w:val="28"/>
          <w:szCs w:val="28"/>
        </w:rPr>
        <w:t>3</w:t>
      </w:r>
      <w:r w:rsidR="00741FE1" w:rsidRPr="00AF31ED">
        <w:rPr>
          <w:rFonts w:ascii="Times New Roman" w:hAnsi="Times New Roman" w:cs="Times New Roman"/>
          <w:sz w:val="28"/>
          <w:szCs w:val="28"/>
        </w:rPr>
        <w:t>03 567</w:t>
      </w:r>
      <w:r w:rsidRPr="00AF31ED">
        <w:rPr>
          <w:rFonts w:ascii="Times New Roman" w:hAnsi="Times New Roman" w:cs="Times New Roman"/>
          <w:sz w:val="28"/>
          <w:szCs w:val="28"/>
        </w:rPr>
        <w:t xml:space="preserve"> рублей.</w:t>
      </w:r>
      <w:r w:rsidR="00954781" w:rsidRPr="00AF31ED">
        <w:rPr>
          <w:rFonts w:ascii="Times New Roman" w:hAnsi="Times New Roman" w:cs="Times New Roman"/>
          <w:sz w:val="28"/>
          <w:szCs w:val="28"/>
        </w:rPr>
        <w:t>»;</w:t>
      </w:r>
    </w:p>
    <w:p w:rsidR="00954781" w:rsidRPr="00421B4D" w:rsidRDefault="00954781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474BB" w:rsidRPr="006474BB" w:rsidRDefault="006474BB" w:rsidP="006474BB">
      <w:pPr>
        <w:widowControl w:val="0"/>
        <w:ind w:firstLine="851"/>
        <w:jc w:val="both"/>
        <w:rPr>
          <w:sz w:val="28"/>
          <w:szCs w:val="28"/>
        </w:rPr>
      </w:pPr>
      <w:r w:rsidRPr="006474BB">
        <w:rPr>
          <w:sz w:val="28"/>
          <w:szCs w:val="28"/>
        </w:rPr>
        <w:t>- пункт 16 изложить в следующей редакции:</w:t>
      </w:r>
    </w:p>
    <w:p w:rsidR="006474BB" w:rsidRDefault="006474BB" w:rsidP="006474B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B7BF0">
        <w:rPr>
          <w:rFonts w:ascii="Times New Roman" w:hAnsi="Times New Roman" w:cs="Times New Roman"/>
          <w:sz w:val="28"/>
          <w:szCs w:val="28"/>
        </w:rPr>
        <w:t xml:space="preserve">16. </w:t>
      </w:r>
      <w:r w:rsidRPr="00DB7BF0">
        <w:rPr>
          <w:rFonts w:ascii="Times New Roman" w:hAnsi="Times New Roman" w:cs="Times New Roman"/>
          <w:sz w:val="28"/>
        </w:rPr>
        <w:t>Утвердить общий объем иных межбюджетных трансфертов бюджетам поселений Тутаевского муниципального района</w:t>
      </w:r>
      <w:r>
        <w:rPr>
          <w:rFonts w:ascii="Times New Roman" w:hAnsi="Times New Roman" w:cs="Times New Roman"/>
          <w:sz w:val="28"/>
        </w:rPr>
        <w:t>:</w:t>
      </w:r>
    </w:p>
    <w:p w:rsidR="006474BB" w:rsidRPr="00BC3F74" w:rsidRDefault="006474BB" w:rsidP="006474B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DB7BF0">
        <w:rPr>
          <w:rFonts w:ascii="Times New Roman" w:hAnsi="Times New Roman" w:cs="Times New Roman"/>
          <w:sz w:val="28"/>
        </w:rPr>
        <w:t xml:space="preserve">на 2021 год в сумме </w:t>
      </w:r>
      <w:r w:rsidR="00BC3F74" w:rsidRPr="00BC3F74">
        <w:rPr>
          <w:rFonts w:ascii="Times New Roman" w:hAnsi="Times New Roman" w:cs="Times New Roman"/>
          <w:sz w:val="28"/>
        </w:rPr>
        <w:t>7 556 576</w:t>
      </w:r>
      <w:r w:rsidRPr="00BC3F74">
        <w:rPr>
          <w:rFonts w:ascii="Times New Roman" w:hAnsi="Times New Roman" w:cs="Times New Roman"/>
          <w:sz w:val="28"/>
        </w:rPr>
        <w:t xml:space="preserve"> рублей;</w:t>
      </w:r>
    </w:p>
    <w:p w:rsidR="006474BB" w:rsidRPr="00BC3F74" w:rsidRDefault="006474BB" w:rsidP="006474B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BC3F74">
        <w:rPr>
          <w:rFonts w:ascii="Times New Roman" w:hAnsi="Times New Roman" w:cs="Times New Roman"/>
          <w:sz w:val="28"/>
        </w:rPr>
        <w:t xml:space="preserve">на 2022 год в сумме 6 200 000 рублей; </w:t>
      </w:r>
    </w:p>
    <w:p w:rsidR="006474BB" w:rsidRDefault="006474BB" w:rsidP="006474B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</w:rPr>
      </w:pPr>
      <w:r w:rsidRPr="00BC3F74">
        <w:rPr>
          <w:rFonts w:ascii="Times New Roman" w:hAnsi="Times New Roman" w:cs="Times New Roman"/>
          <w:sz w:val="28"/>
        </w:rPr>
        <w:t>на 2023 год в сумме 6 400 000 рублей.»;</w:t>
      </w:r>
    </w:p>
    <w:p w:rsidR="006474BB" w:rsidRPr="00421B4D" w:rsidRDefault="006474BB" w:rsidP="006474BB">
      <w:pPr>
        <w:pStyle w:val="a"/>
        <w:numPr>
          <w:ilvl w:val="0"/>
          <w:numId w:val="0"/>
        </w:numPr>
        <w:tabs>
          <w:tab w:val="left" w:pos="708"/>
        </w:tabs>
        <w:spacing w:before="0"/>
        <w:ind w:firstLine="709"/>
        <w:rPr>
          <w:color w:val="FF0000"/>
          <w:sz w:val="28"/>
          <w:szCs w:val="28"/>
        </w:rPr>
      </w:pPr>
    </w:p>
    <w:p w:rsidR="00395B84" w:rsidRPr="00BC3F74" w:rsidRDefault="00395B84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3F74">
        <w:rPr>
          <w:rFonts w:ascii="Times New Roman" w:hAnsi="Times New Roman" w:cs="Times New Roman"/>
          <w:sz w:val="28"/>
          <w:szCs w:val="28"/>
        </w:rPr>
        <w:t xml:space="preserve">- приложения </w:t>
      </w:r>
      <w:r w:rsidR="004E2989" w:rsidRPr="00BC3F74">
        <w:rPr>
          <w:rFonts w:ascii="Times New Roman" w:hAnsi="Times New Roman" w:cs="Times New Roman"/>
          <w:sz w:val="28"/>
          <w:szCs w:val="28"/>
        </w:rPr>
        <w:t>3,5,7,8,12,14,1</w:t>
      </w:r>
      <w:r w:rsidR="00BC3F74" w:rsidRPr="00BC3F74">
        <w:rPr>
          <w:rFonts w:ascii="Times New Roman" w:hAnsi="Times New Roman" w:cs="Times New Roman"/>
          <w:sz w:val="28"/>
          <w:szCs w:val="28"/>
        </w:rPr>
        <w:t>7</w:t>
      </w:r>
      <w:r w:rsidR="004E2989" w:rsidRPr="00BC3F74">
        <w:rPr>
          <w:rFonts w:ascii="Times New Roman" w:hAnsi="Times New Roman" w:cs="Times New Roman"/>
          <w:sz w:val="28"/>
          <w:szCs w:val="28"/>
        </w:rPr>
        <w:t xml:space="preserve"> изложить в редакции приложений 1,2,3,4,5,6,7 к настоящему решению.</w:t>
      </w:r>
    </w:p>
    <w:p w:rsidR="00A75BE1" w:rsidRPr="00BC3F74" w:rsidRDefault="00A75BE1" w:rsidP="00A75B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7FCA" w:rsidRDefault="00847FCA" w:rsidP="00847FCA">
      <w:pPr>
        <w:ind w:firstLine="708"/>
        <w:jc w:val="both"/>
        <w:rPr>
          <w:sz w:val="28"/>
        </w:rPr>
      </w:pPr>
      <w:r>
        <w:rPr>
          <w:sz w:val="28"/>
          <w:szCs w:val="28"/>
        </w:rPr>
        <w:t>2</w:t>
      </w:r>
      <w:r w:rsidR="0078409F" w:rsidRPr="00AF31E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Опубликовать настоящее решение в </w:t>
      </w:r>
      <w:proofErr w:type="spellStart"/>
      <w:r>
        <w:rPr>
          <w:sz w:val="28"/>
        </w:rPr>
        <w:t>Тутаевской</w:t>
      </w:r>
      <w:proofErr w:type="spellEnd"/>
      <w:r>
        <w:rPr>
          <w:sz w:val="28"/>
        </w:rPr>
        <w:t xml:space="preserve"> массовой муниципальной газете «Берега».</w:t>
      </w:r>
    </w:p>
    <w:p w:rsidR="0078409F" w:rsidRPr="00AF31ED" w:rsidRDefault="0078409F" w:rsidP="00467E13">
      <w:pPr>
        <w:ind w:firstLine="709"/>
        <w:jc w:val="both"/>
        <w:rPr>
          <w:sz w:val="28"/>
          <w:szCs w:val="28"/>
        </w:rPr>
      </w:pPr>
    </w:p>
    <w:p w:rsidR="0078409F" w:rsidRPr="00AF31ED" w:rsidRDefault="00847FCA" w:rsidP="00467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17DC" w:rsidRPr="00AF31ED">
        <w:rPr>
          <w:sz w:val="28"/>
          <w:szCs w:val="28"/>
        </w:rPr>
        <w:t>.</w:t>
      </w:r>
      <w:r w:rsidR="0078409F" w:rsidRPr="00AF31ED">
        <w:rPr>
          <w:sz w:val="28"/>
          <w:szCs w:val="28"/>
        </w:rPr>
        <w:t xml:space="preserve"> Контроль за исполнением настоящего решения возложить на постоянную комиссию Муниципального Совета по бюджету, финансам и налоговой политике </w:t>
      </w:r>
      <w:r w:rsidR="00034EE3" w:rsidRPr="00AF31ED">
        <w:rPr>
          <w:sz w:val="28"/>
          <w:szCs w:val="28"/>
        </w:rPr>
        <w:t>(</w:t>
      </w:r>
      <w:r w:rsidR="0022409B" w:rsidRPr="00AF31ED">
        <w:rPr>
          <w:sz w:val="28"/>
          <w:szCs w:val="28"/>
        </w:rPr>
        <w:t>Романюк А.И.</w:t>
      </w:r>
      <w:r w:rsidR="00034EE3" w:rsidRPr="00AF31ED">
        <w:rPr>
          <w:sz w:val="28"/>
          <w:szCs w:val="28"/>
        </w:rPr>
        <w:t>).</w:t>
      </w:r>
    </w:p>
    <w:p w:rsidR="0078409F" w:rsidRPr="00421B4D" w:rsidRDefault="0078409F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47FCA" w:rsidRPr="00AF31ED" w:rsidRDefault="00847FCA" w:rsidP="00847FCA">
      <w:pPr>
        <w:widowControl w:val="0"/>
        <w:spacing w:line="276" w:lineRule="auto"/>
        <w:ind w:firstLine="709"/>
        <w:jc w:val="both"/>
      </w:pPr>
      <w:r>
        <w:rPr>
          <w:sz w:val="28"/>
          <w:szCs w:val="28"/>
        </w:rPr>
        <w:t>4</w:t>
      </w:r>
      <w:r w:rsidRPr="00AF31ED">
        <w:rPr>
          <w:sz w:val="28"/>
          <w:szCs w:val="28"/>
        </w:rPr>
        <w:t>. Настоящее решение вступает в силу со дня его подписания.</w:t>
      </w:r>
    </w:p>
    <w:p w:rsidR="001C465E" w:rsidRPr="00421B4D" w:rsidRDefault="001C465E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67E13" w:rsidRPr="00F4524A" w:rsidRDefault="00467E13" w:rsidP="00467E1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E96CA0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>Председатель Муниципального Совета</w:t>
      </w:r>
    </w:p>
    <w:p w:rsidR="001E2298" w:rsidRPr="001C465E" w:rsidRDefault="00E96CA0" w:rsidP="001E2298">
      <w:pPr>
        <w:ind w:firstLine="708"/>
        <w:rPr>
          <w:sz w:val="28"/>
        </w:rPr>
      </w:pPr>
      <w:r w:rsidRPr="001C465E">
        <w:rPr>
          <w:sz w:val="28"/>
        </w:rPr>
        <w:t xml:space="preserve">Тутаевского муниципального района </w:t>
      </w:r>
      <w:r w:rsidRPr="001C465E">
        <w:rPr>
          <w:sz w:val="28"/>
        </w:rPr>
        <w:tab/>
      </w:r>
      <w:r w:rsidRPr="001C465E">
        <w:rPr>
          <w:sz w:val="28"/>
        </w:rPr>
        <w:tab/>
      </w:r>
      <w:r w:rsidRPr="001C465E">
        <w:rPr>
          <w:sz w:val="28"/>
        </w:rPr>
        <w:tab/>
      </w:r>
      <w:proofErr w:type="spellStart"/>
      <w:r w:rsidRPr="001C465E">
        <w:rPr>
          <w:sz w:val="28"/>
        </w:rPr>
        <w:t>М.А.Ванюшкин</w:t>
      </w:r>
      <w:proofErr w:type="spellEnd"/>
      <w:r w:rsidRPr="001C465E">
        <w:rPr>
          <w:sz w:val="28"/>
        </w:rPr>
        <w:t xml:space="preserve"> </w:t>
      </w:r>
    </w:p>
    <w:p w:rsidR="001E2298" w:rsidRPr="001C465E" w:rsidRDefault="001E2298" w:rsidP="0088580F">
      <w:pPr>
        <w:ind w:left="708"/>
        <w:jc w:val="both"/>
        <w:rPr>
          <w:sz w:val="28"/>
        </w:rPr>
      </w:pPr>
    </w:p>
    <w:p w:rsidR="00467E13" w:rsidRPr="001C465E" w:rsidRDefault="00467E13" w:rsidP="0088580F">
      <w:pPr>
        <w:ind w:left="708"/>
        <w:jc w:val="both"/>
        <w:rPr>
          <w:sz w:val="26"/>
          <w:szCs w:val="26"/>
        </w:rPr>
      </w:pPr>
      <w:r w:rsidRPr="001C465E">
        <w:rPr>
          <w:sz w:val="28"/>
        </w:rPr>
        <w:t>Глав</w:t>
      </w:r>
      <w:r w:rsidR="00AA46D8" w:rsidRPr="001C465E">
        <w:rPr>
          <w:sz w:val="28"/>
        </w:rPr>
        <w:t>а</w:t>
      </w:r>
      <w:r w:rsidRPr="001C465E">
        <w:rPr>
          <w:sz w:val="28"/>
        </w:rPr>
        <w:t xml:space="preserve"> Тутаевского</w:t>
      </w:r>
    </w:p>
    <w:p w:rsidR="00543355" w:rsidRPr="001C465E" w:rsidRDefault="00467E13" w:rsidP="00C65BF1">
      <w:pPr>
        <w:ind w:firstLine="708"/>
        <w:jc w:val="both"/>
        <w:rPr>
          <w:sz w:val="28"/>
        </w:rPr>
      </w:pPr>
      <w:r w:rsidRPr="001C465E">
        <w:rPr>
          <w:sz w:val="28"/>
        </w:rPr>
        <w:t xml:space="preserve">муниципального района </w:t>
      </w:r>
      <w:r w:rsidR="00E96CA0" w:rsidRPr="001C465E">
        <w:rPr>
          <w:sz w:val="28"/>
        </w:rPr>
        <w:t xml:space="preserve">                                   </w:t>
      </w:r>
      <w:r w:rsidRPr="001C465E">
        <w:rPr>
          <w:sz w:val="28"/>
        </w:rPr>
        <w:t xml:space="preserve">    </w:t>
      </w:r>
      <w:r w:rsidR="001E2298" w:rsidRPr="001C465E">
        <w:rPr>
          <w:sz w:val="28"/>
        </w:rPr>
        <w:t xml:space="preserve">     </w:t>
      </w:r>
      <w:r w:rsidRPr="001C465E">
        <w:rPr>
          <w:sz w:val="28"/>
        </w:rPr>
        <w:t xml:space="preserve">    </w:t>
      </w:r>
      <w:r w:rsidR="00AA46D8" w:rsidRPr="001C465E">
        <w:rPr>
          <w:sz w:val="28"/>
        </w:rPr>
        <w:t>Д.Р.Юнусов</w:t>
      </w:r>
    </w:p>
    <w:p w:rsidR="005C373D" w:rsidRPr="001C465E" w:rsidRDefault="005C373D" w:rsidP="00C65BF1">
      <w:pPr>
        <w:ind w:firstLine="708"/>
        <w:jc w:val="both"/>
        <w:rPr>
          <w:sz w:val="28"/>
        </w:rPr>
      </w:pPr>
    </w:p>
    <w:p w:rsidR="005C373D" w:rsidRDefault="005C373D" w:rsidP="00C65BF1">
      <w:pPr>
        <w:ind w:firstLine="708"/>
        <w:jc w:val="both"/>
        <w:rPr>
          <w:color w:val="FF0000"/>
          <w:sz w:val="28"/>
        </w:rPr>
      </w:pPr>
    </w:p>
    <w:p w:rsidR="00254C1D" w:rsidRDefault="00254C1D" w:rsidP="00C65BF1">
      <w:pPr>
        <w:ind w:firstLine="708"/>
        <w:jc w:val="both"/>
        <w:rPr>
          <w:color w:val="FF0000"/>
          <w:sz w:val="28"/>
        </w:rPr>
      </w:pPr>
    </w:p>
    <w:p w:rsidR="00254C1D" w:rsidRDefault="00254C1D" w:rsidP="00C65BF1">
      <w:pPr>
        <w:ind w:firstLine="708"/>
        <w:jc w:val="both"/>
        <w:rPr>
          <w:color w:val="FF0000"/>
          <w:sz w:val="28"/>
        </w:rPr>
      </w:pPr>
    </w:p>
    <w:p w:rsidR="00254C1D" w:rsidRDefault="00254C1D" w:rsidP="00C65BF1">
      <w:pPr>
        <w:ind w:firstLine="708"/>
        <w:jc w:val="both"/>
        <w:rPr>
          <w:color w:val="FF0000"/>
          <w:sz w:val="28"/>
        </w:rPr>
      </w:pPr>
    </w:p>
    <w:p w:rsidR="00254C1D" w:rsidRDefault="00254C1D" w:rsidP="00C65BF1">
      <w:pPr>
        <w:ind w:firstLine="708"/>
        <w:jc w:val="both"/>
        <w:rPr>
          <w:color w:val="FF0000"/>
          <w:sz w:val="28"/>
        </w:rPr>
      </w:pPr>
    </w:p>
    <w:p w:rsidR="00A720BD" w:rsidRDefault="00A720BD" w:rsidP="00C65BF1">
      <w:pPr>
        <w:ind w:firstLine="708"/>
        <w:jc w:val="both"/>
        <w:rPr>
          <w:color w:val="FF0000"/>
          <w:sz w:val="28"/>
        </w:rPr>
      </w:pPr>
      <w:bookmarkStart w:id="0" w:name="_GoBack"/>
      <w:bookmarkEnd w:id="0"/>
    </w:p>
    <w:p w:rsidR="00FE5E8D" w:rsidRDefault="00FE5E8D" w:rsidP="00C65BF1">
      <w:pPr>
        <w:ind w:firstLine="708"/>
        <w:jc w:val="both"/>
        <w:rPr>
          <w:color w:val="FF0000"/>
          <w:sz w:val="28"/>
        </w:rPr>
      </w:pPr>
    </w:p>
    <w:p w:rsidR="00254C1D" w:rsidRPr="00F4524A" w:rsidRDefault="00254C1D" w:rsidP="00C65BF1">
      <w:pPr>
        <w:ind w:firstLine="708"/>
        <w:jc w:val="both"/>
        <w:rPr>
          <w:color w:val="FF0000"/>
          <w:sz w:val="28"/>
        </w:rPr>
      </w:pPr>
    </w:p>
    <w:p w:rsidR="005C373D" w:rsidRPr="00F4524A" w:rsidRDefault="005C373D" w:rsidP="005C373D">
      <w:pPr>
        <w:jc w:val="both"/>
        <w:rPr>
          <w:color w:val="FF0000"/>
        </w:rPr>
      </w:pPr>
    </w:p>
    <w:p w:rsidR="005C373D" w:rsidRPr="00F4524A" w:rsidRDefault="005C373D" w:rsidP="005C373D">
      <w:pPr>
        <w:jc w:val="both"/>
        <w:rPr>
          <w:color w:val="FF0000"/>
        </w:rPr>
      </w:pPr>
    </w:p>
    <w:tbl>
      <w:tblPr>
        <w:tblStyle w:val="af0"/>
        <w:tblW w:w="9571" w:type="dxa"/>
        <w:tblLayout w:type="fixed"/>
        <w:tblLook w:val="04A0" w:firstRow="1" w:lastRow="0" w:firstColumn="1" w:lastColumn="0" w:noHBand="0" w:noVBand="1"/>
      </w:tblPr>
      <w:tblGrid>
        <w:gridCol w:w="2093"/>
        <w:gridCol w:w="1276"/>
        <w:gridCol w:w="1559"/>
        <w:gridCol w:w="1843"/>
        <w:gridCol w:w="2800"/>
      </w:tblGrid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Должность, Ф.И.О.,</w:t>
            </w: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исполнителя и согласующих лиц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Личная подпись, расшифровка </w:t>
            </w:r>
          </w:p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 пометкой «Согласовано», «Отказ в согласовании»)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Замечания</w:t>
            </w:r>
          </w:p>
        </w:tc>
      </w:tr>
      <w:tr w:rsidR="0094760D" w:rsidTr="00847FCA">
        <w:trPr>
          <w:trHeight w:val="2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Исполнители: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rPr>
          <w:trHeight w:val="12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департамента финансов АТМР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Соколова Н.В.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2-14-32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</w:tr>
      <w:tr w:rsidR="0094760D" w:rsidTr="00847FCA">
        <w:trPr>
          <w:trHeight w:val="15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4E6AD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  <w:proofErr w:type="gramStart"/>
            <w:r>
              <w:rPr>
                <w:lang w:eastAsia="en-US"/>
              </w:rPr>
              <w:t>-</w:t>
            </w:r>
            <w:r w:rsidR="0094760D">
              <w:rPr>
                <w:lang w:eastAsia="en-US"/>
              </w:rPr>
              <w:t>н</w:t>
            </w:r>
            <w:proofErr w:type="gramEnd"/>
            <w:r w:rsidR="0094760D">
              <w:rPr>
                <w:lang w:eastAsia="en-US"/>
              </w:rPr>
              <w:t xml:space="preserve">ачальник отдела планирования и анализа расходов бюджета </w:t>
            </w:r>
            <w:proofErr w:type="spellStart"/>
            <w:r w:rsidR="0094760D">
              <w:rPr>
                <w:lang w:eastAsia="en-US"/>
              </w:rPr>
              <w:t>департа</w:t>
            </w:r>
            <w:proofErr w:type="spellEnd"/>
            <w:r w:rsidR="0094760D">
              <w:rPr>
                <w:lang w:eastAsia="en-US"/>
              </w:rPr>
              <w:t>-мента финансов АТМР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Елаева М.В.</w:t>
            </w:r>
          </w:p>
          <w:p w:rsidR="0094760D" w:rsidRDefault="0094760D" w:rsidP="00847FCA">
            <w:pPr>
              <w:rPr>
                <w:lang w:eastAsia="en-US"/>
              </w:rPr>
            </w:pPr>
            <w:r>
              <w:rPr>
                <w:lang w:eastAsia="en-US"/>
              </w:rPr>
              <w:t>2-02-74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Согласовано: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 xml:space="preserve">главный специалист - юрисконсульт КРО департамента </w:t>
            </w:r>
            <w:proofErr w:type="gramStart"/>
            <w:r>
              <w:rPr>
                <w:lang w:eastAsia="en-US"/>
              </w:rPr>
              <w:t>фи-</w:t>
            </w:r>
            <w:proofErr w:type="spellStart"/>
            <w:r>
              <w:rPr>
                <w:lang w:eastAsia="en-US"/>
              </w:rPr>
              <w:t>нансов</w:t>
            </w:r>
            <w:proofErr w:type="spellEnd"/>
            <w:proofErr w:type="gramEnd"/>
            <w:r w:rsidR="00873E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АТМР</w:t>
            </w:r>
          </w:p>
          <w:p w:rsidR="0094760D" w:rsidRDefault="0094760D" w:rsidP="00847FCA">
            <w:pPr>
              <w:spacing w:line="240" w:lineRule="exact"/>
              <w:ind w:right="-108"/>
              <w:rPr>
                <w:lang w:eastAsia="en-US"/>
              </w:rPr>
            </w:pPr>
            <w:r>
              <w:rPr>
                <w:lang w:eastAsia="en-US"/>
              </w:rPr>
              <w:t>Мухина О.А.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60D" w:rsidRDefault="0094760D" w:rsidP="00847FCA">
            <w:pPr>
              <w:rPr>
                <w:lang w:eastAsia="en-US"/>
              </w:rPr>
            </w:pPr>
          </w:p>
        </w:tc>
      </w:tr>
      <w:tr w:rsidR="00873E84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E84" w:rsidRDefault="00873E84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Главы Администрации ТМР по </w:t>
            </w:r>
            <w:proofErr w:type="spellStart"/>
            <w:r>
              <w:rPr>
                <w:lang w:eastAsia="en-US"/>
              </w:rPr>
              <w:t>финансо-вым</w:t>
            </w:r>
            <w:proofErr w:type="spellEnd"/>
            <w:r>
              <w:rPr>
                <w:lang w:eastAsia="en-US"/>
              </w:rPr>
              <w:t xml:space="preserve"> вопросам </w:t>
            </w:r>
            <w:proofErr w:type="gramStart"/>
            <w:r>
              <w:rPr>
                <w:lang w:eastAsia="en-US"/>
              </w:rPr>
              <w:t>-д</w:t>
            </w:r>
            <w:proofErr w:type="gramEnd"/>
            <w:r>
              <w:rPr>
                <w:lang w:eastAsia="en-US"/>
              </w:rPr>
              <w:t xml:space="preserve">иректор </w:t>
            </w:r>
            <w:proofErr w:type="spellStart"/>
            <w:r>
              <w:rPr>
                <w:lang w:eastAsia="en-US"/>
              </w:rPr>
              <w:t>департа</w:t>
            </w:r>
            <w:proofErr w:type="spellEnd"/>
            <w:r>
              <w:rPr>
                <w:lang w:eastAsia="en-US"/>
              </w:rPr>
              <w:t>-мента финансов</w:t>
            </w:r>
          </w:p>
          <w:p w:rsidR="00873E84" w:rsidRDefault="00873E84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Низова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E84" w:rsidRDefault="00873E84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начальник </w:t>
            </w:r>
            <w:proofErr w:type="spellStart"/>
            <w:proofErr w:type="gramStart"/>
            <w:r>
              <w:rPr>
                <w:lang w:eastAsia="en-US"/>
              </w:rPr>
              <w:t>юриди-ческого</w:t>
            </w:r>
            <w:proofErr w:type="spellEnd"/>
            <w:proofErr w:type="gramEnd"/>
            <w:r>
              <w:rPr>
                <w:lang w:eastAsia="en-US"/>
              </w:rPr>
              <w:t xml:space="preserve"> отдела АПУ АТМР</w:t>
            </w:r>
          </w:p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Коннов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  <w:tr w:rsidR="0094760D" w:rsidTr="00847FCA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Управляющий делами АТМР </w:t>
            </w:r>
          </w:p>
          <w:p w:rsidR="0094760D" w:rsidRDefault="0094760D" w:rsidP="00847FCA">
            <w:pPr>
              <w:tabs>
                <w:tab w:val="left" w:pos="6663"/>
              </w:tabs>
              <w:spacing w:line="240" w:lineRule="exact"/>
              <w:rPr>
                <w:lang w:eastAsia="en-US"/>
              </w:rPr>
            </w:pPr>
            <w:r>
              <w:rPr>
                <w:lang w:eastAsia="en-US"/>
              </w:rPr>
              <w:t>С.В. Балясникова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0D" w:rsidRDefault="0094760D" w:rsidP="00847FCA">
            <w:pPr>
              <w:jc w:val="center"/>
              <w:rPr>
                <w:lang w:eastAsia="en-US"/>
              </w:rPr>
            </w:pPr>
          </w:p>
        </w:tc>
      </w:tr>
    </w:tbl>
    <w:p w:rsidR="0094760D" w:rsidRDefault="0094760D" w:rsidP="0094760D">
      <w:pPr>
        <w:jc w:val="center"/>
        <w:rPr>
          <w:sz w:val="22"/>
          <w:szCs w:val="22"/>
          <w:lang w:eastAsia="en-US"/>
        </w:rPr>
      </w:pPr>
    </w:p>
    <w:p w:rsidR="0094760D" w:rsidRDefault="0094760D" w:rsidP="0094760D">
      <w:pPr>
        <w:jc w:val="both"/>
      </w:pPr>
      <w:r>
        <w:t>Электронная копия сдана                                      ____________  «____» _________202</w:t>
      </w:r>
      <w:r w:rsidR="00A867AB">
        <w:t>1</w:t>
      </w:r>
      <w:r>
        <w:t xml:space="preserve"> года</w:t>
      </w:r>
    </w:p>
    <w:p w:rsidR="0094760D" w:rsidRDefault="0094760D" w:rsidP="0094760D">
      <w:pPr>
        <w:jc w:val="both"/>
      </w:pPr>
    </w:p>
    <w:p w:rsidR="0094760D" w:rsidRDefault="0094760D" w:rsidP="0094760D">
      <w:pPr>
        <w:jc w:val="both"/>
      </w:pPr>
      <w:r>
        <w:t>03-00</w:t>
      </w:r>
      <w:r w:rsidR="00873E84">
        <w:t>3</w:t>
      </w:r>
      <w:r>
        <w:t>-мс</w:t>
      </w:r>
    </w:p>
    <w:p w:rsidR="0094760D" w:rsidRDefault="0094760D" w:rsidP="0094760D">
      <w:pPr>
        <w:jc w:val="both"/>
      </w:pPr>
    </w:p>
    <w:p w:rsidR="0094760D" w:rsidRDefault="0094760D" w:rsidP="0094760D">
      <w:pPr>
        <w:jc w:val="both"/>
      </w:pPr>
      <w:r>
        <w:t>Специальные отметки (НПА/ПА) _______________</w:t>
      </w:r>
    </w:p>
    <w:p w:rsidR="0094760D" w:rsidRDefault="0094760D" w:rsidP="0094760D"/>
    <w:p w:rsidR="0094760D" w:rsidRDefault="0094760D" w:rsidP="0094760D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Рассылка:</w:t>
      </w:r>
    </w:p>
    <w:p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Муниципальный Совет Тутаевского муниципального района</w:t>
      </w:r>
    </w:p>
    <w:p w:rsidR="00B91DC5" w:rsidRDefault="00B91DC5" w:rsidP="0094760D">
      <w:pPr>
        <w:rPr>
          <w:sz w:val="18"/>
          <w:szCs w:val="18"/>
        </w:rPr>
      </w:pPr>
      <w:r>
        <w:rPr>
          <w:sz w:val="18"/>
          <w:szCs w:val="18"/>
        </w:rPr>
        <w:t>Администрация Тутаевского муниципального района</w:t>
      </w:r>
    </w:p>
    <w:p w:rsidR="0094760D" w:rsidRDefault="0094760D" w:rsidP="0094760D">
      <w:pPr>
        <w:rPr>
          <w:sz w:val="18"/>
          <w:szCs w:val="18"/>
        </w:rPr>
      </w:pPr>
      <w:r>
        <w:rPr>
          <w:sz w:val="18"/>
          <w:szCs w:val="18"/>
        </w:rPr>
        <w:t>Департамент финансов администрации ТМР</w:t>
      </w:r>
    </w:p>
    <w:p w:rsidR="0094760D" w:rsidRDefault="0094760D" w:rsidP="0094760D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Тутаевская</w:t>
      </w:r>
      <w:proofErr w:type="spellEnd"/>
      <w:r>
        <w:rPr>
          <w:sz w:val="18"/>
          <w:szCs w:val="18"/>
        </w:rPr>
        <w:t xml:space="preserve">  массовая  муниципальная газета "Берега"</w:t>
      </w:r>
    </w:p>
    <w:p w:rsidR="0094760D" w:rsidRPr="00F4524A" w:rsidRDefault="0094760D" w:rsidP="00D415A8">
      <w:pPr>
        <w:rPr>
          <w:color w:val="FF0000"/>
          <w:sz w:val="26"/>
          <w:szCs w:val="26"/>
        </w:rPr>
      </w:pPr>
      <w:r>
        <w:rPr>
          <w:sz w:val="18"/>
          <w:szCs w:val="18"/>
        </w:rPr>
        <w:t>Муниципальное учреждение Контрольно-счетная палата ТМР</w:t>
      </w:r>
    </w:p>
    <w:sectPr w:rsidR="0094760D" w:rsidRPr="00F4524A" w:rsidSect="007840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490" w:rsidRDefault="00DC5490" w:rsidP="0078409F">
      <w:r>
        <w:separator/>
      </w:r>
    </w:p>
  </w:endnote>
  <w:endnote w:type="continuationSeparator" w:id="0">
    <w:p w:rsidR="00DC5490" w:rsidRDefault="00DC5490" w:rsidP="0078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490" w:rsidRDefault="00DC5490" w:rsidP="0078409F">
      <w:r>
        <w:separator/>
      </w:r>
    </w:p>
  </w:footnote>
  <w:footnote w:type="continuationSeparator" w:id="0">
    <w:p w:rsidR="00DC5490" w:rsidRDefault="00DC5490" w:rsidP="007840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90422"/>
      <w:docPartObj>
        <w:docPartGallery w:val="Page Numbers (Top of Page)"/>
        <w:docPartUnique/>
      </w:docPartObj>
    </w:sdtPr>
    <w:sdtEndPr/>
    <w:sdtContent>
      <w:p w:rsidR="00847FCA" w:rsidRDefault="00DC5490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0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47FCA" w:rsidRDefault="00847FCA" w:rsidP="00F470D0">
    <w:pPr>
      <w:pStyle w:val="a9"/>
      <w:tabs>
        <w:tab w:val="clear" w:pos="4677"/>
        <w:tab w:val="clear" w:pos="9355"/>
        <w:tab w:val="left" w:pos="5685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FCA" w:rsidRDefault="00847FC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45563"/>
    <w:multiLevelType w:val="hybridMultilevel"/>
    <w:tmpl w:val="411C1FF6"/>
    <w:lvl w:ilvl="0" w:tplc="6C78D5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6E45083"/>
    <w:multiLevelType w:val="hybridMultilevel"/>
    <w:tmpl w:val="082CE202"/>
    <w:lvl w:ilvl="0" w:tplc="04190011">
      <w:start w:val="1"/>
      <w:numFmt w:val="decimal"/>
      <w:lvlText w:val="%1)"/>
      <w:lvlJc w:val="left"/>
      <w:pPr>
        <w:ind w:left="1728" w:hanging="360"/>
      </w:pPr>
    </w:lvl>
    <w:lvl w:ilvl="1" w:tplc="04190019" w:tentative="1">
      <w:start w:val="1"/>
      <w:numFmt w:val="lowerLetter"/>
      <w:lvlText w:val="%2."/>
      <w:lvlJc w:val="left"/>
      <w:pPr>
        <w:ind w:left="2448" w:hanging="360"/>
      </w:pPr>
    </w:lvl>
    <w:lvl w:ilvl="2" w:tplc="0419001B" w:tentative="1">
      <w:start w:val="1"/>
      <w:numFmt w:val="lowerRoman"/>
      <w:lvlText w:val="%3."/>
      <w:lvlJc w:val="right"/>
      <w:pPr>
        <w:ind w:left="3168" w:hanging="180"/>
      </w:pPr>
    </w:lvl>
    <w:lvl w:ilvl="3" w:tplc="0419000F" w:tentative="1">
      <w:start w:val="1"/>
      <w:numFmt w:val="decimal"/>
      <w:lvlText w:val="%4."/>
      <w:lvlJc w:val="left"/>
      <w:pPr>
        <w:ind w:left="3888" w:hanging="360"/>
      </w:pPr>
    </w:lvl>
    <w:lvl w:ilvl="4" w:tplc="04190019" w:tentative="1">
      <w:start w:val="1"/>
      <w:numFmt w:val="lowerLetter"/>
      <w:lvlText w:val="%5."/>
      <w:lvlJc w:val="left"/>
      <w:pPr>
        <w:ind w:left="4608" w:hanging="360"/>
      </w:pPr>
    </w:lvl>
    <w:lvl w:ilvl="5" w:tplc="0419001B" w:tentative="1">
      <w:start w:val="1"/>
      <w:numFmt w:val="lowerRoman"/>
      <w:lvlText w:val="%6."/>
      <w:lvlJc w:val="right"/>
      <w:pPr>
        <w:ind w:left="5328" w:hanging="180"/>
      </w:pPr>
    </w:lvl>
    <w:lvl w:ilvl="6" w:tplc="0419000F" w:tentative="1">
      <w:start w:val="1"/>
      <w:numFmt w:val="decimal"/>
      <w:lvlText w:val="%7."/>
      <w:lvlJc w:val="left"/>
      <w:pPr>
        <w:ind w:left="6048" w:hanging="360"/>
      </w:pPr>
    </w:lvl>
    <w:lvl w:ilvl="7" w:tplc="04190019" w:tentative="1">
      <w:start w:val="1"/>
      <w:numFmt w:val="lowerLetter"/>
      <w:lvlText w:val="%8."/>
      <w:lvlJc w:val="left"/>
      <w:pPr>
        <w:ind w:left="6768" w:hanging="360"/>
      </w:pPr>
    </w:lvl>
    <w:lvl w:ilvl="8" w:tplc="0419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3">
    <w:nsid w:val="72F45996"/>
    <w:multiLevelType w:val="hybridMultilevel"/>
    <w:tmpl w:val="152EC7E2"/>
    <w:lvl w:ilvl="0" w:tplc="4C9C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0185"/>
    <w:rsid w:val="0000366D"/>
    <w:rsid w:val="000048BC"/>
    <w:rsid w:val="00004C81"/>
    <w:rsid w:val="00004F63"/>
    <w:rsid w:val="000157CA"/>
    <w:rsid w:val="000212BC"/>
    <w:rsid w:val="00023F6B"/>
    <w:rsid w:val="0003049E"/>
    <w:rsid w:val="00030DC9"/>
    <w:rsid w:val="00032295"/>
    <w:rsid w:val="00033960"/>
    <w:rsid w:val="00034EE3"/>
    <w:rsid w:val="000438F7"/>
    <w:rsid w:val="00046CEE"/>
    <w:rsid w:val="000474ED"/>
    <w:rsid w:val="000501F9"/>
    <w:rsid w:val="0005048E"/>
    <w:rsid w:val="00050FFF"/>
    <w:rsid w:val="00052E06"/>
    <w:rsid w:val="000539F6"/>
    <w:rsid w:val="000633FA"/>
    <w:rsid w:val="00063EE8"/>
    <w:rsid w:val="00064071"/>
    <w:rsid w:val="000669BB"/>
    <w:rsid w:val="00066D0B"/>
    <w:rsid w:val="00067A18"/>
    <w:rsid w:val="00081B6F"/>
    <w:rsid w:val="00083133"/>
    <w:rsid w:val="0008401E"/>
    <w:rsid w:val="00092A9E"/>
    <w:rsid w:val="00093466"/>
    <w:rsid w:val="000944A4"/>
    <w:rsid w:val="000A52E0"/>
    <w:rsid w:val="000C2740"/>
    <w:rsid w:val="000C4A23"/>
    <w:rsid w:val="000C7816"/>
    <w:rsid w:val="000D0F9E"/>
    <w:rsid w:val="000E3A36"/>
    <w:rsid w:val="000E5BE8"/>
    <w:rsid w:val="000E7B14"/>
    <w:rsid w:val="000F1644"/>
    <w:rsid w:val="000F2B95"/>
    <w:rsid w:val="001131A0"/>
    <w:rsid w:val="00116BF4"/>
    <w:rsid w:val="00117F99"/>
    <w:rsid w:val="00120743"/>
    <w:rsid w:val="0012336B"/>
    <w:rsid w:val="00124BF2"/>
    <w:rsid w:val="00125FAA"/>
    <w:rsid w:val="00135265"/>
    <w:rsid w:val="00135659"/>
    <w:rsid w:val="00136E7A"/>
    <w:rsid w:val="00143AED"/>
    <w:rsid w:val="00152720"/>
    <w:rsid w:val="001563A1"/>
    <w:rsid w:val="00166CD1"/>
    <w:rsid w:val="00175DD8"/>
    <w:rsid w:val="00175EB4"/>
    <w:rsid w:val="00176259"/>
    <w:rsid w:val="00180821"/>
    <w:rsid w:val="0018631A"/>
    <w:rsid w:val="001957E8"/>
    <w:rsid w:val="001A77DC"/>
    <w:rsid w:val="001B7EBD"/>
    <w:rsid w:val="001C2B63"/>
    <w:rsid w:val="001C465E"/>
    <w:rsid w:val="001D0E4A"/>
    <w:rsid w:val="001D708D"/>
    <w:rsid w:val="001E17A4"/>
    <w:rsid w:val="001E2298"/>
    <w:rsid w:val="001F5A20"/>
    <w:rsid w:val="002018DA"/>
    <w:rsid w:val="002043FD"/>
    <w:rsid w:val="00206529"/>
    <w:rsid w:val="0021672D"/>
    <w:rsid w:val="00221E82"/>
    <w:rsid w:val="0022409B"/>
    <w:rsid w:val="002273B5"/>
    <w:rsid w:val="002275C8"/>
    <w:rsid w:val="0024091D"/>
    <w:rsid w:val="00242685"/>
    <w:rsid w:val="002429F9"/>
    <w:rsid w:val="00245F0B"/>
    <w:rsid w:val="00254C1D"/>
    <w:rsid w:val="00262EC1"/>
    <w:rsid w:val="002759A4"/>
    <w:rsid w:val="002764F2"/>
    <w:rsid w:val="002A0B16"/>
    <w:rsid w:val="002A53D3"/>
    <w:rsid w:val="002B17E0"/>
    <w:rsid w:val="002B47A5"/>
    <w:rsid w:val="002B6BA8"/>
    <w:rsid w:val="002C24B4"/>
    <w:rsid w:val="002C2CBA"/>
    <w:rsid w:val="002E0DF0"/>
    <w:rsid w:val="002F1827"/>
    <w:rsid w:val="00306EA5"/>
    <w:rsid w:val="00310130"/>
    <w:rsid w:val="00330779"/>
    <w:rsid w:val="00334399"/>
    <w:rsid w:val="00336214"/>
    <w:rsid w:val="00345B66"/>
    <w:rsid w:val="0034700E"/>
    <w:rsid w:val="003517D5"/>
    <w:rsid w:val="003555A3"/>
    <w:rsid w:val="003628DE"/>
    <w:rsid w:val="0036556C"/>
    <w:rsid w:val="00375F75"/>
    <w:rsid w:val="00377044"/>
    <w:rsid w:val="0038284E"/>
    <w:rsid w:val="0039091E"/>
    <w:rsid w:val="00393A32"/>
    <w:rsid w:val="003941E1"/>
    <w:rsid w:val="00395B84"/>
    <w:rsid w:val="003A0185"/>
    <w:rsid w:val="003A1C6C"/>
    <w:rsid w:val="003B1157"/>
    <w:rsid w:val="003C1045"/>
    <w:rsid w:val="003C6F78"/>
    <w:rsid w:val="003D154E"/>
    <w:rsid w:val="003D5C14"/>
    <w:rsid w:val="003F7143"/>
    <w:rsid w:val="004018A3"/>
    <w:rsid w:val="004026DE"/>
    <w:rsid w:val="00403A3D"/>
    <w:rsid w:val="00405B54"/>
    <w:rsid w:val="00421B4D"/>
    <w:rsid w:val="004257FD"/>
    <w:rsid w:val="004265CE"/>
    <w:rsid w:val="00435B70"/>
    <w:rsid w:val="0044289F"/>
    <w:rsid w:val="00464498"/>
    <w:rsid w:val="004655FD"/>
    <w:rsid w:val="00467D67"/>
    <w:rsid w:val="00467E13"/>
    <w:rsid w:val="00473D75"/>
    <w:rsid w:val="0047525F"/>
    <w:rsid w:val="0048569E"/>
    <w:rsid w:val="004863CE"/>
    <w:rsid w:val="004950CE"/>
    <w:rsid w:val="004A7AFC"/>
    <w:rsid w:val="004B7CCC"/>
    <w:rsid w:val="004C1BAF"/>
    <w:rsid w:val="004C7489"/>
    <w:rsid w:val="004D5FDA"/>
    <w:rsid w:val="004D6AEA"/>
    <w:rsid w:val="004E17DC"/>
    <w:rsid w:val="004E2989"/>
    <w:rsid w:val="004E3919"/>
    <w:rsid w:val="004E6ADD"/>
    <w:rsid w:val="004F240A"/>
    <w:rsid w:val="005005B2"/>
    <w:rsid w:val="005053CB"/>
    <w:rsid w:val="00507CFC"/>
    <w:rsid w:val="005240DC"/>
    <w:rsid w:val="00527A6A"/>
    <w:rsid w:val="0053771A"/>
    <w:rsid w:val="005417D8"/>
    <w:rsid w:val="00543355"/>
    <w:rsid w:val="00553C82"/>
    <w:rsid w:val="0055686C"/>
    <w:rsid w:val="00556975"/>
    <w:rsid w:val="00565997"/>
    <w:rsid w:val="00572240"/>
    <w:rsid w:val="00577259"/>
    <w:rsid w:val="00581E70"/>
    <w:rsid w:val="00590101"/>
    <w:rsid w:val="005918E4"/>
    <w:rsid w:val="005927C8"/>
    <w:rsid w:val="00595B22"/>
    <w:rsid w:val="005979AD"/>
    <w:rsid w:val="005A692E"/>
    <w:rsid w:val="005C1E01"/>
    <w:rsid w:val="005C373D"/>
    <w:rsid w:val="005C5601"/>
    <w:rsid w:val="005C5DC5"/>
    <w:rsid w:val="005D070A"/>
    <w:rsid w:val="005D11D8"/>
    <w:rsid w:val="005F0882"/>
    <w:rsid w:val="005F3C1F"/>
    <w:rsid w:val="005F41AF"/>
    <w:rsid w:val="005F73CD"/>
    <w:rsid w:val="00604C27"/>
    <w:rsid w:val="0061032C"/>
    <w:rsid w:val="00610642"/>
    <w:rsid w:val="00611F2C"/>
    <w:rsid w:val="00616537"/>
    <w:rsid w:val="00616C06"/>
    <w:rsid w:val="00622928"/>
    <w:rsid w:val="00622E6C"/>
    <w:rsid w:val="0063451F"/>
    <w:rsid w:val="006365FC"/>
    <w:rsid w:val="00637514"/>
    <w:rsid w:val="00644733"/>
    <w:rsid w:val="006474BB"/>
    <w:rsid w:val="0065529F"/>
    <w:rsid w:val="00655639"/>
    <w:rsid w:val="006605C3"/>
    <w:rsid w:val="006605F9"/>
    <w:rsid w:val="006641E7"/>
    <w:rsid w:val="00673809"/>
    <w:rsid w:val="00674FB2"/>
    <w:rsid w:val="006756E1"/>
    <w:rsid w:val="00684802"/>
    <w:rsid w:val="00685F6D"/>
    <w:rsid w:val="00697D9E"/>
    <w:rsid w:val="006A16C6"/>
    <w:rsid w:val="006A44BE"/>
    <w:rsid w:val="006A5DFB"/>
    <w:rsid w:val="006B1D5D"/>
    <w:rsid w:val="006B273A"/>
    <w:rsid w:val="006B501A"/>
    <w:rsid w:val="006D1718"/>
    <w:rsid w:val="006D2514"/>
    <w:rsid w:val="006D5736"/>
    <w:rsid w:val="006D6F79"/>
    <w:rsid w:val="006E1327"/>
    <w:rsid w:val="006E4176"/>
    <w:rsid w:val="006E732B"/>
    <w:rsid w:val="006F24F8"/>
    <w:rsid w:val="006F69F6"/>
    <w:rsid w:val="006F6D4F"/>
    <w:rsid w:val="0070020D"/>
    <w:rsid w:val="007005C8"/>
    <w:rsid w:val="00705591"/>
    <w:rsid w:val="00711F21"/>
    <w:rsid w:val="007123DF"/>
    <w:rsid w:val="00723432"/>
    <w:rsid w:val="0072558D"/>
    <w:rsid w:val="007410E0"/>
    <w:rsid w:val="00741FE1"/>
    <w:rsid w:val="00742E0D"/>
    <w:rsid w:val="00742F3B"/>
    <w:rsid w:val="0075338F"/>
    <w:rsid w:val="0076087B"/>
    <w:rsid w:val="00772746"/>
    <w:rsid w:val="00773D1E"/>
    <w:rsid w:val="007745D7"/>
    <w:rsid w:val="007777D7"/>
    <w:rsid w:val="0078250B"/>
    <w:rsid w:val="00783481"/>
    <w:rsid w:val="0078409F"/>
    <w:rsid w:val="0079490F"/>
    <w:rsid w:val="00797D8A"/>
    <w:rsid w:val="007A790C"/>
    <w:rsid w:val="007B7F8F"/>
    <w:rsid w:val="007C24BE"/>
    <w:rsid w:val="007C2A42"/>
    <w:rsid w:val="007C34BC"/>
    <w:rsid w:val="007C5436"/>
    <w:rsid w:val="007D2A2D"/>
    <w:rsid w:val="007D3861"/>
    <w:rsid w:val="007D47AD"/>
    <w:rsid w:val="007D47C6"/>
    <w:rsid w:val="007D7DA7"/>
    <w:rsid w:val="007E44A1"/>
    <w:rsid w:val="007E6FD8"/>
    <w:rsid w:val="007F50FD"/>
    <w:rsid w:val="007F6198"/>
    <w:rsid w:val="00803E11"/>
    <w:rsid w:val="008056D7"/>
    <w:rsid w:val="00807AAF"/>
    <w:rsid w:val="00811FE7"/>
    <w:rsid w:val="008159C0"/>
    <w:rsid w:val="00816A65"/>
    <w:rsid w:val="008174A0"/>
    <w:rsid w:val="0082137D"/>
    <w:rsid w:val="008237F9"/>
    <w:rsid w:val="00832954"/>
    <w:rsid w:val="00835662"/>
    <w:rsid w:val="00836FAE"/>
    <w:rsid w:val="008454B6"/>
    <w:rsid w:val="00847FCA"/>
    <w:rsid w:val="0085714D"/>
    <w:rsid w:val="00862929"/>
    <w:rsid w:val="008714B2"/>
    <w:rsid w:val="00873376"/>
    <w:rsid w:val="0087375F"/>
    <w:rsid w:val="00873974"/>
    <w:rsid w:val="00873E84"/>
    <w:rsid w:val="00883E0C"/>
    <w:rsid w:val="0088502D"/>
    <w:rsid w:val="0088580F"/>
    <w:rsid w:val="008942F3"/>
    <w:rsid w:val="008B134F"/>
    <w:rsid w:val="008B17E4"/>
    <w:rsid w:val="008D2F70"/>
    <w:rsid w:val="008E3FF6"/>
    <w:rsid w:val="008F221A"/>
    <w:rsid w:val="008F3896"/>
    <w:rsid w:val="008F6A24"/>
    <w:rsid w:val="00902018"/>
    <w:rsid w:val="009024E7"/>
    <w:rsid w:val="00904020"/>
    <w:rsid w:val="009041AF"/>
    <w:rsid w:val="00905A83"/>
    <w:rsid w:val="009121CD"/>
    <w:rsid w:val="00912C15"/>
    <w:rsid w:val="00913C37"/>
    <w:rsid w:val="00915216"/>
    <w:rsid w:val="00917F01"/>
    <w:rsid w:val="00926460"/>
    <w:rsid w:val="0093022E"/>
    <w:rsid w:val="00931049"/>
    <w:rsid w:val="00937DAE"/>
    <w:rsid w:val="009416B4"/>
    <w:rsid w:val="0094760D"/>
    <w:rsid w:val="00950139"/>
    <w:rsid w:val="00950591"/>
    <w:rsid w:val="00950EEE"/>
    <w:rsid w:val="00953E43"/>
    <w:rsid w:val="00953FEC"/>
    <w:rsid w:val="00954781"/>
    <w:rsid w:val="00961E75"/>
    <w:rsid w:val="00963623"/>
    <w:rsid w:val="0096720A"/>
    <w:rsid w:val="00974EEE"/>
    <w:rsid w:val="009A0F52"/>
    <w:rsid w:val="009A2A98"/>
    <w:rsid w:val="009A3EFD"/>
    <w:rsid w:val="009A6B06"/>
    <w:rsid w:val="009A7766"/>
    <w:rsid w:val="009B3C76"/>
    <w:rsid w:val="009B4E49"/>
    <w:rsid w:val="009C6FF5"/>
    <w:rsid w:val="009D0D37"/>
    <w:rsid w:val="009D3D82"/>
    <w:rsid w:val="009D74E7"/>
    <w:rsid w:val="009E49FE"/>
    <w:rsid w:val="009E4FC6"/>
    <w:rsid w:val="009F29F6"/>
    <w:rsid w:val="009F4850"/>
    <w:rsid w:val="009F5BFE"/>
    <w:rsid w:val="00A01A82"/>
    <w:rsid w:val="00A03066"/>
    <w:rsid w:val="00A03976"/>
    <w:rsid w:val="00A0703B"/>
    <w:rsid w:val="00A1007B"/>
    <w:rsid w:val="00A11055"/>
    <w:rsid w:val="00A15168"/>
    <w:rsid w:val="00A16F59"/>
    <w:rsid w:val="00A2750C"/>
    <w:rsid w:val="00A307F2"/>
    <w:rsid w:val="00A317F7"/>
    <w:rsid w:val="00A33E1B"/>
    <w:rsid w:val="00A362E9"/>
    <w:rsid w:val="00A41C89"/>
    <w:rsid w:val="00A42E76"/>
    <w:rsid w:val="00A476B3"/>
    <w:rsid w:val="00A56F1D"/>
    <w:rsid w:val="00A66BCC"/>
    <w:rsid w:val="00A7155D"/>
    <w:rsid w:val="00A720BD"/>
    <w:rsid w:val="00A75BE1"/>
    <w:rsid w:val="00A833CF"/>
    <w:rsid w:val="00A867AB"/>
    <w:rsid w:val="00A92188"/>
    <w:rsid w:val="00AA1D36"/>
    <w:rsid w:val="00AA310F"/>
    <w:rsid w:val="00AA46D8"/>
    <w:rsid w:val="00AB0BCC"/>
    <w:rsid w:val="00AB450A"/>
    <w:rsid w:val="00AC5E8E"/>
    <w:rsid w:val="00AC7820"/>
    <w:rsid w:val="00AD1441"/>
    <w:rsid w:val="00AD31B3"/>
    <w:rsid w:val="00AD653F"/>
    <w:rsid w:val="00AD79B9"/>
    <w:rsid w:val="00AE2ACF"/>
    <w:rsid w:val="00AE4F13"/>
    <w:rsid w:val="00AF2C69"/>
    <w:rsid w:val="00AF31ED"/>
    <w:rsid w:val="00B01345"/>
    <w:rsid w:val="00B02CAF"/>
    <w:rsid w:val="00B05704"/>
    <w:rsid w:val="00B21D65"/>
    <w:rsid w:val="00B25F7A"/>
    <w:rsid w:val="00B36D95"/>
    <w:rsid w:val="00B5022F"/>
    <w:rsid w:val="00B5782B"/>
    <w:rsid w:val="00B65EFA"/>
    <w:rsid w:val="00B67C60"/>
    <w:rsid w:val="00B746C7"/>
    <w:rsid w:val="00B81224"/>
    <w:rsid w:val="00B84240"/>
    <w:rsid w:val="00B8428B"/>
    <w:rsid w:val="00B91DC5"/>
    <w:rsid w:val="00B96541"/>
    <w:rsid w:val="00BA11A1"/>
    <w:rsid w:val="00BA380D"/>
    <w:rsid w:val="00BA504D"/>
    <w:rsid w:val="00BA787F"/>
    <w:rsid w:val="00BC3F23"/>
    <w:rsid w:val="00BC3F74"/>
    <w:rsid w:val="00BC4931"/>
    <w:rsid w:val="00BC5193"/>
    <w:rsid w:val="00BC7F3A"/>
    <w:rsid w:val="00BE1F24"/>
    <w:rsid w:val="00BE3D94"/>
    <w:rsid w:val="00BE4999"/>
    <w:rsid w:val="00BE58C3"/>
    <w:rsid w:val="00BE654D"/>
    <w:rsid w:val="00BF3E1D"/>
    <w:rsid w:val="00C072D4"/>
    <w:rsid w:val="00C11383"/>
    <w:rsid w:val="00C11773"/>
    <w:rsid w:val="00C17EA6"/>
    <w:rsid w:val="00C42685"/>
    <w:rsid w:val="00C433B6"/>
    <w:rsid w:val="00C476E2"/>
    <w:rsid w:val="00C5029B"/>
    <w:rsid w:val="00C52084"/>
    <w:rsid w:val="00C563DB"/>
    <w:rsid w:val="00C61869"/>
    <w:rsid w:val="00C62456"/>
    <w:rsid w:val="00C646B1"/>
    <w:rsid w:val="00C65BF1"/>
    <w:rsid w:val="00C71EEF"/>
    <w:rsid w:val="00C73178"/>
    <w:rsid w:val="00C804A6"/>
    <w:rsid w:val="00C804E2"/>
    <w:rsid w:val="00C946F3"/>
    <w:rsid w:val="00CA37F2"/>
    <w:rsid w:val="00CA3B02"/>
    <w:rsid w:val="00CA4ED8"/>
    <w:rsid w:val="00CA65C2"/>
    <w:rsid w:val="00CB1534"/>
    <w:rsid w:val="00CB29D6"/>
    <w:rsid w:val="00CB2BBB"/>
    <w:rsid w:val="00CB7FA9"/>
    <w:rsid w:val="00CD1D42"/>
    <w:rsid w:val="00CD1EE1"/>
    <w:rsid w:val="00CE76F1"/>
    <w:rsid w:val="00CF2200"/>
    <w:rsid w:val="00CF3D71"/>
    <w:rsid w:val="00CF7B70"/>
    <w:rsid w:val="00D11C3E"/>
    <w:rsid w:val="00D267FB"/>
    <w:rsid w:val="00D415A8"/>
    <w:rsid w:val="00D44D23"/>
    <w:rsid w:val="00D45CF2"/>
    <w:rsid w:val="00D465F8"/>
    <w:rsid w:val="00D5355F"/>
    <w:rsid w:val="00D56A14"/>
    <w:rsid w:val="00D622F7"/>
    <w:rsid w:val="00D66FFA"/>
    <w:rsid w:val="00DA247A"/>
    <w:rsid w:val="00DA5CC7"/>
    <w:rsid w:val="00DB3713"/>
    <w:rsid w:val="00DB7BF0"/>
    <w:rsid w:val="00DB7C40"/>
    <w:rsid w:val="00DC5490"/>
    <w:rsid w:val="00DC7B97"/>
    <w:rsid w:val="00DD1B5E"/>
    <w:rsid w:val="00DD4852"/>
    <w:rsid w:val="00DD510F"/>
    <w:rsid w:val="00DF1E2C"/>
    <w:rsid w:val="00DF283A"/>
    <w:rsid w:val="00E033A6"/>
    <w:rsid w:val="00E14B8A"/>
    <w:rsid w:val="00E16C31"/>
    <w:rsid w:val="00E4251A"/>
    <w:rsid w:val="00E46E1F"/>
    <w:rsid w:val="00E473F4"/>
    <w:rsid w:val="00E627C6"/>
    <w:rsid w:val="00E8567A"/>
    <w:rsid w:val="00E869F3"/>
    <w:rsid w:val="00E91FF0"/>
    <w:rsid w:val="00E93DE2"/>
    <w:rsid w:val="00E9410E"/>
    <w:rsid w:val="00E94F9B"/>
    <w:rsid w:val="00E953BB"/>
    <w:rsid w:val="00E96CA0"/>
    <w:rsid w:val="00EA26C5"/>
    <w:rsid w:val="00ED611B"/>
    <w:rsid w:val="00ED7CE8"/>
    <w:rsid w:val="00EE1ACE"/>
    <w:rsid w:val="00EE286D"/>
    <w:rsid w:val="00EF071E"/>
    <w:rsid w:val="00EF2804"/>
    <w:rsid w:val="00EF50D2"/>
    <w:rsid w:val="00F1242D"/>
    <w:rsid w:val="00F214A4"/>
    <w:rsid w:val="00F31545"/>
    <w:rsid w:val="00F33013"/>
    <w:rsid w:val="00F33C67"/>
    <w:rsid w:val="00F43C54"/>
    <w:rsid w:val="00F44A54"/>
    <w:rsid w:val="00F45072"/>
    <w:rsid w:val="00F4524A"/>
    <w:rsid w:val="00F45C25"/>
    <w:rsid w:val="00F470D0"/>
    <w:rsid w:val="00F557C1"/>
    <w:rsid w:val="00F56276"/>
    <w:rsid w:val="00F57BC6"/>
    <w:rsid w:val="00F64630"/>
    <w:rsid w:val="00F7005C"/>
    <w:rsid w:val="00F7414D"/>
    <w:rsid w:val="00F7584F"/>
    <w:rsid w:val="00FA01E4"/>
    <w:rsid w:val="00FA3335"/>
    <w:rsid w:val="00FB0347"/>
    <w:rsid w:val="00FB560E"/>
    <w:rsid w:val="00FB7E82"/>
    <w:rsid w:val="00FC1693"/>
    <w:rsid w:val="00FC6034"/>
    <w:rsid w:val="00FD385A"/>
    <w:rsid w:val="00FD590F"/>
    <w:rsid w:val="00FD715F"/>
    <w:rsid w:val="00FE056D"/>
    <w:rsid w:val="00FE2B7B"/>
    <w:rsid w:val="00FE2D71"/>
    <w:rsid w:val="00FE3894"/>
    <w:rsid w:val="00FE4E09"/>
    <w:rsid w:val="00FE5E8D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01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A0185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A01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3A0185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styleId="a4">
    <w:name w:val="Balloon Text"/>
    <w:basedOn w:val="a0"/>
    <w:link w:val="a5"/>
    <w:uiPriority w:val="99"/>
    <w:semiHidden/>
    <w:unhideWhenUsed/>
    <w:rsid w:val="003A018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3A018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_пост"/>
    <w:basedOn w:val="a0"/>
    <w:rsid w:val="00336214"/>
    <w:pPr>
      <w:tabs>
        <w:tab w:val="left" w:pos="10440"/>
      </w:tabs>
      <w:ind w:left="720" w:right="4627"/>
    </w:pPr>
    <w:rPr>
      <w:sz w:val="26"/>
    </w:rPr>
  </w:style>
  <w:style w:type="paragraph" w:customStyle="1" w:styleId="a7">
    <w:name w:val="Абзац_пост"/>
    <w:basedOn w:val="a0"/>
    <w:link w:val="a8"/>
    <w:uiPriority w:val="99"/>
    <w:rsid w:val="0078409F"/>
    <w:pPr>
      <w:suppressAutoHyphens/>
      <w:spacing w:before="120"/>
      <w:ind w:firstLine="720"/>
      <w:jc w:val="both"/>
    </w:pPr>
    <w:rPr>
      <w:sz w:val="26"/>
      <w:lang w:eastAsia="ar-SA"/>
    </w:rPr>
  </w:style>
  <w:style w:type="paragraph" w:customStyle="1" w:styleId="ConsNormal">
    <w:name w:val="ConsNormal"/>
    <w:rsid w:val="0078409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8">
    <w:name w:val="Абзац_пост Знак"/>
    <w:link w:val="a7"/>
    <w:uiPriority w:val="99"/>
    <w:rsid w:val="0078409F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a">
    <w:name w:val="Пункт_пост"/>
    <w:basedOn w:val="a0"/>
    <w:rsid w:val="0078409F"/>
    <w:pPr>
      <w:numPr>
        <w:numId w:val="1"/>
      </w:numPr>
      <w:spacing w:before="120"/>
      <w:jc w:val="both"/>
    </w:pPr>
    <w:rPr>
      <w:sz w:val="26"/>
    </w:rPr>
  </w:style>
  <w:style w:type="paragraph" w:styleId="a9">
    <w:name w:val="header"/>
    <w:basedOn w:val="a0"/>
    <w:link w:val="aa"/>
    <w:uiPriority w:val="99"/>
    <w:unhideWhenUsed/>
    <w:rsid w:val="0078409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semiHidden/>
    <w:unhideWhenUsed/>
    <w:rsid w:val="0078409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semiHidden/>
    <w:rsid w:val="00784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1"/>
    <w:uiPriority w:val="99"/>
    <w:rsid w:val="00A11055"/>
    <w:rPr>
      <w:color w:val="106BBE"/>
    </w:rPr>
  </w:style>
  <w:style w:type="paragraph" w:customStyle="1" w:styleId="ae">
    <w:name w:val="Заголовок статьи"/>
    <w:basedOn w:val="a0"/>
    <w:next w:val="a0"/>
    <w:uiPriority w:val="99"/>
    <w:rsid w:val="00A11055"/>
    <w:pPr>
      <w:autoSpaceDE w:val="0"/>
      <w:autoSpaceDN w:val="0"/>
      <w:adjustRightInd w:val="0"/>
      <w:ind w:left="1612" w:hanging="892"/>
      <w:jc w:val="both"/>
    </w:pPr>
    <w:rPr>
      <w:rFonts w:ascii="Arial" w:eastAsiaTheme="minorHAnsi" w:hAnsi="Arial" w:cs="Arial"/>
      <w:lang w:eastAsia="en-US"/>
    </w:rPr>
  </w:style>
  <w:style w:type="paragraph" w:styleId="af">
    <w:name w:val="List Paragraph"/>
    <w:basedOn w:val="a0"/>
    <w:uiPriority w:val="34"/>
    <w:qFormat/>
    <w:rsid w:val="000C7816"/>
    <w:pPr>
      <w:ind w:left="720"/>
      <w:contextualSpacing/>
    </w:pPr>
  </w:style>
  <w:style w:type="table" w:styleId="af0">
    <w:name w:val="Table Grid"/>
    <w:basedOn w:val="a2"/>
    <w:uiPriority w:val="59"/>
    <w:rsid w:val="00947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6E7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9DA61-5419-4815-8320-59782FBB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prokofieva</cp:lastModifiedBy>
  <cp:revision>3</cp:revision>
  <cp:lastPrinted>2021-03-10T08:50:00Z</cp:lastPrinted>
  <dcterms:created xsi:type="dcterms:W3CDTF">2021-03-09T11:35:00Z</dcterms:created>
  <dcterms:modified xsi:type="dcterms:W3CDTF">2021-03-10T08:50:00Z</dcterms:modified>
</cp:coreProperties>
</file>