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6D" w:rsidRDefault="0078536D" w:rsidP="0078536D">
      <w:pPr>
        <w:rPr>
          <w:sz w:val="28"/>
          <w:szCs w:val="28"/>
        </w:rPr>
      </w:pPr>
    </w:p>
    <w:p w:rsidR="003168D2" w:rsidRDefault="003168D2" w:rsidP="003168D2">
      <w:pPr>
        <w:ind w:firstLine="5954"/>
        <w:rPr>
          <w:szCs w:val="28"/>
        </w:rPr>
      </w:pPr>
    </w:p>
    <w:p w:rsidR="003168D2" w:rsidRDefault="003168D2" w:rsidP="003168D2">
      <w:pPr>
        <w:ind w:firstLine="5954"/>
        <w:rPr>
          <w:szCs w:val="28"/>
        </w:rPr>
      </w:pPr>
      <w:r>
        <w:rPr>
          <w:szCs w:val="28"/>
        </w:rPr>
        <w:t>ПРОЕКТ</w:t>
      </w:r>
    </w:p>
    <w:p w:rsidR="003168D2" w:rsidRDefault="003168D2" w:rsidP="003168D2">
      <w:pPr>
        <w:ind w:firstLine="5954"/>
        <w:rPr>
          <w:szCs w:val="28"/>
        </w:rPr>
      </w:pPr>
      <w:proofErr w:type="gramStart"/>
      <w:r>
        <w:rPr>
          <w:szCs w:val="28"/>
        </w:rPr>
        <w:t>внесен</w:t>
      </w:r>
      <w:proofErr w:type="gramEnd"/>
      <w:r>
        <w:rPr>
          <w:szCs w:val="28"/>
        </w:rPr>
        <w:t xml:space="preserve"> Главой Тутаевского </w:t>
      </w:r>
    </w:p>
    <w:p w:rsidR="003168D2" w:rsidRDefault="003168D2" w:rsidP="003168D2">
      <w:pPr>
        <w:ind w:firstLine="5954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3168D2" w:rsidRDefault="003168D2" w:rsidP="003168D2">
      <w:pPr>
        <w:ind w:firstLine="5954"/>
        <w:rPr>
          <w:szCs w:val="28"/>
        </w:rPr>
      </w:pPr>
      <w:r>
        <w:rPr>
          <w:szCs w:val="28"/>
        </w:rPr>
        <w:t>Д.Р. Юнусовым</w:t>
      </w:r>
    </w:p>
    <w:p w:rsidR="003168D2" w:rsidRDefault="003168D2" w:rsidP="003168D2">
      <w:pPr>
        <w:ind w:firstLine="5954"/>
        <w:rPr>
          <w:szCs w:val="28"/>
          <w:vertAlign w:val="subscript"/>
        </w:rPr>
      </w:pPr>
      <w:r>
        <w:rPr>
          <w:szCs w:val="28"/>
        </w:rPr>
        <w:t>________________________</w:t>
      </w:r>
    </w:p>
    <w:p w:rsidR="003168D2" w:rsidRDefault="003168D2" w:rsidP="003168D2">
      <w:pPr>
        <w:ind w:firstLine="5954"/>
        <w:rPr>
          <w:szCs w:val="28"/>
        </w:rPr>
      </w:pPr>
      <w:r>
        <w:rPr>
          <w:szCs w:val="28"/>
          <w:vertAlign w:val="superscript"/>
        </w:rPr>
        <w:t xml:space="preserve">                         (подпись)</w:t>
      </w:r>
    </w:p>
    <w:p w:rsidR="003168D2" w:rsidRDefault="003168D2" w:rsidP="003168D2">
      <w:pPr>
        <w:ind w:firstLine="5954"/>
        <w:rPr>
          <w:szCs w:val="28"/>
        </w:rPr>
      </w:pPr>
      <w:r>
        <w:rPr>
          <w:szCs w:val="28"/>
        </w:rPr>
        <w:t>«___» _______________2021 год</w:t>
      </w:r>
    </w:p>
    <w:p w:rsidR="003168D2" w:rsidRDefault="003168D2" w:rsidP="003168D2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3168D2" w:rsidTr="004A696C">
        <w:trPr>
          <w:cantSplit/>
        </w:trPr>
        <w:tc>
          <w:tcPr>
            <w:tcW w:w="9360" w:type="dxa"/>
          </w:tcPr>
          <w:p w:rsidR="003168D2" w:rsidRDefault="003168D2" w:rsidP="004A696C">
            <w:pPr>
              <w:pStyle w:val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8D2" w:rsidRDefault="003168D2" w:rsidP="004A696C">
            <w:pPr>
              <w:jc w:val="center"/>
            </w:pPr>
          </w:p>
          <w:p w:rsidR="003168D2" w:rsidRDefault="003168D2" w:rsidP="004A696C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3168D2" w:rsidRDefault="003168D2" w:rsidP="004A696C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3168D2" w:rsidRDefault="003168D2" w:rsidP="004A696C">
            <w:pPr>
              <w:jc w:val="center"/>
            </w:pPr>
          </w:p>
          <w:p w:rsidR="003168D2" w:rsidRDefault="003168D2" w:rsidP="004A696C">
            <w:pPr>
              <w:pStyle w:val="1"/>
              <w:rPr>
                <w:b w:val="0"/>
                <w:bCs w:val="0"/>
                <w:sz w:val="48"/>
              </w:rPr>
            </w:pPr>
            <w:r>
              <w:rPr>
                <w:b w:val="0"/>
                <w:sz w:val="48"/>
              </w:rPr>
              <w:t>РЕШЕНИЕ</w:t>
            </w:r>
          </w:p>
          <w:p w:rsidR="003168D2" w:rsidRDefault="003168D2" w:rsidP="004A696C">
            <w:pPr>
              <w:jc w:val="center"/>
              <w:rPr>
                <w:b/>
              </w:rPr>
            </w:pPr>
          </w:p>
          <w:p w:rsidR="003168D2" w:rsidRDefault="003168D2" w:rsidP="004A696C">
            <w:pPr>
              <w:rPr>
                <w:b/>
              </w:rPr>
            </w:pPr>
            <w:r>
              <w:rPr>
                <w:b/>
              </w:rPr>
              <w:t xml:space="preserve">от___________________ № </w:t>
            </w:r>
            <w:proofErr w:type="spellStart"/>
            <w:r>
              <w:rPr>
                <w:b/>
              </w:rPr>
              <w:t>___</w:t>
            </w:r>
            <w:proofErr w:type="gramStart"/>
            <w:r>
              <w:rPr>
                <w:b/>
              </w:rPr>
              <w:t>_-</w:t>
            </w:r>
            <w:proofErr w:type="gramEnd"/>
            <w:r>
              <w:rPr>
                <w:b/>
              </w:rPr>
              <w:t>п</w:t>
            </w:r>
            <w:proofErr w:type="spellEnd"/>
          </w:p>
          <w:p w:rsidR="003168D2" w:rsidRDefault="003168D2" w:rsidP="004A696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3168D2" w:rsidRDefault="003168D2" w:rsidP="0024300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168D2" w:rsidRDefault="003168D2" w:rsidP="0024300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4300F" w:rsidRPr="00FA1F2B" w:rsidRDefault="0078536D" w:rsidP="0024300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F2B">
        <w:rPr>
          <w:rFonts w:ascii="Times New Roman" w:hAnsi="Times New Roman" w:cs="Times New Roman"/>
          <w:b w:val="0"/>
          <w:sz w:val="28"/>
          <w:szCs w:val="28"/>
        </w:rPr>
        <w:t>О</w:t>
      </w:r>
      <w:r w:rsidR="001B280C" w:rsidRPr="00FA1F2B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="0024300F" w:rsidRPr="00FA1F2B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BF4994" w:rsidRDefault="00BF4994" w:rsidP="0024300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приватизации муниципального имущества</w:t>
      </w:r>
    </w:p>
    <w:p w:rsidR="00BF4994" w:rsidRDefault="00BF4994" w:rsidP="00FA1F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Тутаевского муниципального района,</w:t>
      </w:r>
    </w:p>
    <w:p w:rsidR="00FA1F2B" w:rsidRDefault="0024300F" w:rsidP="00FA1F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A1F2B"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proofErr w:type="gramEnd"/>
      <w:r w:rsidR="00FA1F2B" w:rsidRPr="00FA1F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280C" w:rsidRPr="00FA1F2B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Pr="00FA1F2B">
        <w:rPr>
          <w:rFonts w:ascii="Times New Roman" w:hAnsi="Times New Roman" w:cs="Times New Roman"/>
          <w:b w:val="0"/>
          <w:sz w:val="28"/>
          <w:szCs w:val="28"/>
        </w:rPr>
        <w:t xml:space="preserve">м </w:t>
      </w:r>
    </w:p>
    <w:p w:rsidR="00FA1F2B" w:rsidRDefault="001B280C" w:rsidP="00FA1F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F2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Совета </w:t>
      </w:r>
      <w:r w:rsidR="00FA1F2B" w:rsidRPr="00FA1F2B">
        <w:rPr>
          <w:rFonts w:ascii="Times New Roman" w:hAnsi="Times New Roman" w:cs="Times New Roman"/>
          <w:b w:val="0"/>
          <w:sz w:val="28"/>
          <w:szCs w:val="28"/>
        </w:rPr>
        <w:t xml:space="preserve">Тутаевского </w:t>
      </w:r>
    </w:p>
    <w:p w:rsidR="0024300F" w:rsidRPr="00FA1F2B" w:rsidRDefault="00FA1F2B" w:rsidP="00FA1F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F2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от </w:t>
      </w:r>
      <w:r w:rsidR="00BF4994">
        <w:rPr>
          <w:rFonts w:ascii="Times New Roman" w:hAnsi="Times New Roman" w:cs="Times New Roman"/>
          <w:b w:val="0"/>
          <w:sz w:val="28"/>
          <w:szCs w:val="28"/>
        </w:rPr>
        <w:t>30.04.2015 № 99</w:t>
      </w:r>
      <w:r w:rsidRPr="00FA1F2B">
        <w:rPr>
          <w:rFonts w:ascii="Times New Roman" w:hAnsi="Times New Roman" w:cs="Times New Roman"/>
          <w:b w:val="0"/>
          <w:sz w:val="28"/>
          <w:szCs w:val="28"/>
        </w:rPr>
        <w:t>-г</w:t>
      </w:r>
    </w:p>
    <w:p w:rsidR="0078536D" w:rsidRDefault="0078536D" w:rsidP="0078536D">
      <w:pPr>
        <w:ind w:right="-125"/>
        <w:rPr>
          <w:sz w:val="28"/>
          <w:szCs w:val="28"/>
        </w:rPr>
      </w:pPr>
    </w:p>
    <w:p w:rsidR="0078536D" w:rsidRDefault="0078536D" w:rsidP="0078536D">
      <w:pPr>
        <w:ind w:firstLine="708"/>
        <w:jc w:val="both"/>
        <w:rPr>
          <w:sz w:val="28"/>
          <w:szCs w:val="28"/>
        </w:rPr>
      </w:pPr>
      <w:proofErr w:type="gramStart"/>
      <w:r w:rsidRPr="0068753D">
        <w:rPr>
          <w:bCs/>
          <w:sz w:val="28"/>
        </w:rPr>
        <w:t>В соответствии с Федеральным законом от 21.12.2001 № 178-ФЗ «О приватизации государственного и муниципального имущества»</w:t>
      </w:r>
      <w:r>
        <w:rPr>
          <w:bCs/>
          <w:sz w:val="28"/>
        </w:rPr>
        <w:t xml:space="preserve">, </w:t>
      </w:r>
      <w:r w:rsidR="0024300F">
        <w:rPr>
          <w:rFonts w:eastAsiaTheme="minorHAnsi"/>
          <w:sz w:val="28"/>
          <w:szCs w:val="28"/>
          <w:lang w:eastAsia="en-US"/>
        </w:rPr>
        <w:t>Постановлением Правительства РФ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</w:t>
      </w:r>
      <w:r w:rsidR="006905A3">
        <w:rPr>
          <w:rFonts w:eastAsiaTheme="minorHAnsi"/>
          <w:sz w:val="28"/>
          <w:szCs w:val="28"/>
          <w:lang w:eastAsia="en-US"/>
        </w:rPr>
        <w:t>го имущества» (ред. от 29.12.202</w:t>
      </w:r>
      <w:r w:rsidR="0024300F">
        <w:rPr>
          <w:rFonts w:eastAsiaTheme="minorHAnsi"/>
          <w:sz w:val="28"/>
          <w:szCs w:val="28"/>
          <w:lang w:eastAsia="en-US"/>
        </w:rPr>
        <w:t xml:space="preserve">0), </w:t>
      </w:r>
      <w:r w:rsidR="001B280C">
        <w:rPr>
          <w:bCs/>
          <w:sz w:val="28"/>
        </w:rPr>
        <w:t xml:space="preserve">Уставом </w:t>
      </w:r>
      <w:r w:rsidR="001C4F18">
        <w:rPr>
          <w:bCs/>
          <w:sz w:val="28"/>
        </w:rPr>
        <w:t>Тутаевского муниципального района</w:t>
      </w:r>
      <w:r>
        <w:rPr>
          <w:sz w:val="28"/>
          <w:szCs w:val="28"/>
        </w:rPr>
        <w:t xml:space="preserve">, </w:t>
      </w:r>
      <w:r w:rsidRPr="008142E8">
        <w:rPr>
          <w:sz w:val="28"/>
          <w:szCs w:val="28"/>
        </w:rPr>
        <w:t xml:space="preserve">Муниципальный Совет </w:t>
      </w:r>
      <w:r w:rsidR="001C4F18">
        <w:rPr>
          <w:sz w:val="28"/>
          <w:szCs w:val="28"/>
        </w:rPr>
        <w:t xml:space="preserve">Тутаевского муниципального района </w:t>
      </w:r>
      <w:proofErr w:type="gramEnd"/>
    </w:p>
    <w:p w:rsidR="0078536D" w:rsidRDefault="0078536D" w:rsidP="0078536D">
      <w:pPr>
        <w:ind w:right="-125"/>
        <w:rPr>
          <w:sz w:val="28"/>
          <w:szCs w:val="28"/>
        </w:rPr>
      </w:pPr>
    </w:p>
    <w:p w:rsidR="0078536D" w:rsidRPr="005F75AA" w:rsidRDefault="0078536D" w:rsidP="0078536D">
      <w:pPr>
        <w:ind w:right="-125"/>
        <w:rPr>
          <w:sz w:val="28"/>
          <w:szCs w:val="28"/>
        </w:rPr>
      </w:pPr>
      <w:r w:rsidRPr="005F75AA">
        <w:rPr>
          <w:sz w:val="28"/>
          <w:szCs w:val="28"/>
        </w:rPr>
        <w:t>РЕШИЛ:</w:t>
      </w:r>
    </w:p>
    <w:p w:rsidR="0078536D" w:rsidRPr="00A12DB0" w:rsidRDefault="0078536D" w:rsidP="00A12DB0">
      <w:pPr>
        <w:ind w:firstLine="709"/>
        <w:jc w:val="both"/>
        <w:rPr>
          <w:sz w:val="28"/>
        </w:rPr>
      </w:pPr>
      <w:r w:rsidRPr="00A12DB0">
        <w:rPr>
          <w:sz w:val="28"/>
        </w:rPr>
        <w:t xml:space="preserve">          </w:t>
      </w:r>
    </w:p>
    <w:p w:rsidR="001B280C" w:rsidRDefault="0078536D" w:rsidP="00A12DB0">
      <w:pPr>
        <w:ind w:firstLine="709"/>
        <w:jc w:val="both"/>
        <w:rPr>
          <w:sz w:val="28"/>
          <w:szCs w:val="28"/>
        </w:rPr>
      </w:pPr>
      <w:r w:rsidRPr="00A12DB0">
        <w:rPr>
          <w:sz w:val="28"/>
        </w:rPr>
        <w:t>1.</w:t>
      </w:r>
      <w:r w:rsidR="001B280C" w:rsidRPr="00A12DB0">
        <w:rPr>
          <w:sz w:val="28"/>
        </w:rPr>
        <w:t xml:space="preserve"> Внести в </w:t>
      </w:r>
      <w:r w:rsidR="00A12DB0" w:rsidRPr="00A12DB0">
        <w:rPr>
          <w:sz w:val="28"/>
        </w:rPr>
        <w:t>Положение о</w:t>
      </w:r>
      <w:r w:rsidR="00BF4994">
        <w:rPr>
          <w:sz w:val="28"/>
        </w:rPr>
        <w:t xml:space="preserve"> приватизации муниципального имущества Тутаевского муниципального района</w:t>
      </w:r>
      <w:r w:rsidR="001C4F18">
        <w:rPr>
          <w:sz w:val="28"/>
        </w:rPr>
        <w:t>,</w:t>
      </w:r>
      <w:r w:rsidR="00A12DB0" w:rsidRPr="00A12DB0">
        <w:rPr>
          <w:sz w:val="28"/>
        </w:rPr>
        <w:t xml:space="preserve"> утвержденное</w:t>
      </w:r>
      <w:r w:rsidR="00A12DB0">
        <w:rPr>
          <w:sz w:val="28"/>
        </w:rPr>
        <w:t xml:space="preserve"> </w:t>
      </w:r>
      <w:r w:rsidR="00A12DB0" w:rsidRPr="00A12DB0">
        <w:rPr>
          <w:sz w:val="28"/>
        </w:rPr>
        <w:t xml:space="preserve">решением Муниципального Совета </w:t>
      </w:r>
      <w:r w:rsidR="001C4F18">
        <w:rPr>
          <w:sz w:val="28"/>
        </w:rPr>
        <w:t>Тутаевского муниципального района</w:t>
      </w:r>
      <w:r w:rsidR="00A12DB0" w:rsidRPr="00A12DB0">
        <w:rPr>
          <w:sz w:val="28"/>
        </w:rPr>
        <w:t xml:space="preserve"> от </w:t>
      </w:r>
      <w:r w:rsidR="00BF4994">
        <w:rPr>
          <w:sz w:val="28"/>
        </w:rPr>
        <w:t>30.04.2015 № 99</w:t>
      </w:r>
      <w:r w:rsidR="001C4F18">
        <w:rPr>
          <w:sz w:val="28"/>
        </w:rPr>
        <w:t>-г</w:t>
      </w:r>
      <w:r w:rsidR="003168D2">
        <w:rPr>
          <w:sz w:val="28"/>
        </w:rPr>
        <w:t xml:space="preserve"> </w:t>
      </w:r>
      <w:r w:rsidR="00E411D0">
        <w:rPr>
          <w:sz w:val="28"/>
          <w:szCs w:val="28"/>
        </w:rPr>
        <w:t xml:space="preserve">(далее – </w:t>
      </w:r>
      <w:r w:rsidR="00A12DB0">
        <w:rPr>
          <w:sz w:val="28"/>
          <w:szCs w:val="28"/>
        </w:rPr>
        <w:t>Положение</w:t>
      </w:r>
      <w:r w:rsidR="00E411D0">
        <w:rPr>
          <w:sz w:val="28"/>
          <w:szCs w:val="28"/>
        </w:rPr>
        <w:t>)  следующие изменения</w:t>
      </w:r>
      <w:r w:rsidR="00131A57">
        <w:rPr>
          <w:sz w:val="28"/>
          <w:szCs w:val="28"/>
        </w:rPr>
        <w:t>:</w:t>
      </w:r>
    </w:p>
    <w:p w:rsidR="000B160C" w:rsidRDefault="000B160C" w:rsidP="00A12DB0">
      <w:pPr>
        <w:ind w:firstLine="709"/>
        <w:jc w:val="both"/>
        <w:rPr>
          <w:sz w:val="28"/>
          <w:szCs w:val="28"/>
        </w:rPr>
      </w:pPr>
    </w:p>
    <w:p w:rsidR="000B160C" w:rsidRDefault="000B160C" w:rsidP="00A12DB0">
      <w:pPr>
        <w:ind w:firstLine="709"/>
        <w:jc w:val="both"/>
        <w:rPr>
          <w:sz w:val="28"/>
          <w:szCs w:val="28"/>
        </w:rPr>
      </w:pPr>
    </w:p>
    <w:p w:rsidR="000B160C" w:rsidRPr="001440FB" w:rsidRDefault="00671180" w:rsidP="000B160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lastRenderedPageBreak/>
        <w:t>1.1</w:t>
      </w:r>
      <w:r w:rsidR="000B160C" w:rsidRPr="001440FB">
        <w:rPr>
          <w:rFonts w:eastAsiaTheme="minorHAnsi"/>
          <w:bCs/>
          <w:color w:val="000000" w:themeColor="text1"/>
          <w:sz w:val="28"/>
          <w:szCs w:val="28"/>
          <w:lang w:eastAsia="en-US"/>
        </w:rPr>
        <w:t>. Разд</w:t>
      </w:r>
      <w:r w:rsidR="000B160C">
        <w:rPr>
          <w:rFonts w:eastAsiaTheme="minorHAnsi"/>
          <w:bCs/>
          <w:color w:val="000000" w:themeColor="text1"/>
          <w:sz w:val="28"/>
          <w:szCs w:val="28"/>
          <w:lang w:eastAsia="en-US"/>
        </w:rPr>
        <w:t>ел</w:t>
      </w:r>
      <w:r w:rsidR="000B160C" w:rsidRPr="001440FB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2 </w:t>
      </w:r>
      <w:r w:rsidR="000B160C">
        <w:rPr>
          <w:rFonts w:eastAsiaTheme="minorHAnsi"/>
          <w:bCs/>
          <w:color w:val="000000" w:themeColor="text1"/>
          <w:sz w:val="28"/>
          <w:szCs w:val="28"/>
          <w:lang w:eastAsia="en-US"/>
        </w:rPr>
        <w:t>Положения</w:t>
      </w:r>
      <w:r w:rsidR="000B160C" w:rsidRPr="001440FB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:rsidR="000B160C" w:rsidRDefault="000B160C" w:rsidP="000B160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1440FB">
        <w:rPr>
          <w:rFonts w:eastAsiaTheme="minorHAnsi"/>
          <w:bCs/>
          <w:color w:val="000000" w:themeColor="text1"/>
          <w:sz w:val="28"/>
          <w:szCs w:val="28"/>
          <w:lang w:eastAsia="en-US"/>
        </w:rPr>
        <w:t>«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2. </w:t>
      </w:r>
      <w:r w:rsidRPr="00380CD4">
        <w:rPr>
          <w:color w:val="000000" w:themeColor="text1"/>
          <w:sz w:val="28"/>
        </w:rPr>
        <w:t>ПЛАНИРОВАНИЕ ПРИВАТИЗАЦИИ МУНИЦИПАЛЬНОГО ИМУЩЕСТВА</w:t>
      </w:r>
    </w:p>
    <w:p w:rsidR="00671180" w:rsidRPr="00671180" w:rsidRDefault="000B160C" w:rsidP="0067118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71180">
        <w:rPr>
          <w:rFonts w:eastAsiaTheme="minorHAnsi"/>
          <w:bCs/>
          <w:color w:val="000000" w:themeColor="text1"/>
          <w:sz w:val="28"/>
          <w:szCs w:val="28"/>
          <w:lang w:eastAsia="en-US"/>
        </w:rPr>
        <w:t>2.1</w:t>
      </w:r>
      <w:r w:rsidR="00671180" w:rsidRPr="00671180">
        <w:rPr>
          <w:color w:val="000000"/>
          <w:sz w:val="28"/>
          <w:szCs w:val="28"/>
        </w:rPr>
        <w:t xml:space="preserve">. Прогнозный план (программа) приватизации муниципального имущества Тутаевского муниципального района (далее - Прогнозный план) утверждается Администрацией Тутаевского муниципального района на очередной финансовый год </w:t>
      </w:r>
      <w:r w:rsidR="00671180" w:rsidRPr="00671180">
        <w:rPr>
          <w:color w:val="000000" w:themeColor="text1"/>
          <w:sz w:val="28"/>
          <w:szCs w:val="28"/>
        </w:rPr>
        <w:t>не позднее 10 рабочих дней до начала соответствующего года.</w:t>
      </w:r>
    </w:p>
    <w:p w:rsidR="00671180" w:rsidRPr="00671180" w:rsidRDefault="00671180" w:rsidP="006711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71180">
        <w:rPr>
          <w:color w:val="000000"/>
          <w:sz w:val="28"/>
          <w:szCs w:val="28"/>
        </w:rPr>
        <w:t xml:space="preserve">2.2. </w:t>
      </w:r>
      <w:r w:rsidRPr="00671180">
        <w:rPr>
          <w:color w:val="000000" w:themeColor="text1"/>
          <w:sz w:val="28"/>
          <w:szCs w:val="28"/>
        </w:rPr>
        <w:t xml:space="preserve">Прогнозный план (программа) приватизации </w:t>
      </w:r>
      <w:r w:rsidRPr="00671180">
        <w:rPr>
          <w:rFonts w:eastAsiaTheme="minorHAnsi"/>
          <w:color w:val="000000" w:themeColor="text1"/>
          <w:sz w:val="28"/>
          <w:szCs w:val="28"/>
          <w:lang w:eastAsia="en-US"/>
        </w:rPr>
        <w:t>содержит:</w:t>
      </w:r>
    </w:p>
    <w:p w:rsidR="00671180" w:rsidRPr="00671180" w:rsidRDefault="00671180" w:rsidP="006711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71180">
        <w:rPr>
          <w:rFonts w:eastAsiaTheme="minorHAnsi"/>
          <w:color w:val="000000" w:themeColor="text1"/>
          <w:sz w:val="28"/>
          <w:szCs w:val="28"/>
          <w:lang w:eastAsia="en-US"/>
        </w:rPr>
        <w:t>- 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имущества, составляющего казну Тутаевского муниципального района), с указанием характеристики соответствующего имущества;</w:t>
      </w:r>
    </w:p>
    <w:p w:rsidR="00671180" w:rsidRPr="00671180" w:rsidRDefault="00671180" w:rsidP="006711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71180">
        <w:rPr>
          <w:rFonts w:eastAsiaTheme="minorHAnsi"/>
          <w:color w:val="000000" w:themeColor="text1"/>
          <w:sz w:val="28"/>
          <w:szCs w:val="28"/>
          <w:lang w:eastAsia="en-US"/>
        </w:rPr>
        <w:t xml:space="preserve">- сведения об акционерных обществах и обществах с ограниченной ответственностью, акции, </w:t>
      </w:r>
      <w:proofErr w:type="gramStart"/>
      <w:r w:rsidRPr="00671180">
        <w:rPr>
          <w:rFonts w:eastAsiaTheme="minorHAnsi"/>
          <w:color w:val="000000" w:themeColor="text1"/>
          <w:sz w:val="28"/>
          <w:szCs w:val="28"/>
          <w:lang w:eastAsia="en-US"/>
        </w:rPr>
        <w:t>доли</w:t>
      </w:r>
      <w:proofErr w:type="gramEnd"/>
      <w:r w:rsidRPr="0067118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671180" w:rsidRPr="001440FB" w:rsidRDefault="00671180" w:rsidP="006711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71180">
        <w:rPr>
          <w:rFonts w:eastAsiaTheme="minorHAnsi"/>
          <w:color w:val="000000" w:themeColor="text1"/>
          <w:sz w:val="28"/>
          <w:szCs w:val="28"/>
          <w:lang w:eastAsia="en-US"/>
        </w:rPr>
        <w:t>- сведения об ином имуществе</w:t>
      </w:r>
      <w:r w:rsidRPr="001440FB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составляющем казну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Тутаевского муниципального района</w:t>
      </w:r>
      <w:r w:rsidRPr="001440FB">
        <w:rPr>
          <w:rFonts w:eastAsiaTheme="minorHAnsi"/>
          <w:color w:val="000000" w:themeColor="text1"/>
          <w:sz w:val="28"/>
          <w:szCs w:val="28"/>
          <w:lang w:eastAsia="en-US"/>
        </w:rPr>
        <w:t>, которое подлежит внесению в уставный капитал акционерных обществ;</w:t>
      </w:r>
    </w:p>
    <w:p w:rsidR="00671180" w:rsidRDefault="00671180" w:rsidP="006711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Pr="001440FB">
        <w:rPr>
          <w:rFonts w:eastAsiaTheme="minorHAnsi"/>
          <w:color w:val="000000" w:themeColor="text1"/>
          <w:sz w:val="28"/>
          <w:szCs w:val="28"/>
          <w:lang w:eastAsia="en-US"/>
        </w:rPr>
        <w:t>прогноз объемов поступлений в бюджет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Тутаевского муниципального района</w:t>
      </w:r>
      <w:r w:rsidRPr="001440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результате исполнения программ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ы</w:t>
      </w:r>
      <w:r w:rsidRPr="001440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671180" w:rsidRPr="00DE3CD2" w:rsidRDefault="00671180" w:rsidP="006711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3CD2">
        <w:rPr>
          <w:rFonts w:eastAsiaTheme="minorHAnsi"/>
          <w:color w:val="000000" w:themeColor="text1"/>
          <w:sz w:val="28"/>
          <w:szCs w:val="28"/>
          <w:lang w:eastAsia="en-US"/>
        </w:rPr>
        <w:t>2.3. При включении муниципального имущества в соответствующие перечни указываются:</w:t>
      </w:r>
    </w:p>
    <w:p w:rsidR="00671180" w:rsidRPr="00DE3CD2" w:rsidRDefault="00671180" w:rsidP="006711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3CD2">
        <w:rPr>
          <w:rFonts w:eastAsiaTheme="minorHAnsi"/>
          <w:color w:val="000000" w:themeColor="text1"/>
          <w:sz w:val="28"/>
          <w:szCs w:val="28"/>
          <w:lang w:eastAsia="en-US"/>
        </w:rPr>
        <w:t>а) для муниципальных унитарных предприятий - наименование и место нахождения;</w:t>
      </w:r>
    </w:p>
    <w:p w:rsidR="00671180" w:rsidRPr="00DE3CD2" w:rsidRDefault="00671180" w:rsidP="006711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3CD2">
        <w:rPr>
          <w:rFonts w:eastAsiaTheme="minorHAnsi"/>
          <w:color w:val="000000" w:themeColor="text1"/>
          <w:sz w:val="28"/>
          <w:szCs w:val="28"/>
          <w:lang w:eastAsia="en-US"/>
        </w:rPr>
        <w:t>б) для акций акционерных обществ, находящихся в муниципальной собственности:</w:t>
      </w:r>
    </w:p>
    <w:p w:rsidR="00671180" w:rsidRPr="00DE3CD2" w:rsidRDefault="00671180" w:rsidP="006711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3CD2">
        <w:rPr>
          <w:rFonts w:eastAsiaTheme="minorHAnsi"/>
          <w:color w:val="000000" w:themeColor="text1"/>
          <w:sz w:val="28"/>
          <w:szCs w:val="28"/>
          <w:lang w:eastAsia="en-US"/>
        </w:rPr>
        <w:t>наименование и место нахождения акционерного общества;</w:t>
      </w:r>
    </w:p>
    <w:p w:rsidR="00671180" w:rsidRPr="00DE3CD2" w:rsidRDefault="00671180" w:rsidP="006711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3CD2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доля принадлежащих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Тутаевскому </w:t>
      </w:r>
      <w:proofErr w:type="gramStart"/>
      <w:r>
        <w:rPr>
          <w:rFonts w:eastAsiaTheme="minorHAnsi"/>
          <w:color w:val="000000" w:themeColor="text1"/>
          <w:sz w:val="28"/>
          <w:szCs w:val="28"/>
          <w:lang w:eastAsia="en-US"/>
        </w:rPr>
        <w:t>муниципальному</w:t>
      </w:r>
      <w:proofErr w:type="gramEnd"/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району</w:t>
      </w:r>
      <w:r w:rsidRPr="00DE3CD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акций в общем количестве акций акционерного общества либо, если доля акций менее 0,01 процента, - количество акций;</w:t>
      </w:r>
    </w:p>
    <w:p w:rsidR="00671180" w:rsidRPr="00DE3CD2" w:rsidRDefault="00671180" w:rsidP="006711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3CD2">
        <w:rPr>
          <w:rFonts w:eastAsiaTheme="minorHAnsi"/>
          <w:color w:val="000000" w:themeColor="text1"/>
          <w:sz w:val="28"/>
          <w:szCs w:val="28"/>
          <w:lang w:eastAsia="en-US"/>
        </w:rPr>
        <w:t>доля и количество акций, подлежащих приватизации;</w:t>
      </w:r>
    </w:p>
    <w:p w:rsidR="00671180" w:rsidRPr="00DE3CD2" w:rsidRDefault="00671180" w:rsidP="006711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3CD2">
        <w:rPr>
          <w:rFonts w:eastAsiaTheme="minorHAnsi"/>
          <w:color w:val="000000" w:themeColor="text1"/>
          <w:sz w:val="28"/>
          <w:szCs w:val="28"/>
          <w:lang w:eastAsia="en-US"/>
        </w:rPr>
        <w:t>в) для долей в уставных капиталах обществ с ограниченной ответственностью, находящихся в муниципальной собственности:</w:t>
      </w:r>
    </w:p>
    <w:p w:rsidR="00671180" w:rsidRPr="00DE3CD2" w:rsidRDefault="00671180" w:rsidP="006711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3CD2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наименование и место нахождения общества с ограниченной ответственностью;</w:t>
      </w:r>
    </w:p>
    <w:p w:rsidR="00671180" w:rsidRPr="00DE3CD2" w:rsidRDefault="00671180" w:rsidP="006711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3CD2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доля в уставном капитале общества с ограниченной ответственностью, принадлежащая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Тутаевскому </w:t>
      </w:r>
      <w:proofErr w:type="gramStart"/>
      <w:r>
        <w:rPr>
          <w:rFonts w:eastAsiaTheme="minorHAnsi"/>
          <w:color w:val="000000" w:themeColor="text1"/>
          <w:sz w:val="28"/>
          <w:szCs w:val="28"/>
          <w:lang w:eastAsia="en-US"/>
        </w:rPr>
        <w:t>муниципальному</w:t>
      </w:r>
      <w:proofErr w:type="gramEnd"/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району</w:t>
      </w:r>
      <w:r w:rsidRPr="00DE3CD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подлежащая приватизации;</w:t>
      </w:r>
    </w:p>
    <w:p w:rsidR="00671180" w:rsidRDefault="00671180" w:rsidP="00B019B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3CD2">
        <w:rPr>
          <w:rFonts w:eastAsiaTheme="minorHAnsi"/>
          <w:color w:val="000000" w:themeColor="text1"/>
          <w:sz w:val="28"/>
          <w:szCs w:val="28"/>
          <w:lang w:eastAsia="en-US"/>
        </w:rPr>
        <w:t xml:space="preserve">г) для иного имущества - наименование, местонахождение, кадастровый номер (для недвижимого имущества) и назначение имущества. </w:t>
      </w:r>
      <w:proofErr w:type="gramStart"/>
      <w:r w:rsidRPr="00DE3CD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 в соответствии с Федеральным </w:t>
      </w:r>
      <w:hyperlink r:id="rId8" w:history="1">
        <w:r w:rsidRPr="00DE3CD2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«</w:t>
      </w:r>
      <w:r w:rsidRPr="00DE3CD2">
        <w:rPr>
          <w:rFonts w:eastAsiaTheme="minorHAnsi"/>
          <w:color w:val="000000" w:themeColor="text1"/>
          <w:sz w:val="28"/>
          <w:szCs w:val="28"/>
          <w:lang w:eastAsia="en-US"/>
        </w:rPr>
        <w:t>Об объектах культурного наследия (памятниках истории и культур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ы) народов Российской Федерации»</w:t>
      </w:r>
      <w:r w:rsidRPr="00DE3CD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либо объектам речного порта.</w:t>
      </w:r>
      <w:proofErr w:type="gramEnd"/>
    </w:p>
    <w:p w:rsidR="00B019B1" w:rsidRDefault="00B019B1" w:rsidP="00B019B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2.4. </w:t>
      </w:r>
      <w:r w:rsidRPr="00E86063">
        <w:rPr>
          <w:rFonts w:eastAsiaTheme="minorHAnsi"/>
          <w:bCs/>
          <w:sz w:val="28"/>
          <w:szCs w:val="28"/>
          <w:lang w:eastAsia="en-US"/>
        </w:rPr>
        <w:t xml:space="preserve">Разработка программы приватизации муниципального имущества осуществляется </w:t>
      </w:r>
      <w:r w:rsidRPr="001440FB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 соответствии с программами и задачами, определенными органами местного самоуправления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Тутаевского муниципального района.</w:t>
      </w:r>
    </w:p>
    <w:p w:rsidR="00671180" w:rsidRPr="00B019B1" w:rsidRDefault="00B019B1" w:rsidP="00B019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19B1">
        <w:rPr>
          <w:color w:val="000000"/>
          <w:sz w:val="28"/>
          <w:szCs w:val="28"/>
        </w:rPr>
        <w:t>2.5</w:t>
      </w:r>
      <w:r w:rsidR="00671180" w:rsidRPr="00B019B1">
        <w:rPr>
          <w:color w:val="000000"/>
          <w:sz w:val="28"/>
          <w:szCs w:val="28"/>
        </w:rPr>
        <w:t>. Структурные подразделения Администрации района, муниципальные унитарные предприятия района, открытые акционерные общества, акции которых находятся в муниципальной собственности, иные юридические лица и граждане вправе направлять Главе района свои предложения о приватизации муниципального имущества в очередном финансовом году до 1 октября текущего года.</w:t>
      </w:r>
      <w:r w:rsidR="00024AE3">
        <w:rPr>
          <w:color w:val="000000"/>
          <w:sz w:val="28"/>
          <w:szCs w:val="28"/>
        </w:rPr>
        <w:t>».</w:t>
      </w:r>
    </w:p>
    <w:p w:rsidR="001E5417" w:rsidRDefault="00B019B1" w:rsidP="00B019B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="000B160C" w:rsidRPr="00FD2C96">
        <w:rPr>
          <w:color w:val="000000" w:themeColor="text1"/>
          <w:sz w:val="28"/>
          <w:szCs w:val="28"/>
        </w:rPr>
        <w:t>.</w:t>
      </w:r>
      <w:r w:rsidR="001E5417">
        <w:rPr>
          <w:color w:val="000000" w:themeColor="text1"/>
          <w:sz w:val="28"/>
          <w:szCs w:val="28"/>
        </w:rPr>
        <w:t xml:space="preserve"> Раздел 4 положения изложить в следующей редакции:</w:t>
      </w:r>
    </w:p>
    <w:p w:rsidR="001E5417" w:rsidRDefault="001E5417" w:rsidP="00B019B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«4.  ИНФОРМАЦИОННОЕ ОБЕСПЕЧЕНИЕ ПРИВАТИЗАЦИИ МУНИЦИПАЛЬНОГО ИМУЩЕСТВА</w:t>
      </w:r>
    </w:p>
    <w:p w:rsidR="00711E5F" w:rsidRDefault="000B160C" w:rsidP="00711E5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2C96">
        <w:rPr>
          <w:color w:val="000000" w:themeColor="text1"/>
          <w:sz w:val="28"/>
          <w:szCs w:val="28"/>
        </w:rPr>
        <w:t>«4.1. Прогнозный план (программа) приватизации муниципального имущества</w:t>
      </w:r>
      <w:r w:rsidRPr="00FD2C9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размещается в течение 15 дней со дня утверждения Администрацией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Тутаевского муниципального района</w:t>
      </w:r>
      <w:r w:rsidRPr="00FD2C9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официальном сайте в информационно-телекоммуникационной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сети «Интернет»</w:t>
      </w:r>
      <w:r w:rsidRPr="00FD2C9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соответствии с требованиями, уста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новленными Федеральным законом «</w:t>
      </w:r>
      <w:r w:rsidRPr="00FD2C96">
        <w:rPr>
          <w:rFonts w:eastAsiaTheme="minorHAnsi"/>
          <w:color w:val="000000" w:themeColor="text1"/>
          <w:sz w:val="28"/>
          <w:szCs w:val="28"/>
          <w:lang w:eastAsia="en-US"/>
        </w:rPr>
        <w:t>О приватизации государствен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ного и муниципального имущества»</w:t>
      </w:r>
      <w:r w:rsidRPr="00FD2C9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0B160C" w:rsidRDefault="00711E5F" w:rsidP="00F4370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4.2. </w:t>
      </w:r>
      <w:r w:rsidR="000B160C">
        <w:rPr>
          <w:color w:val="000000" w:themeColor="text1"/>
          <w:sz w:val="28"/>
          <w:szCs w:val="28"/>
        </w:rPr>
        <w:t>О</w:t>
      </w:r>
      <w:r w:rsidR="000B160C" w:rsidRPr="00FD2C96">
        <w:rPr>
          <w:color w:val="000000" w:themeColor="text1"/>
          <w:sz w:val="28"/>
          <w:szCs w:val="28"/>
        </w:rPr>
        <w:t>тчет о выполнении прогнозного плана (программы) приватизации за прошедший год, а также информационное сообщение об условиях приватизации муници</w:t>
      </w:r>
      <w:r w:rsidR="000B160C">
        <w:rPr>
          <w:color w:val="000000" w:themeColor="text1"/>
          <w:sz w:val="28"/>
          <w:szCs w:val="28"/>
        </w:rPr>
        <w:t>пального имущества</w:t>
      </w:r>
      <w:r w:rsidR="00F4370F">
        <w:rPr>
          <w:color w:val="000000" w:themeColor="text1"/>
          <w:sz w:val="28"/>
          <w:szCs w:val="28"/>
        </w:rPr>
        <w:t xml:space="preserve"> </w:t>
      </w:r>
      <w:r w:rsidR="00F4370F">
        <w:rPr>
          <w:rFonts w:eastAsiaTheme="minorHAnsi"/>
          <w:color w:val="000000" w:themeColor="text1"/>
          <w:sz w:val="28"/>
          <w:szCs w:val="28"/>
          <w:lang w:eastAsia="en-US"/>
        </w:rPr>
        <w:t>и об итогах его продажи</w:t>
      </w:r>
      <w:r w:rsidR="000B160C">
        <w:rPr>
          <w:color w:val="000000" w:themeColor="text1"/>
          <w:sz w:val="28"/>
          <w:szCs w:val="28"/>
        </w:rPr>
        <w:t xml:space="preserve"> публикуются </w:t>
      </w:r>
      <w:r w:rsidR="000B160C" w:rsidRPr="00FD2C96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официальном сайте в информационно-телекоммуникационной </w:t>
      </w:r>
      <w:r w:rsidR="000B160C">
        <w:rPr>
          <w:rFonts w:eastAsiaTheme="minorHAnsi"/>
          <w:color w:val="000000" w:themeColor="text1"/>
          <w:sz w:val="28"/>
          <w:szCs w:val="28"/>
          <w:lang w:eastAsia="en-US"/>
        </w:rPr>
        <w:t>сети «Интернет»</w:t>
      </w:r>
      <w:r w:rsidR="000B160C" w:rsidRPr="00FD2C9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соответствии с требованиями, уста</w:t>
      </w:r>
      <w:r w:rsidR="000B160C">
        <w:rPr>
          <w:rFonts w:eastAsiaTheme="minorHAnsi"/>
          <w:color w:val="000000" w:themeColor="text1"/>
          <w:sz w:val="28"/>
          <w:szCs w:val="28"/>
          <w:lang w:eastAsia="en-US"/>
        </w:rPr>
        <w:t>новленными Федеральным законом «</w:t>
      </w:r>
      <w:r w:rsidR="000B160C" w:rsidRPr="00FD2C96">
        <w:rPr>
          <w:rFonts w:eastAsiaTheme="minorHAnsi"/>
          <w:color w:val="000000" w:themeColor="text1"/>
          <w:sz w:val="28"/>
          <w:szCs w:val="28"/>
          <w:lang w:eastAsia="en-US"/>
        </w:rPr>
        <w:t>О приватизации государствен</w:t>
      </w:r>
      <w:r w:rsidR="000B160C">
        <w:rPr>
          <w:rFonts w:eastAsiaTheme="minorHAnsi"/>
          <w:color w:val="000000" w:themeColor="text1"/>
          <w:sz w:val="28"/>
          <w:szCs w:val="28"/>
          <w:lang w:eastAsia="en-US"/>
        </w:rPr>
        <w:t>ного и муниципального имущества</w:t>
      </w:r>
      <w:proofErr w:type="gramStart"/>
      <w:r w:rsidR="000B160C">
        <w:rPr>
          <w:rFonts w:eastAsiaTheme="minorHAnsi"/>
          <w:color w:val="000000" w:themeColor="text1"/>
          <w:sz w:val="28"/>
          <w:szCs w:val="28"/>
          <w:lang w:eastAsia="en-US"/>
        </w:rPr>
        <w:t>.»</w:t>
      </w:r>
      <w:r w:rsidR="000B160C" w:rsidRPr="00FD2C9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78536D" w:rsidRPr="00D548BA" w:rsidRDefault="00E73F94" w:rsidP="00F83037">
      <w:pPr>
        <w:ind w:right="-110" w:firstLine="709"/>
        <w:jc w:val="both"/>
        <w:rPr>
          <w:sz w:val="28"/>
          <w:szCs w:val="28"/>
        </w:rPr>
      </w:pPr>
      <w:r w:rsidRPr="00D548BA">
        <w:rPr>
          <w:sz w:val="28"/>
          <w:szCs w:val="28"/>
        </w:rPr>
        <w:t>2</w:t>
      </w:r>
      <w:r w:rsidR="0078536D" w:rsidRPr="00D548BA">
        <w:rPr>
          <w:sz w:val="28"/>
          <w:szCs w:val="28"/>
        </w:rPr>
        <w:t xml:space="preserve">. </w:t>
      </w:r>
      <w:proofErr w:type="gramStart"/>
      <w:r w:rsidR="0078536D" w:rsidRPr="00D548BA">
        <w:rPr>
          <w:sz w:val="28"/>
          <w:szCs w:val="28"/>
        </w:rPr>
        <w:t>Контроль за</w:t>
      </w:r>
      <w:proofErr w:type="gramEnd"/>
      <w:r w:rsidR="0078536D" w:rsidRPr="00D548BA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</w:t>
      </w:r>
      <w:r w:rsidR="002A2DB2" w:rsidRPr="00D548BA">
        <w:rPr>
          <w:sz w:val="28"/>
          <w:szCs w:val="28"/>
        </w:rPr>
        <w:t>Тутаевского муниципального района</w:t>
      </w:r>
      <w:r w:rsidR="0078536D" w:rsidRPr="00D548BA">
        <w:rPr>
          <w:sz w:val="28"/>
          <w:szCs w:val="28"/>
        </w:rPr>
        <w:t xml:space="preserve"> по экономической политике и </w:t>
      </w:r>
      <w:r w:rsidR="002A2DB2" w:rsidRPr="00D548BA">
        <w:rPr>
          <w:sz w:val="28"/>
          <w:szCs w:val="28"/>
        </w:rPr>
        <w:t>вопросам местного самоуправления</w:t>
      </w:r>
      <w:r w:rsidR="0078536D" w:rsidRPr="00D548BA">
        <w:rPr>
          <w:sz w:val="28"/>
          <w:szCs w:val="28"/>
        </w:rPr>
        <w:t xml:space="preserve"> (</w:t>
      </w:r>
      <w:r w:rsidR="002A2DB2" w:rsidRPr="00D548BA">
        <w:rPr>
          <w:sz w:val="28"/>
          <w:szCs w:val="28"/>
        </w:rPr>
        <w:t>П.Н. Кулаков</w:t>
      </w:r>
      <w:r w:rsidR="0078536D" w:rsidRPr="00D548BA">
        <w:rPr>
          <w:sz w:val="28"/>
          <w:szCs w:val="28"/>
        </w:rPr>
        <w:t>).</w:t>
      </w:r>
    </w:p>
    <w:p w:rsidR="0078536D" w:rsidRDefault="00890B2B" w:rsidP="00F83037">
      <w:pPr>
        <w:pStyle w:val="2"/>
        <w:spacing w:after="0" w:line="240" w:lineRule="auto"/>
        <w:ind w:right="-110" w:firstLine="709"/>
        <w:jc w:val="both"/>
        <w:rPr>
          <w:sz w:val="28"/>
          <w:szCs w:val="28"/>
        </w:rPr>
      </w:pPr>
      <w:r w:rsidRPr="00D548BA">
        <w:rPr>
          <w:sz w:val="28"/>
          <w:szCs w:val="28"/>
        </w:rPr>
        <w:lastRenderedPageBreak/>
        <w:t>3</w:t>
      </w:r>
      <w:r w:rsidR="0078536D" w:rsidRPr="00D548BA">
        <w:rPr>
          <w:sz w:val="28"/>
          <w:szCs w:val="28"/>
        </w:rPr>
        <w:t>. Опубликовать</w:t>
      </w:r>
      <w:r w:rsidR="0078536D" w:rsidRPr="005F75AA">
        <w:rPr>
          <w:sz w:val="28"/>
          <w:szCs w:val="28"/>
        </w:rPr>
        <w:t xml:space="preserve"> настоящее решение в </w:t>
      </w:r>
      <w:proofErr w:type="spellStart"/>
      <w:r w:rsidR="0078536D">
        <w:rPr>
          <w:sz w:val="28"/>
          <w:szCs w:val="28"/>
        </w:rPr>
        <w:t>Тутаевской</w:t>
      </w:r>
      <w:proofErr w:type="spellEnd"/>
      <w:r w:rsidR="0078536D">
        <w:rPr>
          <w:sz w:val="28"/>
          <w:szCs w:val="28"/>
        </w:rPr>
        <w:t xml:space="preserve"> массовой муниципальной </w:t>
      </w:r>
      <w:r w:rsidR="0078536D" w:rsidRPr="005F75AA">
        <w:rPr>
          <w:sz w:val="28"/>
          <w:szCs w:val="28"/>
        </w:rPr>
        <w:t>газете «Берега».</w:t>
      </w:r>
    </w:p>
    <w:p w:rsidR="0078536D" w:rsidRDefault="00890B2B" w:rsidP="00F83037">
      <w:pPr>
        <w:pStyle w:val="2"/>
        <w:spacing w:after="0" w:line="240" w:lineRule="auto"/>
        <w:ind w:right="-11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536D" w:rsidRPr="005F75AA">
        <w:rPr>
          <w:sz w:val="28"/>
          <w:szCs w:val="28"/>
        </w:rPr>
        <w:t>.</w:t>
      </w:r>
      <w:r w:rsidR="0078536D">
        <w:rPr>
          <w:sz w:val="28"/>
          <w:szCs w:val="28"/>
        </w:rPr>
        <w:t xml:space="preserve"> </w:t>
      </w:r>
      <w:r w:rsidR="0078536D" w:rsidRPr="005F75AA">
        <w:rPr>
          <w:sz w:val="28"/>
          <w:szCs w:val="28"/>
        </w:rPr>
        <w:t xml:space="preserve">Настоящее решение вступает в силу после </w:t>
      </w:r>
      <w:r w:rsidR="00A12DB0">
        <w:rPr>
          <w:sz w:val="28"/>
          <w:szCs w:val="28"/>
        </w:rPr>
        <w:t xml:space="preserve">его </w:t>
      </w:r>
      <w:r w:rsidR="0078536D" w:rsidRPr="005F75AA">
        <w:rPr>
          <w:sz w:val="28"/>
          <w:szCs w:val="28"/>
        </w:rPr>
        <w:t>официального опубликования.</w:t>
      </w:r>
    </w:p>
    <w:p w:rsidR="0078536D" w:rsidRDefault="0078536D" w:rsidP="0078536D">
      <w:pPr>
        <w:pStyle w:val="2"/>
        <w:spacing w:after="0" w:line="240" w:lineRule="auto"/>
        <w:ind w:left="567"/>
        <w:jc w:val="both"/>
        <w:rPr>
          <w:sz w:val="28"/>
          <w:szCs w:val="28"/>
        </w:rPr>
      </w:pPr>
    </w:p>
    <w:p w:rsidR="0078536D" w:rsidRDefault="0078536D" w:rsidP="00A73D8E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Муниципального Совета </w:t>
      </w:r>
    </w:p>
    <w:p w:rsidR="00024AE3" w:rsidRDefault="002A2DB2" w:rsidP="00024AE3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</w:t>
      </w:r>
      <w:r w:rsidRPr="002A2DB2">
        <w:rPr>
          <w:sz w:val="28"/>
          <w:szCs w:val="28"/>
        </w:rPr>
        <w:t>района</w:t>
      </w:r>
      <w:r w:rsidR="0078536D" w:rsidRPr="002A2DB2">
        <w:rPr>
          <w:sz w:val="28"/>
          <w:szCs w:val="28"/>
        </w:rPr>
        <w:t xml:space="preserve">                </w:t>
      </w:r>
      <w:r w:rsidRPr="002A2DB2">
        <w:rPr>
          <w:sz w:val="28"/>
          <w:szCs w:val="28"/>
        </w:rPr>
        <w:t xml:space="preserve">                        М.А. Ванюшкин</w:t>
      </w:r>
      <w:r w:rsidR="00A12DB0" w:rsidRPr="002A2DB2">
        <w:rPr>
          <w:sz w:val="28"/>
          <w:szCs w:val="28"/>
        </w:rPr>
        <w:t xml:space="preserve"> </w:t>
      </w:r>
    </w:p>
    <w:p w:rsidR="00024AE3" w:rsidRDefault="00024AE3" w:rsidP="00024AE3">
      <w:pPr>
        <w:pStyle w:val="2"/>
        <w:spacing w:after="0" w:line="240" w:lineRule="auto"/>
        <w:jc w:val="both"/>
        <w:rPr>
          <w:sz w:val="28"/>
          <w:szCs w:val="28"/>
        </w:rPr>
      </w:pPr>
    </w:p>
    <w:p w:rsidR="00024AE3" w:rsidRDefault="00024AE3" w:rsidP="00024AE3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</w:t>
      </w:r>
    </w:p>
    <w:p w:rsidR="00024AE3" w:rsidRDefault="00024AE3" w:rsidP="00024AE3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  <w:t xml:space="preserve">                                                          Д.Р. Юнусов</w:t>
      </w:r>
    </w:p>
    <w:p w:rsidR="00A73D8E" w:rsidRDefault="00A73D8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536D" w:rsidRPr="005F75AA" w:rsidRDefault="0078536D" w:rsidP="00A73D8E">
      <w:pPr>
        <w:pStyle w:val="2"/>
        <w:spacing w:after="0" w:line="240" w:lineRule="auto"/>
        <w:ind w:left="567"/>
        <w:jc w:val="center"/>
        <w:rPr>
          <w:sz w:val="28"/>
          <w:szCs w:val="28"/>
        </w:rPr>
      </w:pPr>
    </w:p>
    <w:p w:rsidR="0078536D" w:rsidRPr="00CD4B88" w:rsidRDefault="0078536D" w:rsidP="00A73D8E">
      <w:pPr>
        <w:jc w:val="center"/>
        <w:rPr>
          <w:b/>
        </w:rPr>
      </w:pPr>
      <w:r w:rsidRPr="00CD4B88">
        <w:rPr>
          <w:b/>
        </w:rPr>
        <w:t>ЛИСТ СОГЛАСОВАНИЯ</w:t>
      </w:r>
    </w:p>
    <w:p w:rsidR="0078536D" w:rsidRDefault="0078536D" w:rsidP="0078536D">
      <w:pPr>
        <w:jc w:val="center"/>
        <w:rPr>
          <w:b/>
        </w:rPr>
      </w:pPr>
      <w:r w:rsidRPr="00CD4B88">
        <w:rPr>
          <w:b/>
        </w:rPr>
        <w:t xml:space="preserve">к </w:t>
      </w:r>
      <w:r>
        <w:rPr>
          <w:b/>
        </w:rPr>
        <w:t>проекту решения</w:t>
      </w:r>
    </w:p>
    <w:p w:rsidR="0078536D" w:rsidRDefault="0078536D" w:rsidP="0078536D">
      <w:pPr>
        <w:jc w:val="center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276"/>
        <w:gridCol w:w="1560"/>
        <w:gridCol w:w="1842"/>
        <w:gridCol w:w="2126"/>
      </w:tblGrid>
      <w:tr w:rsidR="0078536D" w:rsidRPr="00372214" w:rsidTr="00136771">
        <w:tc>
          <w:tcPr>
            <w:tcW w:w="3402" w:type="dxa"/>
          </w:tcPr>
          <w:p w:rsidR="0078536D" w:rsidRPr="00372214" w:rsidRDefault="0078536D" w:rsidP="008F1D75">
            <w:pPr>
              <w:jc w:val="center"/>
            </w:pPr>
            <w:r w:rsidRPr="00372214">
              <w:rPr>
                <w:sz w:val="22"/>
                <w:szCs w:val="22"/>
              </w:rPr>
              <w:t>Должность, Ф.И.О.,</w:t>
            </w:r>
          </w:p>
          <w:p w:rsidR="0078536D" w:rsidRPr="00372214" w:rsidRDefault="0078536D" w:rsidP="008F1D75">
            <w:pPr>
              <w:jc w:val="center"/>
            </w:pPr>
            <w:r w:rsidRPr="00372214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276" w:type="dxa"/>
          </w:tcPr>
          <w:p w:rsidR="0078536D" w:rsidRPr="00372214" w:rsidRDefault="0078536D" w:rsidP="008F1D75">
            <w:pPr>
              <w:jc w:val="center"/>
            </w:pPr>
            <w:r w:rsidRPr="00372214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560" w:type="dxa"/>
          </w:tcPr>
          <w:p w:rsidR="0078536D" w:rsidRPr="00372214" w:rsidRDefault="0078536D" w:rsidP="008F1D75">
            <w:pPr>
              <w:jc w:val="center"/>
            </w:pPr>
            <w:r w:rsidRPr="00372214"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1842" w:type="dxa"/>
          </w:tcPr>
          <w:p w:rsidR="0078536D" w:rsidRPr="00372214" w:rsidRDefault="0078536D" w:rsidP="008F1D75">
            <w:pPr>
              <w:jc w:val="center"/>
            </w:pPr>
            <w:r w:rsidRPr="00372214">
              <w:rPr>
                <w:sz w:val="22"/>
                <w:szCs w:val="22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2126" w:type="dxa"/>
          </w:tcPr>
          <w:p w:rsidR="0078536D" w:rsidRPr="00372214" w:rsidRDefault="0078536D" w:rsidP="008F1D75">
            <w:pPr>
              <w:jc w:val="center"/>
            </w:pPr>
            <w:r w:rsidRPr="00372214">
              <w:rPr>
                <w:sz w:val="22"/>
                <w:szCs w:val="22"/>
              </w:rPr>
              <w:t>Замечания</w:t>
            </w:r>
          </w:p>
        </w:tc>
      </w:tr>
      <w:tr w:rsidR="00316859" w:rsidRPr="00372214" w:rsidTr="00136771">
        <w:tc>
          <w:tcPr>
            <w:tcW w:w="3402" w:type="dxa"/>
          </w:tcPr>
          <w:p w:rsidR="00316859" w:rsidRDefault="00316859" w:rsidP="00316859">
            <w:r>
              <w:rPr>
                <w:sz w:val="22"/>
                <w:szCs w:val="22"/>
              </w:rPr>
              <w:t>Исполнитель:</w:t>
            </w:r>
          </w:p>
          <w:p w:rsidR="00316859" w:rsidRPr="00372214" w:rsidRDefault="00316859" w:rsidP="00316859">
            <w:r>
              <w:rPr>
                <w:sz w:val="22"/>
                <w:szCs w:val="22"/>
              </w:rPr>
              <w:t xml:space="preserve">Консультант-юрист ДМИ АТМР </w:t>
            </w:r>
            <w:proofErr w:type="gramStart"/>
            <w:r>
              <w:rPr>
                <w:sz w:val="22"/>
                <w:szCs w:val="22"/>
              </w:rPr>
              <w:t>–Е</w:t>
            </w:r>
            <w:proofErr w:type="gramEnd"/>
            <w:r>
              <w:rPr>
                <w:sz w:val="22"/>
                <w:szCs w:val="22"/>
              </w:rPr>
              <w:t>.С. Тараканова</w:t>
            </w:r>
          </w:p>
        </w:tc>
        <w:tc>
          <w:tcPr>
            <w:tcW w:w="1276" w:type="dxa"/>
          </w:tcPr>
          <w:p w:rsidR="00316859" w:rsidRPr="00372214" w:rsidRDefault="00316859" w:rsidP="008F1D75">
            <w:pPr>
              <w:jc w:val="center"/>
            </w:pPr>
          </w:p>
        </w:tc>
        <w:tc>
          <w:tcPr>
            <w:tcW w:w="1560" w:type="dxa"/>
          </w:tcPr>
          <w:p w:rsidR="00316859" w:rsidRPr="00372214" w:rsidRDefault="00316859" w:rsidP="008F1D75">
            <w:pPr>
              <w:jc w:val="center"/>
            </w:pPr>
          </w:p>
        </w:tc>
        <w:tc>
          <w:tcPr>
            <w:tcW w:w="1842" w:type="dxa"/>
          </w:tcPr>
          <w:p w:rsidR="00316859" w:rsidRPr="00372214" w:rsidRDefault="00316859" w:rsidP="008F1D75">
            <w:pPr>
              <w:jc w:val="center"/>
            </w:pPr>
          </w:p>
        </w:tc>
        <w:tc>
          <w:tcPr>
            <w:tcW w:w="2126" w:type="dxa"/>
          </w:tcPr>
          <w:p w:rsidR="00316859" w:rsidRPr="00372214" w:rsidRDefault="00316859" w:rsidP="008F1D75">
            <w:pPr>
              <w:jc w:val="center"/>
            </w:pPr>
          </w:p>
        </w:tc>
      </w:tr>
      <w:tr w:rsidR="0078536D" w:rsidRPr="00372214" w:rsidTr="00136771">
        <w:trPr>
          <w:trHeight w:val="1108"/>
        </w:trPr>
        <w:tc>
          <w:tcPr>
            <w:tcW w:w="3402" w:type="dxa"/>
          </w:tcPr>
          <w:p w:rsidR="0078536D" w:rsidRPr="0078536D" w:rsidRDefault="00316859" w:rsidP="0078536D">
            <w:pPr>
              <w:pStyle w:val="3"/>
              <w:ind w:left="33" w:right="-172" w:hanging="33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Начальник</w:t>
            </w:r>
            <w:r w:rsidR="0078536D" w:rsidRPr="0078536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отдела </w:t>
            </w:r>
          </w:p>
          <w:p w:rsidR="0078536D" w:rsidRPr="0078536D" w:rsidRDefault="0078536D" w:rsidP="0078536D">
            <w:pPr>
              <w:pStyle w:val="3"/>
              <w:ind w:left="33" w:right="-172" w:hanging="33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8536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муниципального имущества </w:t>
            </w:r>
          </w:p>
          <w:p w:rsidR="0078536D" w:rsidRPr="0078536D" w:rsidRDefault="0078536D" w:rsidP="0078536D">
            <w:pPr>
              <w:pStyle w:val="3"/>
              <w:ind w:left="33" w:right="-172" w:hanging="33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8536D">
              <w:rPr>
                <w:rFonts w:ascii="Times New Roman" w:hAnsi="Times New Roman" w:cs="Times New Roman"/>
                <w:b w:val="0"/>
                <w:sz w:val="22"/>
                <w:szCs w:val="22"/>
              </w:rPr>
              <w:t>ДМИ АТМР –</w:t>
            </w:r>
          </w:p>
          <w:p w:rsidR="0078536D" w:rsidRPr="0078536D" w:rsidRDefault="0078536D" w:rsidP="0078536D">
            <w:pPr>
              <w:pStyle w:val="3"/>
              <w:ind w:left="33" w:right="-172" w:hanging="33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bookmarkStart w:id="0" w:name="_GoBack"/>
            <w:bookmarkEnd w:id="0"/>
            <w:r w:rsidRPr="0078536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Е.В. Дедюлина  </w:t>
            </w:r>
          </w:p>
        </w:tc>
        <w:tc>
          <w:tcPr>
            <w:tcW w:w="1276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1560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1842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2126" w:type="dxa"/>
          </w:tcPr>
          <w:p w:rsidR="0078536D" w:rsidRPr="00372214" w:rsidRDefault="0078536D" w:rsidP="008F1D75">
            <w:pPr>
              <w:jc w:val="center"/>
            </w:pPr>
          </w:p>
        </w:tc>
      </w:tr>
      <w:tr w:rsidR="00316859" w:rsidRPr="00372214" w:rsidTr="00136771">
        <w:trPr>
          <w:trHeight w:val="739"/>
        </w:trPr>
        <w:tc>
          <w:tcPr>
            <w:tcW w:w="3402" w:type="dxa"/>
          </w:tcPr>
          <w:p w:rsidR="00316859" w:rsidRDefault="00316859" w:rsidP="00A73D8E">
            <w:pPr>
              <w:pStyle w:val="3"/>
              <w:ind w:left="33" w:right="-172" w:hanging="33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Заместитель директора ДМИ АТМР – </w:t>
            </w:r>
            <w:r w:rsidR="00A73D8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А.Е. </w:t>
            </w:r>
            <w:r w:rsidR="00136771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Петрова</w:t>
            </w:r>
          </w:p>
        </w:tc>
        <w:tc>
          <w:tcPr>
            <w:tcW w:w="1276" w:type="dxa"/>
          </w:tcPr>
          <w:p w:rsidR="00316859" w:rsidRPr="00372214" w:rsidRDefault="00316859" w:rsidP="008F1D75">
            <w:pPr>
              <w:jc w:val="center"/>
            </w:pPr>
          </w:p>
        </w:tc>
        <w:tc>
          <w:tcPr>
            <w:tcW w:w="1560" w:type="dxa"/>
          </w:tcPr>
          <w:p w:rsidR="00316859" w:rsidRPr="00372214" w:rsidRDefault="00316859" w:rsidP="008F1D75">
            <w:pPr>
              <w:jc w:val="center"/>
            </w:pPr>
          </w:p>
        </w:tc>
        <w:tc>
          <w:tcPr>
            <w:tcW w:w="1842" w:type="dxa"/>
          </w:tcPr>
          <w:p w:rsidR="00316859" w:rsidRPr="00372214" w:rsidRDefault="00316859" w:rsidP="008F1D75">
            <w:pPr>
              <w:jc w:val="center"/>
            </w:pPr>
          </w:p>
        </w:tc>
        <w:tc>
          <w:tcPr>
            <w:tcW w:w="2126" w:type="dxa"/>
          </w:tcPr>
          <w:p w:rsidR="00316859" w:rsidRPr="00372214" w:rsidRDefault="00316859" w:rsidP="008F1D75">
            <w:pPr>
              <w:jc w:val="center"/>
            </w:pPr>
          </w:p>
        </w:tc>
      </w:tr>
      <w:tr w:rsidR="0078536D" w:rsidRPr="00372214" w:rsidTr="00136771">
        <w:tc>
          <w:tcPr>
            <w:tcW w:w="3402" w:type="dxa"/>
          </w:tcPr>
          <w:p w:rsidR="0078536D" w:rsidRPr="0078536D" w:rsidRDefault="0078536D" w:rsidP="0078536D">
            <w:pPr>
              <w:tabs>
                <w:tab w:val="left" w:pos="6663"/>
              </w:tabs>
              <w:ind w:right="-172"/>
            </w:pPr>
            <w:r w:rsidRPr="0078536D">
              <w:rPr>
                <w:sz w:val="22"/>
                <w:szCs w:val="22"/>
              </w:rPr>
              <w:t xml:space="preserve">Заместитель Главы Администрации ТМР </w:t>
            </w:r>
          </w:p>
          <w:p w:rsidR="0078536D" w:rsidRPr="0078536D" w:rsidRDefault="0078536D" w:rsidP="0078536D">
            <w:pPr>
              <w:tabs>
                <w:tab w:val="left" w:pos="6663"/>
              </w:tabs>
              <w:ind w:right="-172"/>
            </w:pPr>
            <w:r w:rsidRPr="0078536D">
              <w:rPr>
                <w:sz w:val="22"/>
                <w:szCs w:val="22"/>
              </w:rPr>
              <w:t xml:space="preserve">по имущественным вопросам – директор ДМИ АТМР            </w:t>
            </w:r>
          </w:p>
          <w:p w:rsidR="0078536D" w:rsidRPr="0078536D" w:rsidRDefault="0078536D" w:rsidP="0078536D">
            <w:r w:rsidRPr="0078536D">
              <w:rPr>
                <w:sz w:val="22"/>
                <w:szCs w:val="22"/>
              </w:rPr>
              <w:t xml:space="preserve">А.В. </w:t>
            </w:r>
            <w:proofErr w:type="spellStart"/>
            <w:r w:rsidRPr="0078536D">
              <w:rPr>
                <w:sz w:val="22"/>
                <w:szCs w:val="22"/>
              </w:rPr>
              <w:t>Израйлева</w:t>
            </w:r>
            <w:proofErr w:type="spellEnd"/>
          </w:p>
        </w:tc>
        <w:tc>
          <w:tcPr>
            <w:tcW w:w="1276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1560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1842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2126" w:type="dxa"/>
          </w:tcPr>
          <w:p w:rsidR="0078536D" w:rsidRPr="00372214" w:rsidRDefault="0078536D" w:rsidP="008F1D75">
            <w:pPr>
              <w:jc w:val="center"/>
            </w:pPr>
          </w:p>
        </w:tc>
      </w:tr>
      <w:tr w:rsidR="00A73D8E" w:rsidRPr="00372214" w:rsidTr="00136771">
        <w:tc>
          <w:tcPr>
            <w:tcW w:w="3402" w:type="dxa"/>
          </w:tcPr>
          <w:p w:rsidR="00A73D8E" w:rsidRPr="0078536D" w:rsidRDefault="00A73D8E" w:rsidP="00A73D8E">
            <w:pPr>
              <w:tabs>
                <w:tab w:val="left" w:pos="6663"/>
              </w:tabs>
              <w:ind w:right="-172"/>
            </w:pPr>
            <w:r w:rsidRPr="0078536D">
              <w:rPr>
                <w:sz w:val="22"/>
                <w:szCs w:val="22"/>
              </w:rPr>
              <w:t xml:space="preserve">Заместитель Главы Администрации ТМР </w:t>
            </w:r>
          </w:p>
          <w:p w:rsidR="00A73D8E" w:rsidRPr="0078536D" w:rsidRDefault="00A73D8E" w:rsidP="00A73D8E">
            <w:pPr>
              <w:tabs>
                <w:tab w:val="left" w:pos="6663"/>
              </w:tabs>
              <w:ind w:right="-172"/>
            </w:pPr>
            <w:r w:rsidRPr="0078536D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финансовым вопросам</w:t>
            </w:r>
            <w:r w:rsidRPr="0078536D">
              <w:rPr>
                <w:sz w:val="22"/>
                <w:szCs w:val="22"/>
              </w:rPr>
              <w:t xml:space="preserve"> – директор </w:t>
            </w:r>
            <w:r>
              <w:rPr>
                <w:sz w:val="22"/>
                <w:szCs w:val="22"/>
              </w:rPr>
              <w:t>Департамента финан</w:t>
            </w:r>
            <w:r w:rsidR="0013677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ов</w:t>
            </w:r>
            <w:r w:rsidRPr="0078536D">
              <w:rPr>
                <w:sz w:val="22"/>
                <w:szCs w:val="22"/>
              </w:rPr>
              <w:t xml:space="preserve">            </w:t>
            </w:r>
          </w:p>
          <w:p w:rsidR="00A73D8E" w:rsidRPr="0078536D" w:rsidRDefault="00A73D8E" w:rsidP="00A73D8E">
            <w:pPr>
              <w:tabs>
                <w:tab w:val="left" w:pos="6663"/>
              </w:tabs>
              <w:ind w:right="-172"/>
            </w:pPr>
            <w:r>
              <w:rPr>
                <w:sz w:val="22"/>
                <w:szCs w:val="22"/>
              </w:rPr>
              <w:t xml:space="preserve">О.В. </w:t>
            </w:r>
            <w:proofErr w:type="spellStart"/>
            <w:r>
              <w:rPr>
                <w:sz w:val="22"/>
                <w:szCs w:val="22"/>
              </w:rPr>
              <w:t>Низова</w:t>
            </w:r>
            <w:proofErr w:type="spellEnd"/>
          </w:p>
        </w:tc>
        <w:tc>
          <w:tcPr>
            <w:tcW w:w="1276" w:type="dxa"/>
          </w:tcPr>
          <w:p w:rsidR="00A73D8E" w:rsidRPr="00372214" w:rsidRDefault="00A73D8E" w:rsidP="008F1D75">
            <w:pPr>
              <w:jc w:val="center"/>
            </w:pPr>
          </w:p>
        </w:tc>
        <w:tc>
          <w:tcPr>
            <w:tcW w:w="1560" w:type="dxa"/>
          </w:tcPr>
          <w:p w:rsidR="00A73D8E" w:rsidRPr="00372214" w:rsidRDefault="00A73D8E" w:rsidP="008F1D75">
            <w:pPr>
              <w:jc w:val="center"/>
            </w:pPr>
          </w:p>
        </w:tc>
        <w:tc>
          <w:tcPr>
            <w:tcW w:w="1842" w:type="dxa"/>
          </w:tcPr>
          <w:p w:rsidR="00A73D8E" w:rsidRPr="00372214" w:rsidRDefault="00A73D8E" w:rsidP="008F1D75">
            <w:pPr>
              <w:jc w:val="center"/>
            </w:pPr>
          </w:p>
        </w:tc>
        <w:tc>
          <w:tcPr>
            <w:tcW w:w="2126" w:type="dxa"/>
          </w:tcPr>
          <w:p w:rsidR="00A73D8E" w:rsidRPr="00372214" w:rsidRDefault="00A73D8E" w:rsidP="008F1D75">
            <w:pPr>
              <w:jc w:val="center"/>
            </w:pPr>
          </w:p>
        </w:tc>
      </w:tr>
      <w:tr w:rsidR="0078536D" w:rsidRPr="00372214" w:rsidTr="00136771">
        <w:tc>
          <w:tcPr>
            <w:tcW w:w="3402" w:type="dxa"/>
          </w:tcPr>
          <w:p w:rsidR="0078536D" w:rsidRPr="00372214" w:rsidRDefault="0078536D" w:rsidP="008F1D75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Начальник юридического отдела          </w:t>
            </w:r>
          </w:p>
          <w:p w:rsidR="0078536D" w:rsidRDefault="0078536D" w:rsidP="008F1D75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административно-</w:t>
            </w:r>
          </w:p>
          <w:p w:rsidR="00316859" w:rsidRPr="00A73D8E" w:rsidRDefault="0078536D" w:rsidP="008F1D75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правового управления АТМР                                          В.В. </w:t>
            </w:r>
            <w:proofErr w:type="spellStart"/>
            <w:r w:rsidRPr="00372214">
              <w:rPr>
                <w:sz w:val="22"/>
                <w:szCs w:val="22"/>
              </w:rPr>
              <w:t>Коннов</w:t>
            </w:r>
            <w:proofErr w:type="spellEnd"/>
            <w:r w:rsidRPr="003722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1560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1842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2126" w:type="dxa"/>
          </w:tcPr>
          <w:p w:rsidR="0078536D" w:rsidRPr="00372214" w:rsidRDefault="0078536D" w:rsidP="008F1D75">
            <w:pPr>
              <w:jc w:val="center"/>
            </w:pPr>
          </w:p>
        </w:tc>
      </w:tr>
      <w:tr w:rsidR="0078536D" w:rsidRPr="00372214" w:rsidTr="00136771">
        <w:tc>
          <w:tcPr>
            <w:tcW w:w="3402" w:type="dxa"/>
          </w:tcPr>
          <w:p w:rsidR="0078536D" w:rsidRDefault="0078536D" w:rsidP="008F1D75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Управляющий делами  АТМР                                     </w:t>
            </w:r>
          </w:p>
          <w:p w:rsidR="0078536D" w:rsidRDefault="0078536D" w:rsidP="008F1D75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С.В. Балясникова</w:t>
            </w:r>
          </w:p>
          <w:p w:rsidR="00316859" w:rsidRPr="00372214" w:rsidRDefault="00316859" w:rsidP="008F1D75">
            <w:pPr>
              <w:tabs>
                <w:tab w:val="left" w:pos="6663"/>
              </w:tabs>
              <w:ind w:right="-222"/>
            </w:pPr>
          </w:p>
        </w:tc>
        <w:tc>
          <w:tcPr>
            <w:tcW w:w="1276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1560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1842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2126" w:type="dxa"/>
          </w:tcPr>
          <w:p w:rsidR="0078536D" w:rsidRPr="00372214" w:rsidRDefault="0078536D" w:rsidP="008F1D75">
            <w:pPr>
              <w:jc w:val="center"/>
            </w:pPr>
          </w:p>
        </w:tc>
      </w:tr>
    </w:tbl>
    <w:p w:rsidR="0078536D" w:rsidRPr="00372214" w:rsidRDefault="0078536D" w:rsidP="0078536D">
      <w:pPr>
        <w:jc w:val="center"/>
        <w:rPr>
          <w:sz w:val="22"/>
          <w:szCs w:val="22"/>
        </w:rPr>
      </w:pPr>
    </w:p>
    <w:p w:rsidR="0078536D" w:rsidRPr="00372214" w:rsidRDefault="0078536D" w:rsidP="0078536D">
      <w:pPr>
        <w:ind w:left="-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Электронная копия сдана        ___</w:t>
      </w:r>
      <w:r w:rsidR="00136771">
        <w:rPr>
          <w:sz w:val="22"/>
          <w:szCs w:val="22"/>
        </w:rPr>
        <w:t>_</w:t>
      </w:r>
      <w:r w:rsidR="003E20B8">
        <w:rPr>
          <w:sz w:val="22"/>
          <w:szCs w:val="22"/>
        </w:rPr>
        <w:t>__________  «____» _________2021</w:t>
      </w:r>
      <w:r w:rsidRPr="00372214">
        <w:rPr>
          <w:sz w:val="22"/>
          <w:szCs w:val="22"/>
        </w:rPr>
        <w:t xml:space="preserve"> года</w:t>
      </w:r>
    </w:p>
    <w:p w:rsidR="0078536D" w:rsidRPr="00372214" w:rsidRDefault="00136771" w:rsidP="0078536D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_______</w:t>
      </w:r>
    </w:p>
    <w:p w:rsidR="0078536D" w:rsidRPr="00372214" w:rsidRDefault="0078536D" w:rsidP="0078536D">
      <w:pPr>
        <w:jc w:val="both"/>
        <w:rPr>
          <w:sz w:val="22"/>
          <w:szCs w:val="22"/>
        </w:rPr>
      </w:pPr>
    </w:p>
    <w:p w:rsidR="0078536D" w:rsidRPr="00372214" w:rsidRDefault="0078536D" w:rsidP="0078536D">
      <w:pPr>
        <w:ind w:hanging="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Специальные отметки (НПА/ПА) _______________</w:t>
      </w:r>
    </w:p>
    <w:p w:rsidR="0078536D" w:rsidRPr="00372214" w:rsidRDefault="0078536D" w:rsidP="0078536D">
      <w:pPr>
        <w:pStyle w:val="a5"/>
        <w:ind w:hanging="567"/>
        <w:rPr>
          <w:rFonts w:ascii="Times New Roman" w:hAnsi="Times New Roman"/>
        </w:rPr>
      </w:pPr>
      <w:r w:rsidRPr="00372214">
        <w:rPr>
          <w:rFonts w:ascii="Times New Roman" w:hAnsi="Times New Roman"/>
        </w:rPr>
        <w:t>Рассылка:</w:t>
      </w:r>
    </w:p>
    <w:p w:rsidR="0078536D" w:rsidRPr="00F816C1" w:rsidRDefault="0078536D" w:rsidP="0078536D">
      <w:pPr>
        <w:pStyle w:val="a5"/>
        <w:ind w:hanging="567"/>
        <w:rPr>
          <w:rFonts w:ascii="Times New Roman" w:hAnsi="Times New Roman"/>
          <w:sz w:val="20"/>
          <w:szCs w:val="20"/>
        </w:rPr>
      </w:pPr>
      <w:proofErr w:type="spellStart"/>
      <w:r w:rsidRPr="00F816C1">
        <w:rPr>
          <w:rFonts w:ascii="Times New Roman" w:hAnsi="Times New Roman"/>
          <w:sz w:val="20"/>
          <w:szCs w:val="20"/>
        </w:rPr>
        <w:t>Адм</w:t>
      </w:r>
      <w:proofErr w:type="spellEnd"/>
      <w:r w:rsidRPr="00F816C1">
        <w:rPr>
          <w:rFonts w:ascii="Times New Roman" w:hAnsi="Times New Roman"/>
          <w:sz w:val="20"/>
          <w:szCs w:val="20"/>
        </w:rPr>
        <w:t>.,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816C1">
        <w:rPr>
          <w:rFonts w:ascii="Times New Roman" w:hAnsi="Times New Roman"/>
          <w:sz w:val="20"/>
          <w:szCs w:val="20"/>
        </w:rPr>
        <w:t>ДМИ АТМР</w:t>
      </w:r>
      <w:r>
        <w:rPr>
          <w:rFonts w:ascii="Times New Roman" w:hAnsi="Times New Roman"/>
          <w:sz w:val="20"/>
          <w:szCs w:val="20"/>
        </w:rPr>
        <w:t>.</w:t>
      </w:r>
    </w:p>
    <w:p w:rsidR="0078536D" w:rsidRDefault="0078536D" w:rsidP="0078536D"/>
    <w:p w:rsidR="0078536D" w:rsidRDefault="0078536D" w:rsidP="0078536D"/>
    <w:p w:rsidR="0078536D" w:rsidRDefault="0078536D" w:rsidP="0078536D"/>
    <w:p w:rsidR="0078536D" w:rsidRDefault="0078536D" w:rsidP="0078536D"/>
    <w:p w:rsidR="0078536D" w:rsidRDefault="0078536D" w:rsidP="0078536D"/>
    <w:p w:rsidR="0078536D" w:rsidRDefault="0078536D" w:rsidP="0078536D">
      <w:pPr>
        <w:jc w:val="center"/>
        <w:rPr>
          <w:b/>
        </w:rPr>
      </w:pPr>
    </w:p>
    <w:p w:rsidR="002C0759" w:rsidRDefault="002C0759"/>
    <w:sectPr w:rsidR="002C0759" w:rsidSect="003168D2">
      <w:headerReference w:type="default" r:id="rId9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92E" w:rsidRDefault="00DE492E" w:rsidP="00806AEC">
      <w:r>
        <w:separator/>
      </w:r>
    </w:p>
  </w:endnote>
  <w:endnote w:type="continuationSeparator" w:id="0">
    <w:p w:rsidR="00DE492E" w:rsidRDefault="00DE492E" w:rsidP="00806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92E" w:rsidRDefault="00DE492E" w:rsidP="00806AEC">
      <w:r>
        <w:separator/>
      </w:r>
    </w:p>
  </w:footnote>
  <w:footnote w:type="continuationSeparator" w:id="0">
    <w:p w:rsidR="00DE492E" w:rsidRDefault="00DE492E" w:rsidP="00806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66958"/>
      <w:docPartObj>
        <w:docPartGallery w:val="Page Numbers (Top of Page)"/>
        <w:docPartUnique/>
      </w:docPartObj>
    </w:sdtPr>
    <w:sdtContent>
      <w:p w:rsidR="00806AEC" w:rsidRDefault="00AB18A8">
        <w:pPr>
          <w:pStyle w:val="a6"/>
          <w:jc w:val="center"/>
        </w:pPr>
        <w:fldSimple w:instr=" PAGE   \* MERGEFORMAT ">
          <w:r w:rsidR="00024AE3">
            <w:rPr>
              <w:noProof/>
            </w:rPr>
            <w:t>3</w:t>
          </w:r>
        </w:fldSimple>
      </w:p>
    </w:sdtContent>
  </w:sdt>
  <w:p w:rsidR="00806AEC" w:rsidRDefault="00806AE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36D"/>
    <w:rsid w:val="00024AE3"/>
    <w:rsid w:val="000B160C"/>
    <w:rsid w:val="000F6FE6"/>
    <w:rsid w:val="00112D20"/>
    <w:rsid w:val="00131A57"/>
    <w:rsid w:val="00136771"/>
    <w:rsid w:val="001B280C"/>
    <w:rsid w:val="001C4F18"/>
    <w:rsid w:val="001E5417"/>
    <w:rsid w:val="00232564"/>
    <w:rsid w:val="0024211F"/>
    <w:rsid w:val="0024300F"/>
    <w:rsid w:val="002834DF"/>
    <w:rsid w:val="00293B1B"/>
    <w:rsid w:val="002A2DB2"/>
    <w:rsid w:val="002A3173"/>
    <w:rsid w:val="002C0759"/>
    <w:rsid w:val="00316859"/>
    <w:rsid w:val="003168D2"/>
    <w:rsid w:val="003506AC"/>
    <w:rsid w:val="003D7B08"/>
    <w:rsid w:val="003E20B8"/>
    <w:rsid w:val="004235E6"/>
    <w:rsid w:val="00450BAF"/>
    <w:rsid w:val="00494711"/>
    <w:rsid w:val="004F7731"/>
    <w:rsid w:val="005266D3"/>
    <w:rsid w:val="00671180"/>
    <w:rsid w:val="006905A3"/>
    <w:rsid w:val="00711E5F"/>
    <w:rsid w:val="00782056"/>
    <w:rsid w:val="0078536D"/>
    <w:rsid w:val="00806AEC"/>
    <w:rsid w:val="00806B73"/>
    <w:rsid w:val="00890B2B"/>
    <w:rsid w:val="008E3BD7"/>
    <w:rsid w:val="00910C25"/>
    <w:rsid w:val="00976EE2"/>
    <w:rsid w:val="00A12DB0"/>
    <w:rsid w:val="00A73D8E"/>
    <w:rsid w:val="00AB18A8"/>
    <w:rsid w:val="00AD4FE5"/>
    <w:rsid w:val="00B019B1"/>
    <w:rsid w:val="00B401C7"/>
    <w:rsid w:val="00BC7319"/>
    <w:rsid w:val="00BF4994"/>
    <w:rsid w:val="00C76F4B"/>
    <w:rsid w:val="00D23C95"/>
    <w:rsid w:val="00D548BA"/>
    <w:rsid w:val="00DB14B1"/>
    <w:rsid w:val="00DD590C"/>
    <w:rsid w:val="00DE492E"/>
    <w:rsid w:val="00E411D0"/>
    <w:rsid w:val="00E73F94"/>
    <w:rsid w:val="00F4370F"/>
    <w:rsid w:val="00F50364"/>
    <w:rsid w:val="00F83037"/>
    <w:rsid w:val="00FA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36D"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36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2">
    <w:name w:val="c2"/>
    <w:basedOn w:val="a"/>
    <w:rsid w:val="0078536D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78536D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536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7853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85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3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853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243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06A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06A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6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118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806B9CF91D0CC417828195B17B0FBACDE5504FBD0D48EF5E5D450AAD0735E0C2715C04C253EE3C8C115E6EE73CWA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8C923-4C41-4623-9457-69994D05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dmi-zam</cp:lastModifiedBy>
  <cp:revision>5</cp:revision>
  <cp:lastPrinted>2020-08-13T12:07:00Z</cp:lastPrinted>
  <dcterms:created xsi:type="dcterms:W3CDTF">2021-02-15T14:54:00Z</dcterms:created>
  <dcterms:modified xsi:type="dcterms:W3CDTF">2021-02-19T05:56:00Z</dcterms:modified>
</cp:coreProperties>
</file>