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D6" w:rsidRDefault="00751BD6" w:rsidP="00E37930">
      <w:pPr>
        <w:jc w:val="right"/>
        <w:rPr>
          <w:szCs w:val="28"/>
        </w:rPr>
      </w:pPr>
      <w:r>
        <w:rPr>
          <w:szCs w:val="28"/>
        </w:rPr>
        <w:t xml:space="preserve">                         </w:t>
      </w:r>
      <w:bookmarkStart w:id="0" w:name="_GoBack"/>
      <w:bookmarkEnd w:id="0"/>
      <w:r>
        <w:rPr>
          <w:szCs w:val="28"/>
        </w:rPr>
        <w:t>ПРОЕКТ</w:t>
      </w:r>
    </w:p>
    <w:p w:rsidR="00E37930" w:rsidRDefault="00751BD6" w:rsidP="00E37930">
      <w:pPr>
        <w:jc w:val="right"/>
      </w:pPr>
      <w:r>
        <w:rPr>
          <w:szCs w:val="28"/>
        </w:rPr>
        <w:t xml:space="preserve">                                                         </w:t>
      </w:r>
      <w:r w:rsidR="00E37930">
        <w:t xml:space="preserve">Внесен </w:t>
      </w:r>
    </w:p>
    <w:p w:rsidR="00E37930" w:rsidRDefault="00E37930" w:rsidP="00E37930">
      <w:pPr>
        <w:jc w:val="right"/>
      </w:pPr>
      <w:r>
        <w:t>ВРИП Главы Тутаевского</w:t>
      </w:r>
    </w:p>
    <w:p w:rsidR="00E37930" w:rsidRDefault="00E37930" w:rsidP="00E37930">
      <w:pPr>
        <w:jc w:val="right"/>
      </w:pPr>
      <w:r>
        <w:t>муниципального района</w:t>
      </w:r>
    </w:p>
    <w:p w:rsidR="00E37930" w:rsidRDefault="00E37930" w:rsidP="00E37930">
      <w:pPr>
        <w:jc w:val="right"/>
      </w:pPr>
      <w:proofErr w:type="spellStart"/>
      <w:r>
        <w:t>С.А.Федоровой</w:t>
      </w:r>
      <w:proofErr w:type="spellEnd"/>
    </w:p>
    <w:p w:rsidR="00751BD6" w:rsidRDefault="00751BD6" w:rsidP="00E37930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________________________</w:t>
      </w:r>
    </w:p>
    <w:p w:rsidR="00751BD6" w:rsidRDefault="00751BD6" w:rsidP="00751BD6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(подпись)</w:t>
      </w:r>
    </w:p>
    <w:p w:rsidR="00751BD6" w:rsidRDefault="00751BD6" w:rsidP="00751BD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«___» ____________2021 год</w:t>
      </w:r>
    </w:p>
    <w:p w:rsidR="00751BD6" w:rsidRDefault="00751BD6" w:rsidP="00751BD6">
      <w:pPr>
        <w:jc w:val="center"/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51BD6" w:rsidTr="00271881">
        <w:trPr>
          <w:cantSplit/>
        </w:trPr>
        <w:tc>
          <w:tcPr>
            <w:tcW w:w="9360" w:type="dxa"/>
          </w:tcPr>
          <w:p w:rsidR="00751BD6" w:rsidRDefault="00751BD6" w:rsidP="00271881">
            <w:pPr>
              <w:pStyle w:val="1"/>
              <w:spacing w:line="276" w:lineRule="auto"/>
              <w:ind w:left="-567"/>
              <w:jc w:val="center"/>
              <w:rPr>
                <w:rFonts w:ascii="Arial" w:hAnsi="Arial" w:cs="Arial"/>
                <w:sz w:val="40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EA14498" wp14:editId="7BD1562E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D6" w:rsidRDefault="00751BD6" w:rsidP="00271881">
            <w:pPr>
              <w:pStyle w:val="1"/>
              <w:spacing w:line="276" w:lineRule="auto"/>
              <w:ind w:left="-567"/>
              <w:jc w:val="center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>Муниципальный Совет</w:t>
            </w:r>
          </w:p>
          <w:p w:rsidR="00751BD6" w:rsidRDefault="00751BD6" w:rsidP="00271881">
            <w:pPr>
              <w:pStyle w:val="1"/>
              <w:spacing w:line="276" w:lineRule="auto"/>
              <w:ind w:left="-567"/>
              <w:jc w:val="center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>Тутаевского муниципального района</w:t>
            </w:r>
          </w:p>
          <w:p w:rsidR="00751BD6" w:rsidRDefault="00751BD6" w:rsidP="00271881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</w:p>
          <w:p w:rsidR="00751BD6" w:rsidRDefault="00751BD6" w:rsidP="00271881">
            <w:pPr>
              <w:pStyle w:val="1"/>
              <w:spacing w:line="276" w:lineRule="auto"/>
              <w:ind w:left="-567"/>
              <w:jc w:val="center"/>
              <w:rPr>
                <w:b w:val="0"/>
                <w:bCs/>
                <w:sz w:val="48"/>
                <w:lang w:eastAsia="en-US"/>
              </w:rPr>
            </w:pPr>
            <w:r>
              <w:rPr>
                <w:b w:val="0"/>
                <w:bCs/>
                <w:sz w:val="48"/>
                <w:lang w:eastAsia="en-US"/>
              </w:rPr>
              <w:t>РЕШЕНИЕ</w:t>
            </w:r>
          </w:p>
          <w:p w:rsidR="00751BD6" w:rsidRDefault="00751BD6" w:rsidP="00271881">
            <w:pPr>
              <w:spacing w:line="276" w:lineRule="auto"/>
              <w:ind w:left="-567"/>
              <w:rPr>
                <w:b/>
                <w:lang w:eastAsia="en-US"/>
              </w:rPr>
            </w:pPr>
          </w:p>
          <w:p w:rsidR="00751BD6" w:rsidRDefault="00751BD6" w:rsidP="00271881">
            <w:pPr>
              <w:spacing w:line="276" w:lineRule="auto"/>
              <w:ind w:left="-56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 № ____ -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  <w:p w:rsidR="00751BD6" w:rsidRDefault="00751BD6" w:rsidP="00271881">
            <w:pPr>
              <w:pStyle w:val="c2"/>
              <w:spacing w:before="0" w:beforeAutospacing="0" w:after="0" w:afterAutospacing="0" w:line="276" w:lineRule="auto"/>
              <w:ind w:left="-567"/>
              <w:rPr>
                <w:rFonts w:ascii="Times New Roman" w:eastAsia="Times New Roman" w:hAnsi="Times New Roman" w:cs="Times New Roman"/>
                <w:bCs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en-US"/>
              </w:rPr>
              <w:t>г. Туг. Тутаев</w:t>
            </w:r>
          </w:p>
        </w:tc>
      </w:tr>
    </w:tbl>
    <w:p w:rsidR="00751BD6" w:rsidRDefault="00751BD6" w:rsidP="00751BD6">
      <w:pPr>
        <w:ind w:left="-567"/>
      </w:pPr>
    </w:p>
    <w:p w:rsidR="00751BD6" w:rsidRDefault="00751BD6" w:rsidP="00751BD6">
      <w:pPr>
        <w:ind w:left="-567"/>
      </w:pPr>
      <w:r>
        <w:t xml:space="preserve">О внесении изменений в решение </w:t>
      </w:r>
      <w:proofErr w:type="gramStart"/>
      <w:r>
        <w:t>Муниципального</w:t>
      </w:r>
      <w:proofErr w:type="gramEnd"/>
    </w:p>
    <w:p w:rsidR="00751BD6" w:rsidRDefault="00751BD6" w:rsidP="00751BD6">
      <w:pPr>
        <w:ind w:left="-567"/>
      </w:pPr>
      <w:r>
        <w:t xml:space="preserve">Совета </w:t>
      </w:r>
      <w:r>
        <w:rPr>
          <w:szCs w:val="28"/>
        </w:rPr>
        <w:t>Тутаевского муниципального района</w:t>
      </w:r>
      <w:r>
        <w:t xml:space="preserve"> </w:t>
      </w:r>
    </w:p>
    <w:p w:rsidR="00751BD6" w:rsidRDefault="00751BD6" w:rsidP="00751BD6">
      <w:pPr>
        <w:ind w:left="-567"/>
      </w:pPr>
      <w:r>
        <w:t>№93-п от 15.04.2021 года «Об утверждении</w:t>
      </w:r>
    </w:p>
    <w:p w:rsidR="00751BD6" w:rsidRDefault="00751BD6" w:rsidP="00751BD6">
      <w:pPr>
        <w:ind w:left="-567"/>
      </w:pPr>
      <w:r>
        <w:t>п</w:t>
      </w:r>
      <w:r w:rsidRPr="0014147A">
        <w:rPr>
          <w:szCs w:val="28"/>
        </w:rPr>
        <w:t>еречн</w:t>
      </w:r>
      <w:r>
        <w:rPr>
          <w:szCs w:val="28"/>
        </w:rPr>
        <w:t>я</w:t>
      </w:r>
      <w:r w:rsidRPr="0014147A">
        <w:rPr>
          <w:szCs w:val="28"/>
        </w:rPr>
        <w:t xml:space="preserve"> </w:t>
      </w:r>
      <w:r>
        <w:t>имущества, подлежащего передаче</w:t>
      </w:r>
    </w:p>
    <w:p w:rsidR="00751BD6" w:rsidRDefault="00751BD6" w:rsidP="00751BD6">
      <w:pPr>
        <w:ind w:left="-567"/>
      </w:pPr>
      <w:r>
        <w:t xml:space="preserve">из муниципальной собственности </w:t>
      </w:r>
    </w:p>
    <w:p w:rsidR="00751BD6" w:rsidRDefault="00751BD6" w:rsidP="00751BD6">
      <w:pPr>
        <w:ind w:left="-567"/>
      </w:pPr>
      <w:r>
        <w:t>Тутаевского муниципального района</w:t>
      </w:r>
    </w:p>
    <w:p w:rsidR="00751BD6" w:rsidRDefault="00751BD6" w:rsidP="00751BD6">
      <w:pPr>
        <w:ind w:left="-567"/>
      </w:pPr>
      <w:r>
        <w:t>в собственность Константиновского</w:t>
      </w:r>
    </w:p>
    <w:p w:rsidR="00751BD6" w:rsidRDefault="00751BD6" w:rsidP="00751BD6">
      <w:pPr>
        <w:ind w:left="-567"/>
      </w:pPr>
      <w:r>
        <w:t xml:space="preserve">сельского поселения» </w:t>
      </w:r>
    </w:p>
    <w:p w:rsidR="00751BD6" w:rsidRDefault="00751BD6" w:rsidP="00751BD6">
      <w:pPr>
        <w:ind w:left="-567"/>
        <w:jc w:val="both"/>
      </w:pPr>
    </w:p>
    <w:p w:rsidR="00751BD6" w:rsidRDefault="00751BD6" w:rsidP="00751BD6">
      <w:pPr>
        <w:ind w:left="-567" w:right="-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>от  08.02.2008  № 7-з «О  порядке  разграничения  муниципального имущества», с учетом письма Администрации</w:t>
      </w:r>
      <w:r w:rsidRPr="00FF494C">
        <w:t xml:space="preserve"> </w:t>
      </w:r>
      <w:r>
        <w:t>Константиновского сельского поселения №849 от 28.05.2021</w:t>
      </w:r>
      <w:r>
        <w:rPr>
          <w:color w:val="000000"/>
        </w:rPr>
        <w:t xml:space="preserve">, </w:t>
      </w:r>
      <w:r>
        <w:rPr>
          <w:szCs w:val="28"/>
        </w:rPr>
        <w:t>Муниципальный Совет Тутаевского муниципального  района</w:t>
      </w:r>
    </w:p>
    <w:p w:rsidR="00751BD6" w:rsidRDefault="00751BD6" w:rsidP="00751BD6">
      <w:pPr>
        <w:ind w:left="-567"/>
        <w:jc w:val="both"/>
      </w:pPr>
    </w:p>
    <w:p w:rsidR="00751BD6" w:rsidRDefault="00751BD6" w:rsidP="00751BD6">
      <w:pPr>
        <w:ind w:left="-567"/>
        <w:jc w:val="both"/>
      </w:pPr>
      <w:r>
        <w:t xml:space="preserve">        РЕШИЛ:</w:t>
      </w:r>
    </w:p>
    <w:p w:rsidR="00751BD6" w:rsidRDefault="00751BD6" w:rsidP="00751BD6">
      <w:pPr>
        <w:pStyle w:val="2"/>
        <w:ind w:left="-567"/>
        <w:jc w:val="both"/>
        <w:rPr>
          <w:sz w:val="28"/>
        </w:rPr>
      </w:pPr>
    </w:p>
    <w:p w:rsidR="00751BD6" w:rsidRPr="0096536D" w:rsidRDefault="00751BD6" w:rsidP="00751BD6">
      <w:pPr>
        <w:pStyle w:val="a7"/>
        <w:numPr>
          <w:ilvl w:val="0"/>
          <w:numId w:val="3"/>
        </w:numPr>
        <w:ind w:left="-567" w:firstLine="567"/>
        <w:jc w:val="both"/>
        <w:rPr>
          <w:sz w:val="24"/>
          <w:szCs w:val="24"/>
        </w:rPr>
      </w:pPr>
      <w:r>
        <w:t xml:space="preserve">Внести следующие изменения в решение Муниципального Совета </w:t>
      </w:r>
      <w:r w:rsidRPr="0096536D">
        <w:rPr>
          <w:szCs w:val="28"/>
        </w:rPr>
        <w:t>Тутаевского муниципального района</w:t>
      </w:r>
      <w:r>
        <w:t xml:space="preserve">  №93-п от 15.04.2021 года  «Об утверждении п</w:t>
      </w:r>
      <w:r w:rsidRPr="0096536D">
        <w:rPr>
          <w:szCs w:val="28"/>
        </w:rPr>
        <w:t xml:space="preserve">еречня </w:t>
      </w:r>
      <w:r>
        <w:t xml:space="preserve">имущества, подлежащего передаче из муниципальной   собственности </w:t>
      </w:r>
    </w:p>
    <w:p w:rsidR="00751BD6" w:rsidRPr="0096536D" w:rsidRDefault="00751BD6" w:rsidP="00751BD6">
      <w:pPr>
        <w:pStyle w:val="a7"/>
        <w:ind w:left="0"/>
        <w:jc w:val="both"/>
        <w:rPr>
          <w:sz w:val="24"/>
          <w:szCs w:val="24"/>
        </w:rPr>
      </w:pPr>
    </w:p>
    <w:p w:rsidR="00751BD6" w:rsidRPr="0096536D" w:rsidRDefault="00751BD6" w:rsidP="00751BD6">
      <w:pPr>
        <w:pStyle w:val="a7"/>
        <w:ind w:left="0"/>
        <w:jc w:val="both"/>
        <w:rPr>
          <w:sz w:val="24"/>
          <w:szCs w:val="24"/>
        </w:rPr>
      </w:pPr>
    </w:p>
    <w:p w:rsidR="00751BD6" w:rsidRPr="0096536D" w:rsidRDefault="00751BD6" w:rsidP="00751BD6">
      <w:pPr>
        <w:pStyle w:val="a7"/>
        <w:ind w:left="-567"/>
        <w:jc w:val="center"/>
        <w:rPr>
          <w:sz w:val="24"/>
          <w:szCs w:val="24"/>
        </w:rPr>
      </w:pPr>
      <w:r w:rsidRPr="0096536D">
        <w:rPr>
          <w:sz w:val="24"/>
          <w:szCs w:val="24"/>
        </w:rPr>
        <w:t>2.</w:t>
      </w:r>
    </w:p>
    <w:p w:rsidR="00751BD6" w:rsidRDefault="00751BD6" w:rsidP="00751BD6">
      <w:pPr>
        <w:pStyle w:val="a7"/>
        <w:ind w:left="-567"/>
        <w:jc w:val="center"/>
      </w:pPr>
    </w:p>
    <w:p w:rsidR="00751BD6" w:rsidRDefault="00751BD6" w:rsidP="00751BD6">
      <w:pPr>
        <w:pStyle w:val="a7"/>
        <w:ind w:left="-567"/>
        <w:jc w:val="both"/>
      </w:pPr>
    </w:p>
    <w:p w:rsidR="00751BD6" w:rsidRDefault="00751BD6" w:rsidP="00751BD6">
      <w:pPr>
        <w:pStyle w:val="a7"/>
        <w:ind w:left="-567"/>
        <w:jc w:val="both"/>
      </w:pPr>
      <w:r>
        <w:t xml:space="preserve">Тутаевского муниципального района в собственность Константиновского сельского поселения» (далее - решение): </w:t>
      </w:r>
    </w:p>
    <w:p w:rsidR="00751BD6" w:rsidRPr="0096536D" w:rsidRDefault="00751BD6" w:rsidP="00751BD6">
      <w:pPr>
        <w:pStyle w:val="a7"/>
        <w:numPr>
          <w:ilvl w:val="0"/>
          <w:numId w:val="4"/>
        </w:numPr>
        <w:ind w:left="-567" w:firstLine="567"/>
        <w:jc w:val="both"/>
        <w:rPr>
          <w:szCs w:val="24"/>
        </w:rPr>
      </w:pPr>
      <w:r>
        <w:t xml:space="preserve">приложение к решению изложить в редакции приложения к настоящему решению. </w:t>
      </w:r>
      <w:r w:rsidRPr="0096536D">
        <w:rPr>
          <w:szCs w:val="24"/>
        </w:rPr>
        <w:t xml:space="preserve"> </w:t>
      </w:r>
    </w:p>
    <w:p w:rsidR="00751BD6" w:rsidRDefault="00751BD6" w:rsidP="00751BD6">
      <w:pPr>
        <w:pStyle w:val="2"/>
        <w:ind w:left="-567" w:firstLine="567"/>
        <w:jc w:val="both"/>
        <w:rPr>
          <w:sz w:val="28"/>
          <w:szCs w:val="28"/>
        </w:rPr>
      </w:pPr>
      <w:r>
        <w:rPr>
          <w:sz w:val="28"/>
        </w:rPr>
        <w:t xml:space="preserve">2.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>
        <w:rPr>
          <w:sz w:val="28"/>
          <w:szCs w:val="28"/>
        </w:rPr>
        <w:t>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751BD6" w:rsidRPr="0096536D" w:rsidRDefault="00751BD6" w:rsidP="00751BD6">
      <w:pPr>
        <w:pStyle w:val="2"/>
        <w:ind w:left="-567" w:firstLine="567"/>
        <w:jc w:val="both"/>
        <w:rPr>
          <w:sz w:val="28"/>
          <w:szCs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751BD6" w:rsidRDefault="00751BD6" w:rsidP="00751BD6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751BD6" w:rsidRDefault="00751BD6" w:rsidP="00751BD6"/>
    <w:p w:rsidR="00751BD6" w:rsidRDefault="00751BD6" w:rsidP="00751BD6"/>
    <w:p w:rsidR="00751BD6" w:rsidRPr="0096536D" w:rsidRDefault="00751BD6" w:rsidP="00751BD6"/>
    <w:p w:rsidR="00751BD6" w:rsidRDefault="00751BD6" w:rsidP="00751BD6"/>
    <w:p w:rsidR="00751BD6" w:rsidRDefault="00751BD6" w:rsidP="00751BD6"/>
    <w:p w:rsidR="00751BD6" w:rsidRDefault="00751BD6" w:rsidP="00751BD6">
      <w:pPr>
        <w:pStyle w:val="2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51BD6" w:rsidRDefault="00751BD6" w:rsidP="00751BD6">
      <w:pPr>
        <w:pStyle w:val="2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М.А. Ванюшкин</w:t>
      </w:r>
    </w:p>
    <w:p w:rsidR="00751BD6" w:rsidRDefault="00751BD6" w:rsidP="00751BD6">
      <w:pPr>
        <w:pStyle w:val="2"/>
        <w:ind w:left="-567"/>
        <w:jc w:val="both"/>
        <w:rPr>
          <w:sz w:val="28"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СОГЛАСОВАНИЯ</w:t>
      </w:r>
    </w:p>
    <w:p w:rsidR="00751BD6" w:rsidRDefault="00751BD6" w:rsidP="00751BD6">
      <w:pPr>
        <w:tabs>
          <w:tab w:val="left" w:pos="5103"/>
          <w:tab w:val="left" w:pos="5245"/>
          <w:tab w:val="left" w:pos="7513"/>
        </w:tabs>
        <w:jc w:val="right"/>
        <w:rPr>
          <w:b/>
          <w:sz w:val="24"/>
          <w:szCs w:val="24"/>
        </w:rPr>
      </w:pPr>
    </w:p>
    <w:p w:rsidR="00751BD6" w:rsidRDefault="00751BD6" w:rsidP="00751BD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3"/>
        <w:gridCol w:w="1700"/>
        <w:gridCol w:w="2694"/>
        <w:gridCol w:w="1559"/>
      </w:tblGrid>
      <w:tr w:rsidR="00751BD6" w:rsidTr="0027188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Должность, Ф.И.О.,</w:t>
            </w:r>
          </w:p>
          <w:p w:rsidR="00751BD6" w:rsidRDefault="00751BD6" w:rsidP="00271881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исполнителя и согласующих лиц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получения документа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Замечания</w:t>
            </w:r>
          </w:p>
        </w:tc>
      </w:tr>
      <w:tr w:rsidR="00751BD6" w:rsidTr="00271881">
        <w:trPr>
          <w:trHeight w:val="118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pStyle w:val="3"/>
              <w:spacing w:after="0" w:line="240" w:lineRule="exac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751BD6" w:rsidRDefault="00751BD6" w:rsidP="00271881">
            <w:pPr>
              <w:pStyle w:val="3"/>
              <w:spacing w:after="0" w:line="240" w:lineRule="exact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ОМИ ДМИ АТМР – </w:t>
            </w:r>
          </w:p>
          <w:p w:rsidR="00751BD6" w:rsidRDefault="00751BD6" w:rsidP="00271881">
            <w:pPr>
              <w:pStyle w:val="3"/>
              <w:spacing w:after="0" w:line="240" w:lineRule="exac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Е.В. Дедюлина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1BD6" w:rsidTr="00271881">
        <w:trPr>
          <w:trHeight w:val="102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Консультант – юрист ДМИ АТМР –</w:t>
            </w:r>
          </w:p>
          <w:p w:rsidR="00751BD6" w:rsidRDefault="00751BD6" w:rsidP="0027188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Е.С. Тараканова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1BD6" w:rsidTr="0027188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tabs>
                <w:tab w:val="left" w:pos="6663"/>
              </w:tabs>
              <w:spacing w:line="276" w:lineRule="auto"/>
              <w:ind w:right="-172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заместителя  Главы АТМР </w:t>
            </w:r>
          </w:p>
          <w:p w:rsidR="00751BD6" w:rsidRDefault="00751BD6" w:rsidP="00271881">
            <w:pPr>
              <w:tabs>
                <w:tab w:val="left" w:pos="6663"/>
              </w:tabs>
              <w:spacing w:line="276" w:lineRule="auto"/>
              <w:ind w:right="-172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имущественным вопросам – директора ДМИ АТМР            </w:t>
            </w:r>
          </w:p>
          <w:p w:rsidR="00751BD6" w:rsidRDefault="00751BD6" w:rsidP="00271881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А.Е. Петрова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1BD6" w:rsidTr="0027188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отдела                     административно-правового </w:t>
            </w:r>
            <w:proofErr w:type="spellStart"/>
            <w:r>
              <w:rPr>
                <w:sz w:val="22"/>
                <w:szCs w:val="22"/>
                <w:lang w:eastAsia="en-US"/>
              </w:rPr>
              <w:t>управле-ния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АТМР – </w:t>
            </w:r>
          </w:p>
          <w:p w:rsidR="00751BD6" w:rsidRDefault="00751BD6" w:rsidP="0027188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В.В. </w:t>
            </w:r>
            <w:proofErr w:type="spellStart"/>
            <w:r>
              <w:rPr>
                <w:sz w:val="22"/>
                <w:szCs w:val="22"/>
                <w:lang w:eastAsia="en-US"/>
              </w:rPr>
              <w:t>Коннов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51BD6" w:rsidTr="0027188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  АТМР   -                                   С.В. Балясникова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51BD6" w:rsidRDefault="00751BD6" w:rsidP="00751BD6">
      <w:pPr>
        <w:jc w:val="center"/>
      </w:pPr>
    </w:p>
    <w:p w:rsidR="00751BD6" w:rsidRDefault="00751BD6" w:rsidP="00751BD6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копия сдана                            ______________  «____» _________2021 года</w:t>
      </w:r>
    </w:p>
    <w:p w:rsidR="00751BD6" w:rsidRDefault="00751BD6" w:rsidP="00751BD6">
      <w:pPr>
        <w:jc w:val="both"/>
        <w:rPr>
          <w:sz w:val="24"/>
          <w:szCs w:val="24"/>
        </w:rPr>
      </w:pPr>
      <w:r>
        <w:rPr>
          <w:sz w:val="24"/>
          <w:szCs w:val="24"/>
        </w:rPr>
        <w:t>04-047</w:t>
      </w:r>
    </w:p>
    <w:p w:rsidR="00751BD6" w:rsidRDefault="00751BD6" w:rsidP="00751BD6">
      <w:pPr>
        <w:jc w:val="both"/>
        <w:rPr>
          <w:sz w:val="24"/>
          <w:szCs w:val="24"/>
        </w:rPr>
      </w:pPr>
    </w:p>
    <w:p w:rsidR="00751BD6" w:rsidRDefault="00751BD6" w:rsidP="00751BD6">
      <w:pPr>
        <w:jc w:val="both"/>
        <w:rPr>
          <w:sz w:val="24"/>
          <w:szCs w:val="24"/>
        </w:rPr>
      </w:pPr>
      <w:r>
        <w:rPr>
          <w:sz w:val="24"/>
          <w:szCs w:val="24"/>
        </w:rPr>
        <w:t>Специальные отметки (НПА/ПА) _______________</w:t>
      </w:r>
    </w:p>
    <w:p w:rsidR="00751BD6" w:rsidRDefault="00751BD6" w:rsidP="00751BD6">
      <w:pPr>
        <w:jc w:val="both"/>
        <w:rPr>
          <w:sz w:val="24"/>
          <w:szCs w:val="24"/>
        </w:rPr>
      </w:pPr>
    </w:p>
    <w:p w:rsidR="00751BD6" w:rsidRDefault="00751BD6" w:rsidP="00751BD6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751BD6" w:rsidRDefault="00751BD6" w:rsidP="00751BD6">
      <w:pPr>
        <w:jc w:val="both"/>
        <w:rPr>
          <w:sz w:val="24"/>
          <w:szCs w:val="24"/>
        </w:rPr>
      </w:pPr>
      <w:r>
        <w:rPr>
          <w:sz w:val="24"/>
          <w:szCs w:val="24"/>
        </w:rPr>
        <w:t>ДМИ АТМР</w:t>
      </w:r>
    </w:p>
    <w:p w:rsidR="00751BD6" w:rsidRDefault="00751BD6" w:rsidP="00751BD6"/>
    <w:p w:rsidR="00751BD6" w:rsidRDefault="00751BD6" w:rsidP="00751BD6"/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iCs/>
          <w:szCs w:val="28"/>
        </w:rPr>
      </w:pPr>
    </w:p>
    <w:p w:rsidR="00751BD6" w:rsidRDefault="00751BD6" w:rsidP="00751BD6">
      <w:pPr>
        <w:jc w:val="right"/>
        <w:rPr>
          <w:b/>
          <w:i/>
          <w:iCs/>
          <w:szCs w:val="28"/>
        </w:rPr>
      </w:pPr>
      <w:r>
        <w:rPr>
          <w:iCs/>
          <w:szCs w:val="28"/>
        </w:rPr>
        <w:t xml:space="preserve">Приложение </w:t>
      </w:r>
    </w:p>
    <w:p w:rsidR="00751BD6" w:rsidRDefault="00751BD6" w:rsidP="00751BD6">
      <w:pPr>
        <w:ind w:left="4956"/>
        <w:jc w:val="right"/>
        <w:rPr>
          <w:b/>
          <w:iCs/>
          <w:szCs w:val="28"/>
        </w:rPr>
      </w:pPr>
      <w:r>
        <w:rPr>
          <w:iCs/>
          <w:szCs w:val="28"/>
        </w:rPr>
        <w:t>к решению Муниципального Совета</w:t>
      </w:r>
    </w:p>
    <w:p w:rsidR="00751BD6" w:rsidRDefault="00751BD6" w:rsidP="00751BD6">
      <w:pPr>
        <w:jc w:val="right"/>
        <w:rPr>
          <w:b/>
          <w:iCs/>
          <w:szCs w:val="28"/>
        </w:rPr>
      </w:pPr>
      <w:r>
        <w:rPr>
          <w:iCs/>
          <w:szCs w:val="28"/>
        </w:rPr>
        <w:t>Тутаевского муниципального района</w:t>
      </w:r>
    </w:p>
    <w:p w:rsidR="00751BD6" w:rsidRDefault="00751BD6" w:rsidP="00751BD6">
      <w:pPr>
        <w:ind w:left="4248" w:firstLine="708"/>
        <w:jc w:val="right"/>
        <w:rPr>
          <w:b/>
          <w:iCs/>
          <w:szCs w:val="28"/>
        </w:rPr>
      </w:pPr>
      <w:r>
        <w:rPr>
          <w:iCs/>
          <w:szCs w:val="28"/>
        </w:rPr>
        <w:t>от _________________ № _______</w:t>
      </w:r>
    </w:p>
    <w:p w:rsidR="00751BD6" w:rsidRDefault="00751BD6" w:rsidP="00751BD6">
      <w:pPr>
        <w:spacing w:after="120"/>
        <w:ind w:right="-2"/>
        <w:rPr>
          <w:b/>
          <w:i/>
          <w:iCs/>
          <w:sz w:val="24"/>
          <w:szCs w:val="24"/>
        </w:rPr>
      </w:pPr>
    </w:p>
    <w:p w:rsidR="00751BD6" w:rsidRDefault="00751BD6" w:rsidP="00751BD6">
      <w:pPr>
        <w:spacing w:after="120"/>
        <w:ind w:right="-2"/>
        <w:rPr>
          <w:b/>
          <w:i/>
          <w:iCs/>
          <w:sz w:val="24"/>
          <w:szCs w:val="24"/>
        </w:rPr>
      </w:pPr>
    </w:p>
    <w:p w:rsidR="00751BD6" w:rsidRDefault="00751BD6" w:rsidP="00751BD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EA5B33">
        <w:rPr>
          <w:sz w:val="28"/>
          <w:szCs w:val="28"/>
        </w:rPr>
        <w:t>имущества, подлежащего передаче из муниципальной собственности Тутаевского муниципального района в собственность Константиновского сельского поселения</w:t>
      </w:r>
      <w:r w:rsidRPr="0014147A">
        <w:rPr>
          <w:sz w:val="28"/>
          <w:szCs w:val="28"/>
        </w:rPr>
        <w:t xml:space="preserve"> </w:t>
      </w:r>
    </w:p>
    <w:p w:rsidR="00751BD6" w:rsidRDefault="00751BD6" w:rsidP="00751BD6">
      <w:pPr>
        <w:pStyle w:val="2"/>
        <w:jc w:val="center"/>
        <w:rPr>
          <w:b/>
          <w:sz w:val="28"/>
          <w:szCs w:val="24"/>
        </w:rPr>
      </w:pPr>
    </w:p>
    <w:p w:rsidR="00751BD6" w:rsidRDefault="00751BD6" w:rsidP="00751BD6">
      <w:pPr>
        <w:jc w:val="center"/>
        <w:rPr>
          <w:szCs w:val="24"/>
        </w:rPr>
      </w:pP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0"/>
        <w:gridCol w:w="5480"/>
        <w:gridCol w:w="3260"/>
      </w:tblGrid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 xml:space="preserve">№ </w:t>
            </w:r>
            <w:proofErr w:type="gramStart"/>
            <w:r w:rsidRPr="0063390E">
              <w:rPr>
                <w:szCs w:val="28"/>
                <w:lang w:eastAsia="en-US"/>
              </w:rPr>
              <w:t>п</w:t>
            </w:r>
            <w:proofErr w:type="gramEnd"/>
            <w:r w:rsidRPr="0063390E">
              <w:rPr>
                <w:szCs w:val="28"/>
                <w:lang w:eastAsia="en-US"/>
              </w:rPr>
              <w:t>/п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>Наименование объекта недвижимости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>Адрес (местоположение) объекта недвижимости</w:t>
            </w:r>
          </w:p>
        </w:tc>
      </w:tr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16C23" w:rsidRDefault="00751BD6" w:rsidP="00271881">
            <w:pPr>
              <w:contextualSpacing/>
              <w:rPr>
                <w:szCs w:val="28"/>
              </w:rPr>
            </w:pPr>
            <w:r w:rsidRPr="00616C23">
              <w:rPr>
                <w:szCs w:val="28"/>
              </w:rPr>
              <w:t>Нежилое здание, общей площадью</w:t>
            </w:r>
            <w:r w:rsidRPr="00616C23">
              <w:rPr>
                <w:szCs w:val="28"/>
              </w:rPr>
              <w:br/>
              <w:t>9 078,9 кв. м</w:t>
            </w:r>
            <w:r>
              <w:rPr>
                <w:szCs w:val="28"/>
              </w:rPr>
              <w:t>.</w:t>
            </w:r>
            <w:r w:rsidRPr="00616C23">
              <w:rPr>
                <w:szCs w:val="28"/>
              </w:rPr>
              <w:t>, кадастровый номер 76:15:022331:14, в том числе:</w:t>
            </w:r>
          </w:p>
          <w:p w:rsidR="00751BD6" w:rsidRPr="00616C23" w:rsidRDefault="00751BD6" w:rsidP="00271881">
            <w:pPr>
              <w:shd w:val="clear" w:color="auto" w:fill="FFFFFF"/>
              <w:tabs>
                <w:tab w:val="left" w:pos="32"/>
              </w:tabs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rFonts w:eastAsia="Calibri"/>
                <w:szCs w:val="28"/>
                <w:lang w:eastAsia="ar-SA"/>
              </w:rPr>
            </w:pPr>
            <w:r w:rsidRPr="00616C23">
              <w:rPr>
                <w:bCs/>
                <w:szCs w:val="28"/>
              </w:rPr>
              <w:t>-</w:t>
            </w:r>
            <w:r w:rsidRPr="00616C23">
              <w:rPr>
                <w:rFonts w:eastAsia="Calibri"/>
                <w:szCs w:val="28"/>
                <w:lang w:eastAsia="ar-SA"/>
              </w:rPr>
              <w:t xml:space="preserve"> нежилое строение, </w:t>
            </w:r>
            <w:proofErr w:type="gramStart"/>
            <w:r w:rsidRPr="00616C23">
              <w:rPr>
                <w:rFonts w:eastAsia="Calibri"/>
                <w:szCs w:val="28"/>
                <w:lang w:eastAsia="ar-SA"/>
              </w:rPr>
              <w:t>лит</w:t>
            </w:r>
            <w:proofErr w:type="gramEnd"/>
            <w:r w:rsidRPr="00616C23">
              <w:rPr>
                <w:rFonts w:eastAsia="Calibri"/>
                <w:szCs w:val="28"/>
                <w:lang w:eastAsia="ar-SA"/>
              </w:rPr>
              <w:t>. А, общей площадью</w:t>
            </w:r>
            <w:r>
              <w:rPr>
                <w:rFonts w:eastAsia="Calibri"/>
                <w:szCs w:val="28"/>
                <w:lang w:eastAsia="ar-SA"/>
              </w:rPr>
              <w:t xml:space="preserve"> </w:t>
            </w:r>
            <w:r w:rsidRPr="00616C23">
              <w:rPr>
                <w:rFonts w:eastAsia="Calibri"/>
                <w:szCs w:val="28"/>
                <w:lang w:eastAsia="ar-SA"/>
              </w:rPr>
              <w:t xml:space="preserve"> 2</w:t>
            </w:r>
            <w:r w:rsidRPr="00616C23">
              <w:rPr>
                <w:szCs w:val="28"/>
              </w:rPr>
              <w:t> </w:t>
            </w:r>
            <w:r w:rsidRPr="00616C23">
              <w:rPr>
                <w:rFonts w:eastAsia="Calibri"/>
                <w:szCs w:val="28"/>
                <w:lang w:eastAsia="ar-SA"/>
              </w:rPr>
              <w:t>167,3 кв. м</w:t>
            </w:r>
            <w:r>
              <w:rPr>
                <w:rFonts w:eastAsia="Calibri"/>
                <w:szCs w:val="28"/>
                <w:lang w:eastAsia="ar-SA"/>
              </w:rPr>
              <w:t>.</w:t>
            </w:r>
            <w:r w:rsidRPr="00616C23">
              <w:rPr>
                <w:rFonts w:eastAsia="Calibri"/>
                <w:szCs w:val="28"/>
                <w:lang w:eastAsia="ar-SA"/>
              </w:rPr>
              <w:t>;</w:t>
            </w:r>
          </w:p>
          <w:p w:rsidR="00751BD6" w:rsidRPr="00616C23" w:rsidRDefault="00751BD6" w:rsidP="00271881">
            <w:pPr>
              <w:shd w:val="clear" w:color="auto" w:fill="FFFFFF"/>
              <w:tabs>
                <w:tab w:val="left" w:pos="32"/>
              </w:tabs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bCs/>
                <w:szCs w:val="28"/>
              </w:rPr>
            </w:pPr>
            <w:r w:rsidRPr="00616C23">
              <w:rPr>
                <w:bCs/>
                <w:szCs w:val="28"/>
              </w:rPr>
              <w:t xml:space="preserve">- нежилое строение, </w:t>
            </w:r>
            <w:proofErr w:type="gramStart"/>
            <w:r w:rsidRPr="00616C23">
              <w:rPr>
                <w:bCs/>
                <w:szCs w:val="28"/>
              </w:rPr>
              <w:t>лит</w:t>
            </w:r>
            <w:proofErr w:type="gramEnd"/>
            <w:r w:rsidRPr="00616C23">
              <w:rPr>
                <w:bCs/>
                <w:szCs w:val="28"/>
              </w:rPr>
              <w:t xml:space="preserve">. </w:t>
            </w:r>
            <w:proofErr w:type="gramStart"/>
            <w:r w:rsidRPr="00616C23">
              <w:rPr>
                <w:bCs/>
                <w:szCs w:val="28"/>
              </w:rPr>
              <w:t>Б</w:t>
            </w:r>
            <w:proofErr w:type="gramEnd"/>
            <w:r w:rsidRPr="00616C23">
              <w:rPr>
                <w:bCs/>
                <w:szCs w:val="28"/>
              </w:rPr>
              <w:t>, общей площадью 2</w:t>
            </w:r>
            <w:r w:rsidRPr="00616C23">
              <w:rPr>
                <w:szCs w:val="28"/>
              </w:rPr>
              <w:t> </w:t>
            </w:r>
            <w:r w:rsidRPr="00616C23">
              <w:rPr>
                <w:bCs/>
                <w:szCs w:val="28"/>
              </w:rPr>
              <w:t>256,3 кв. м</w:t>
            </w:r>
            <w:r>
              <w:rPr>
                <w:bCs/>
                <w:szCs w:val="28"/>
              </w:rPr>
              <w:t>.</w:t>
            </w:r>
            <w:r w:rsidRPr="00616C23">
              <w:rPr>
                <w:bCs/>
                <w:szCs w:val="28"/>
              </w:rPr>
              <w:t>;</w:t>
            </w:r>
          </w:p>
          <w:p w:rsidR="00751BD6" w:rsidRPr="00616C23" w:rsidRDefault="00751BD6" w:rsidP="00271881">
            <w:pPr>
              <w:shd w:val="clear" w:color="auto" w:fill="FFFFFF"/>
              <w:tabs>
                <w:tab w:val="left" w:pos="32"/>
              </w:tabs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rFonts w:eastAsia="Calibri"/>
                <w:szCs w:val="28"/>
                <w:lang w:eastAsia="ar-SA"/>
              </w:rPr>
            </w:pPr>
            <w:r w:rsidRPr="00616C23">
              <w:rPr>
                <w:bCs/>
                <w:szCs w:val="28"/>
              </w:rPr>
              <w:t>-</w:t>
            </w:r>
            <w:r w:rsidRPr="00616C23">
              <w:rPr>
                <w:rFonts w:eastAsia="Calibri"/>
                <w:szCs w:val="28"/>
                <w:lang w:eastAsia="ar-SA"/>
              </w:rPr>
              <w:t xml:space="preserve"> нежилое строение, </w:t>
            </w:r>
            <w:proofErr w:type="gramStart"/>
            <w:r w:rsidRPr="00616C23">
              <w:rPr>
                <w:rFonts w:eastAsia="Calibri"/>
                <w:szCs w:val="28"/>
                <w:lang w:eastAsia="ar-SA"/>
              </w:rPr>
              <w:t>лит</w:t>
            </w:r>
            <w:proofErr w:type="gramEnd"/>
            <w:r w:rsidRPr="00616C23">
              <w:rPr>
                <w:rFonts w:eastAsia="Calibri"/>
                <w:szCs w:val="28"/>
                <w:lang w:eastAsia="ar-SA"/>
              </w:rPr>
              <w:t xml:space="preserve">. </w:t>
            </w:r>
            <w:proofErr w:type="gramStart"/>
            <w:r w:rsidRPr="00616C23">
              <w:rPr>
                <w:rFonts w:eastAsia="Calibri"/>
                <w:szCs w:val="28"/>
                <w:lang w:eastAsia="ar-SA"/>
              </w:rPr>
              <w:t>В</w:t>
            </w:r>
            <w:proofErr w:type="gramEnd"/>
            <w:r w:rsidRPr="00616C23">
              <w:rPr>
                <w:rFonts w:eastAsia="Calibri"/>
                <w:szCs w:val="28"/>
                <w:lang w:eastAsia="ar-SA"/>
              </w:rPr>
              <w:t>, общей площадью 773,1 кв. м</w:t>
            </w:r>
            <w:r>
              <w:rPr>
                <w:rFonts w:eastAsia="Calibri"/>
                <w:szCs w:val="28"/>
                <w:lang w:eastAsia="ar-SA"/>
              </w:rPr>
              <w:t>.</w:t>
            </w:r>
            <w:r w:rsidRPr="00616C23">
              <w:rPr>
                <w:rFonts w:eastAsia="Calibri"/>
                <w:szCs w:val="28"/>
                <w:lang w:eastAsia="ar-SA"/>
              </w:rPr>
              <w:t>;</w:t>
            </w:r>
          </w:p>
          <w:p w:rsidR="00751BD6" w:rsidRPr="00616C23" w:rsidRDefault="00751BD6" w:rsidP="00271881">
            <w:pPr>
              <w:shd w:val="clear" w:color="auto" w:fill="FFFFFF"/>
              <w:tabs>
                <w:tab w:val="left" w:pos="32"/>
              </w:tabs>
              <w:overflowPunct w:val="0"/>
              <w:autoSpaceDE w:val="0"/>
              <w:autoSpaceDN w:val="0"/>
              <w:adjustRightInd w:val="0"/>
              <w:ind w:left="32"/>
              <w:textAlignment w:val="baseline"/>
              <w:rPr>
                <w:rFonts w:eastAsia="Calibri"/>
                <w:szCs w:val="28"/>
                <w:lang w:eastAsia="ar-SA"/>
              </w:rPr>
            </w:pPr>
            <w:r w:rsidRPr="00616C23">
              <w:rPr>
                <w:bCs/>
                <w:szCs w:val="28"/>
              </w:rPr>
              <w:t>-</w:t>
            </w:r>
            <w:r w:rsidRPr="00616C23">
              <w:rPr>
                <w:rFonts w:eastAsia="Calibri"/>
                <w:szCs w:val="28"/>
                <w:lang w:eastAsia="ar-SA"/>
              </w:rPr>
              <w:t xml:space="preserve"> нежилое строение, </w:t>
            </w:r>
            <w:proofErr w:type="gramStart"/>
            <w:r w:rsidRPr="00616C23">
              <w:rPr>
                <w:rFonts w:eastAsia="Calibri"/>
                <w:szCs w:val="28"/>
                <w:lang w:eastAsia="ar-SA"/>
              </w:rPr>
              <w:t>лит</w:t>
            </w:r>
            <w:proofErr w:type="gramEnd"/>
            <w:r w:rsidRPr="00616C23">
              <w:rPr>
                <w:rFonts w:eastAsia="Calibri"/>
                <w:szCs w:val="28"/>
                <w:lang w:eastAsia="ar-SA"/>
              </w:rPr>
              <w:t>. Г, общей площадью 263,8 кв. м</w:t>
            </w:r>
            <w:r>
              <w:rPr>
                <w:rFonts w:eastAsia="Calibri"/>
                <w:szCs w:val="28"/>
                <w:lang w:eastAsia="ar-SA"/>
              </w:rPr>
              <w:t>.</w:t>
            </w:r>
            <w:r w:rsidRPr="00616C23">
              <w:rPr>
                <w:rFonts w:eastAsia="Calibri"/>
                <w:szCs w:val="28"/>
                <w:lang w:eastAsia="ar-SA"/>
              </w:rPr>
              <w:t>;</w:t>
            </w:r>
          </w:p>
          <w:p w:rsidR="00751BD6" w:rsidRPr="00616C23" w:rsidRDefault="00751BD6" w:rsidP="00271881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rFonts w:eastAsia="Calibri"/>
                <w:szCs w:val="28"/>
                <w:lang w:eastAsia="ar-SA"/>
              </w:rPr>
            </w:pPr>
            <w:r w:rsidRPr="00616C23">
              <w:rPr>
                <w:bCs/>
                <w:szCs w:val="28"/>
              </w:rPr>
              <w:t xml:space="preserve">- нежилое строение, </w:t>
            </w:r>
            <w:proofErr w:type="gramStart"/>
            <w:r w:rsidRPr="00616C23">
              <w:rPr>
                <w:bCs/>
                <w:szCs w:val="28"/>
              </w:rPr>
              <w:t>лит</w:t>
            </w:r>
            <w:proofErr w:type="gramEnd"/>
            <w:r w:rsidRPr="00616C23">
              <w:rPr>
                <w:bCs/>
                <w:szCs w:val="28"/>
              </w:rPr>
              <w:t>.</w:t>
            </w:r>
            <w:r w:rsidRPr="00616C23">
              <w:rPr>
                <w:rFonts w:eastAsia="Calibri"/>
                <w:szCs w:val="28"/>
                <w:lang w:eastAsia="ar-SA"/>
              </w:rPr>
              <w:t xml:space="preserve"> Д, общей площадью</w:t>
            </w:r>
            <w:r>
              <w:rPr>
                <w:rFonts w:eastAsia="Calibri"/>
                <w:szCs w:val="28"/>
                <w:lang w:eastAsia="ar-SA"/>
              </w:rPr>
              <w:t xml:space="preserve"> </w:t>
            </w:r>
            <w:r w:rsidRPr="00616C23">
              <w:rPr>
                <w:rFonts w:eastAsia="Calibri"/>
                <w:szCs w:val="28"/>
                <w:lang w:eastAsia="ar-SA"/>
              </w:rPr>
              <w:t>3</w:t>
            </w:r>
            <w:r w:rsidRPr="00616C23">
              <w:rPr>
                <w:szCs w:val="28"/>
              </w:rPr>
              <w:t> </w:t>
            </w:r>
            <w:r w:rsidRPr="00616C23">
              <w:rPr>
                <w:rFonts w:eastAsia="Calibri"/>
                <w:szCs w:val="28"/>
                <w:lang w:eastAsia="ar-SA"/>
              </w:rPr>
              <w:t>618,4 кв. м</w:t>
            </w:r>
            <w:r>
              <w:rPr>
                <w:rFonts w:eastAsia="Calibri"/>
                <w:szCs w:val="28"/>
                <w:lang w:eastAsia="ar-SA"/>
              </w:rPr>
              <w:t>.</w:t>
            </w:r>
            <w:r w:rsidRPr="00616C23">
              <w:rPr>
                <w:rFonts w:eastAsia="Calibri"/>
                <w:szCs w:val="28"/>
                <w:lang w:eastAsia="ar-SA"/>
              </w:rPr>
              <w:t>;</w:t>
            </w:r>
          </w:p>
          <w:p w:rsidR="00751BD6" w:rsidRPr="00616C23" w:rsidRDefault="00751BD6" w:rsidP="00271881">
            <w:pPr>
              <w:widowControl w:val="0"/>
              <w:tabs>
                <w:tab w:val="left" w:pos="32"/>
              </w:tabs>
              <w:autoSpaceDE w:val="0"/>
              <w:autoSpaceDN w:val="0"/>
              <w:rPr>
                <w:szCs w:val="28"/>
              </w:rPr>
            </w:pPr>
            <w:r w:rsidRPr="00616C23">
              <w:rPr>
                <w:rFonts w:eastAsia="Calibri"/>
                <w:szCs w:val="28"/>
                <w:lang w:eastAsia="ar-SA"/>
              </w:rPr>
              <w:t>- ограждение территории.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BD6" w:rsidRDefault="00751BD6" w:rsidP="0027188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 xml:space="preserve">Ярославская область, </w:t>
            </w:r>
            <w:proofErr w:type="spellStart"/>
            <w:r w:rsidRPr="0063390E">
              <w:rPr>
                <w:szCs w:val="28"/>
                <w:lang w:eastAsia="en-US"/>
              </w:rPr>
              <w:t>Тутаевский</w:t>
            </w:r>
            <w:proofErr w:type="spellEnd"/>
            <w:r w:rsidRPr="0063390E">
              <w:rPr>
                <w:szCs w:val="28"/>
                <w:lang w:eastAsia="en-US"/>
              </w:rPr>
              <w:t xml:space="preserve"> район, </w:t>
            </w: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 xml:space="preserve">п. Константиновский, </w:t>
            </w:r>
          </w:p>
          <w:p w:rsidR="00751BD6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 xml:space="preserve">ул. Старостина, </w:t>
            </w:r>
          </w:p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>д. 13</w:t>
            </w:r>
          </w:p>
        </w:tc>
      </w:tr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16C23" w:rsidRDefault="00751BD6" w:rsidP="00271881">
            <w:pPr>
              <w:contextualSpacing/>
              <w:jc w:val="both"/>
              <w:rPr>
                <w:szCs w:val="28"/>
              </w:rPr>
            </w:pPr>
            <w:proofErr w:type="spellStart"/>
            <w:r w:rsidRPr="00616C23">
              <w:rPr>
                <w:szCs w:val="28"/>
              </w:rPr>
              <w:t>Водосчетчик</w:t>
            </w:r>
            <w:proofErr w:type="spellEnd"/>
            <w:r>
              <w:rPr>
                <w:szCs w:val="28"/>
              </w:rPr>
              <w:t>, и</w:t>
            </w:r>
            <w:r w:rsidRPr="00616C23">
              <w:rPr>
                <w:szCs w:val="28"/>
              </w:rPr>
              <w:t xml:space="preserve">нвентарный номер </w:t>
            </w:r>
            <w:r>
              <w:rPr>
                <w:szCs w:val="28"/>
              </w:rPr>
              <w:t xml:space="preserve">- </w:t>
            </w:r>
            <w:r w:rsidRPr="00616C23">
              <w:rPr>
                <w:szCs w:val="28"/>
              </w:rPr>
              <w:t>1521690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</w:p>
        </w:tc>
      </w:tr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16C23" w:rsidRDefault="00751BD6" w:rsidP="00271881">
            <w:pPr>
              <w:contextualSpacing/>
              <w:jc w:val="both"/>
              <w:rPr>
                <w:szCs w:val="28"/>
              </w:rPr>
            </w:pPr>
            <w:proofErr w:type="spellStart"/>
            <w:r w:rsidRPr="00616C23">
              <w:rPr>
                <w:szCs w:val="28"/>
              </w:rPr>
              <w:t>Водосчетчик</w:t>
            </w:r>
            <w:proofErr w:type="spellEnd"/>
            <w:r>
              <w:rPr>
                <w:szCs w:val="28"/>
              </w:rPr>
              <w:t>, и</w:t>
            </w:r>
            <w:r w:rsidRPr="00616C23">
              <w:rPr>
                <w:szCs w:val="28"/>
              </w:rPr>
              <w:t xml:space="preserve">нвентарный номер </w:t>
            </w:r>
            <w:r>
              <w:rPr>
                <w:szCs w:val="28"/>
              </w:rPr>
              <w:t xml:space="preserve">- </w:t>
            </w:r>
            <w:r w:rsidRPr="00616C23">
              <w:rPr>
                <w:szCs w:val="28"/>
              </w:rPr>
              <w:t>1521691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</w:p>
        </w:tc>
      </w:tr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16C23" w:rsidRDefault="00751BD6" w:rsidP="00271881">
            <w:pPr>
              <w:contextualSpacing/>
              <w:jc w:val="both"/>
              <w:rPr>
                <w:szCs w:val="28"/>
              </w:rPr>
            </w:pPr>
            <w:proofErr w:type="spellStart"/>
            <w:r w:rsidRPr="00616C23">
              <w:rPr>
                <w:szCs w:val="28"/>
              </w:rPr>
              <w:t>Водосчетчик</w:t>
            </w:r>
            <w:proofErr w:type="spellEnd"/>
            <w:r>
              <w:rPr>
                <w:szCs w:val="28"/>
              </w:rPr>
              <w:t>, и</w:t>
            </w:r>
            <w:r w:rsidRPr="00616C23">
              <w:rPr>
                <w:szCs w:val="28"/>
              </w:rPr>
              <w:t xml:space="preserve">нвентарный номер </w:t>
            </w:r>
            <w:r>
              <w:rPr>
                <w:szCs w:val="28"/>
              </w:rPr>
              <w:t xml:space="preserve">- </w:t>
            </w:r>
            <w:r w:rsidRPr="00616C23">
              <w:rPr>
                <w:szCs w:val="28"/>
              </w:rPr>
              <w:t>1521692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</w:p>
        </w:tc>
      </w:tr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16C23" w:rsidRDefault="00751BD6" w:rsidP="00271881">
            <w:pPr>
              <w:contextualSpacing/>
              <w:jc w:val="both"/>
              <w:rPr>
                <w:szCs w:val="28"/>
              </w:rPr>
            </w:pPr>
            <w:proofErr w:type="spellStart"/>
            <w:r w:rsidRPr="00616C23">
              <w:rPr>
                <w:szCs w:val="28"/>
              </w:rPr>
              <w:t>Водосчетчик</w:t>
            </w:r>
            <w:proofErr w:type="spellEnd"/>
            <w:r>
              <w:rPr>
                <w:szCs w:val="28"/>
              </w:rPr>
              <w:t>, и</w:t>
            </w:r>
            <w:r w:rsidRPr="00616C23">
              <w:rPr>
                <w:szCs w:val="28"/>
              </w:rPr>
              <w:t>нвентарный номер</w:t>
            </w:r>
            <w:r>
              <w:rPr>
                <w:szCs w:val="28"/>
              </w:rPr>
              <w:t xml:space="preserve"> - </w:t>
            </w:r>
            <w:r w:rsidRPr="00616C23">
              <w:rPr>
                <w:szCs w:val="28"/>
              </w:rPr>
              <w:t>1521693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</w:p>
        </w:tc>
      </w:tr>
      <w:tr w:rsidR="00751BD6" w:rsidTr="002718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  <w:r w:rsidRPr="0063390E">
              <w:rPr>
                <w:szCs w:val="28"/>
                <w:lang w:eastAsia="en-US"/>
              </w:rPr>
              <w:t>6.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D6" w:rsidRDefault="00751BD6" w:rsidP="00271881">
            <w:pPr>
              <w:jc w:val="both"/>
            </w:pPr>
            <w:r>
              <w:t xml:space="preserve">Земельный участок, общей площадью </w:t>
            </w:r>
          </w:p>
          <w:p w:rsidR="00751BD6" w:rsidRDefault="00751BD6" w:rsidP="00271881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20723 </w:t>
            </w:r>
            <w:proofErr w:type="spellStart"/>
            <w:r>
              <w:t>кв.м</w:t>
            </w:r>
            <w:proofErr w:type="spellEnd"/>
            <w:r>
              <w:t xml:space="preserve">., кадастровый номер  - 76:15:022331:2, категория земель: земли населенных пунктов, вид разрешенного использования – для обслуживания ГОБУ ДОД ЯО «Ярославский региональный </w:t>
            </w:r>
            <w:proofErr w:type="spellStart"/>
            <w:r>
              <w:t>инновационно</w:t>
            </w:r>
            <w:proofErr w:type="spellEnd"/>
            <w:r>
              <w:t xml:space="preserve"> - образовательный центр «Новая школа»»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D6" w:rsidRPr="0063390E" w:rsidRDefault="00751BD6" w:rsidP="00271881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751BD6" w:rsidRDefault="00751BD6" w:rsidP="00751BD6"/>
    <w:p w:rsidR="00751BD6" w:rsidRDefault="00751BD6" w:rsidP="00751BD6"/>
    <w:p w:rsidR="002C0759" w:rsidRPr="00751BD6" w:rsidRDefault="002C0759" w:rsidP="00751BD6"/>
    <w:sectPr w:rsidR="002C0759" w:rsidRPr="00751BD6" w:rsidSect="00EE699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691"/>
    <w:multiLevelType w:val="hybridMultilevel"/>
    <w:tmpl w:val="1E8643AA"/>
    <w:lvl w:ilvl="0" w:tplc="0340212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CA35814"/>
    <w:multiLevelType w:val="hybridMultilevel"/>
    <w:tmpl w:val="D75207B0"/>
    <w:lvl w:ilvl="0" w:tplc="30EC41D4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93E12"/>
    <w:multiLevelType w:val="hybridMultilevel"/>
    <w:tmpl w:val="F61AC670"/>
    <w:lvl w:ilvl="0" w:tplc="FA681D5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94C"/>
    <w:rsid w:val="0014147A"/>
    <w:rsid w:val="00213017"/>
    <w:rsid w:val="0029532E"/>
    <w:rsid w:val="002C0759"/>
    <w:rsid w:val="005E2C91"/>
    <w:rsid w:val="0063390E"/>
    <w:rsid w:val="00751BD6"/>
    <w:rsid w:val="009C5CFA"/>
    <w:rsid w:val="00BE6FC3"/>
    <w:rsid w:val="00C70123"/>
    <w:rsid w:val="00E04DD2"/>
    <w:rsid w:val="00E37930"/>
    <w:rsid w:val="00EA5B33"/>
    <w:rsid w:val="00F704DF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94C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FF49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9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F494C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unhideWhenUsed/>
    <w:rsid w:val="00FF494C"/>
    <w:rPr>
      <w:sz w:val="24"/>
    </w:rPr>
  </w:style>
  <w:style w:type="character" w:customStyle="1" w:styleId="20">
    <w:name w:val="Основной текст 2 Знак"/>
    <w:basedOn w:val="a0"/>
    <w:link w:val="2"/>
    <w:rsid w:val="00FF4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F49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49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FF49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FF494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table" w:styleId="a4">
    <w:name w:val="Table Grid"/>
    <w:basedOn w:val="a1"/>
    <w:uiPriority w:val="59"/>
    <w:rsid w:val="00FF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4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9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70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6</cp:revision>
  <cp:lastPrinted>2021-06-01T10:05:00Z</cp:lastPrinted>
  <dcterms:created xsi:type="dcterms:W3CDTF">2021-06-01T06:09:00Z</dcterms:created>
  <dcterms:modified xsi:type="dcterms:W3CDTF">2021-06-21T08:58:00Z</dcterms:modified>
</cp:coreProperties>
</file>