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A7" w:rsidRPr="001D54B3" w:rsidRDefault="00627680" w:rsidP="005E51A7">
      <w:pPr>
        <w:jc w:val="right"/>
        <w:rPr>
          <w:sz w:val="22"/>
          <w:szCs w:val="22"/>
        </w:rPr>
      </w:pPr>
      <w:r>
        <w:rPr>
          <w:b/>
          <w:sz w:val="28"/>
          <w:szCs w:val="28"/>
        </w:rPr>
        <w:t xml:space="preserve">                                   </w:t>
      </w:r>
      <w:r w:rsidR="005E51A7" w:rsidRPr="001D54B3">
        <w:rPr>
          <w:sz w:val="22"/>
          <w:szCs w:val="22"/>
        </w:rPr>
        <w:t>Проект внесен</w:t>
      </w:r>
    </w:p>
    <w:p w:rsidR="005E51A7" w:rsidRPr="001D54B3" w:rsidRDefault="005E51A7" w:rsidP="005E51A7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>Главой Тутаевского</w:t>
      </w:r>
    </w:p>
    <w:p w:rsidR="005E51A7" w:rsidRPr="001D54B3" w:rsidRDefault="005E51A7" w:rsidP="005E51A7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 xml:space="preserve">                                                                                         муниципального района</w:t>
      </w:r>
    </w:p>
    <w:p w:rsidR="005E51A7" w:rsidRPr="001D54B3" w:rsidRDefault="005E51A7" w:rsidP="005E51A7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>Низовой О.В.</w:t>
      </w:r>
    </w:p>
    <w:p w:rsidR="005E51A7" w:rsidRPr="001D54B3" w:rsidRDefault="005E51A7" w:rsidP="005E51A7">
      <w:pPr>
        <w:jc w:val="right"/>
        <w:rPr>
          <w:sz w:val="22"/>
          <w:szCs w:val="22"/>
        </w:rPr>
      </w:pPr>
    </w:p>
    <w:p w:rsidR="005E51A7" w:rsidRPr="001D54B3" w:rsidRDefault="005E51A7" w:rsidP="005E51A7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>________________________</w:t>
      </w:r>
    </w:p>
    <w:p w:rsidR="005E51A7" w:rsidRPr="001D54B3" w:rsidRDefault="005E51A7" w:rsidP="005E51A7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>(подпись)</w:t>
      </w:r>
    </w:p>
    <w:p w:rsidR="005E51A7" w:rsidRPr="001D54B3" w:rsidRDefault="005E51A7" w:rsidP="005E51A7">
      <w:pPr>
        <w:jc w:val="right"/>
        <w:rPr>
          <w:sz w:val="22"/>
          <w:szCs w:val="22"/>
        </w:rPr>
      </w:pPr>
      <w:r w:rsidRPr="001D54B3">
        <w:rPr>
          <w:sz w:val="22"/>
          <w:szCs w:val="22"/>
        </w:rPr>
        <w:t>«___» _____________ 2023г.</w:t>
      </w:r>
    </w:p>
    <w:p w:rsidR="005E51A7" w:rsidRDefault="005E51A7" w:rsidP="005E51A7">
      <w:pPr>
        <w:jc w:val="right"/>
        <w:rPr>
          <w:sz w:val="28"/>
          <w:szCs w:val="28"/>
        </w:rPr>
      </w:pPr>
    </w:p>
    <w:p w:rsidR="005E51A7" w:rsidRDefault="005E51A7" w:rsidP="005E51A7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E4904F3" wp14:editId="124FACB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51A7" w:rsidRDefault="005E51A7" w:rsidP="005E51A7"/>
    <w:p w:rsidR="005E51A7" w:rsidRPr="005E51A7" w:rsidRDefault="005E51A7" w:rsidP="005E51A7">
      <w:pPr>
        <w:pStyle w:val="1"/>
        <w:rPr>
          <w:b w:val="0"/>
          <w:sz w:val="36"/>
          <w:szCs w:val="36"/>
        </w:rPr>
      </w:pPr>
      <w:r w:rsidRPr="005E51A7">
        <w:rPr>
          <w:sz w:val="36"/>
          <w:szCs w:val="36"/>
        </w:rPr>
        <w:t>Муниципальный Совет</w:t>
      </w:r>
    </w:p>
    <w:p w:rsidR="005E51A7" w:rsidRPr="005E51A7" w:rsidRDefault="005E51A7" w:rsidP="005E51A7">
      <w:pPr>
        <w:pStyle w:val="1"/>
        <w:rPr>
          <w:b w:val="0"/>
          <w:sz w:val="36"/>
          <w:szCs w:val="36"/>
        </w:rPr>
      </w:pPr>
      <w:r w:rsidRPr="005E51A7">
        <w:rPr>
          <w:sz w:val="36"/>
          <w:szCs w:val="36"/>
        </w:rPr>
        <w:t>Тутаевского муниципального района</w:t>
      </w:r>
    </w:p>
    <w:p w:rsidR="005E51A7" w:rsidRDefault="005E51A7" w:rsidP="005E51A7">
      <w:pPr>
        <w:jc w:val="center"/>
      </w:pPr>
    </w:p>
    <w:p w:rsidR="005E51A7" w:rsidRDefault="005E51A7" w:rsidP="005E51A7">
      <w:pPr>
        <w:pStyle w:val="1"/>
        <w:rPr>
          <w:b w:val="0"/>
          <w:bCs w:val="0"/>
          <w:sz w:val="48"/>
        </w:rPr>
      </w:pPr>
      <w:r>
        <w:rPr>
          <w:sz w:val="48"/>
        </w:rPr>
        <w:t>РЕШЕНИЕ</w:t>
      </w:r>
    </w:p>
    <w:p w:rsidR="005E51A7" w:rsidRDefault="005E51A7" w:rsidP="005E51A7">
      <w:pPr>
        <w:rPr>
          <w:b/>
        </w:rPr>
      </w:pPr>
    </w:p>
    <w:p w:rsidR="005E51A7" w:rsidRPr="005E51A7" w:rsidRDefault="005E51A7" w:rsidP="005E51A7">
      <w:pPr>
        <w:rPr>
          <w:b/>
          <w:sz w:val="28"/>
          <w:szCs w:val="28"/>
        </w:rPr>
      </w:pPr>
      <w:r w:rsidRPr="005E51A7">
        <w:rPr>
          <w:b/>
          <w:sz w:val="28"/>
          <w:szCs w:val="28"/>
        </w:rPr>
        <w:t xml:space="preserve">от _________________ № ____ </w:t>
      </w:r>
      <w:r w:rsidRPr="005E51A7">
        <w:rPr>
          <w:b/>
          <w:sz w:val="28"/>
          <w:szCs w:val="28"/>
        </w:rPr>
        <w:t xml:space="preserve">- </w:t>
      </w:r>
      <w:proofErr w:type="gramStart"/>
      <w:r w:rsidRPr="005E51A7">
        <w:rPr>
          <w:b/>
          <w:sz w:val="28"/>
          <w:szCs w:val="28"/>
        </w:rPr>
        <w:t>п</w:t>
      </w:r>
      <w:proofErr w:type="gramEnd"/>
    </w:p>
    <w:p w:rsidR="005E51A7" w:rsidRDefault="005E51A7" w:rsidP="005E51A7">
      <w:pPr>
        <w:rPr>
          <w:bCs/>
        </w:rPr>
      </w:pPr>
      <w:r>
        <w:t>г. Тутаев</w:t>
      </w:r>
    </w:p>
    <w:p w:rsidR="0078536D" w:rsidRDefault="0078536D" w:rsidP="005E51A7">
      <w:pPr>
        <w:ind w:left="5812"/>
        <w:rPr>
          <w:sz w:val="28"/>
          <w:szCs w:val="28"/>
        </w:rPr>
      </w:pPr>
    </w:p>
    <w:p w:rsidR="00A403B2" w:rsidRPr="005E51A7" w:rsidRDefault="00A403B2" w:rsidP="0078536D">
      <w:pPr>
        <w:ind w:right="-125"/>
        <w:rPr>
          <w:color w:val="000000"/>
        </w:rPr>
      </w:pPr>
      <w:r w:rsidRPr="005E51A7">
        <w:rPr>
          <w:color w:val="000000"/>
        </w:rPr>
        <w:t>О</w:t>
      </w:r>
      <w:r w:rsidR="00F67123" w:rsidRPr="005E51A7">
        <w:rPr>
          <w:color w:val="000000"/>
        </w:rPr>
        <w:t xml:space="preserve">   </w:t>
      </w:r>
      <w:r w:rsidRPr="005E51A7">
        <w:rPr>
          <w:color w:val="000000"/>
        </w:rPr>
        <w:t xml:space="preserve"> </w:t>
      </w:r>
      <w:r w:rsidR="003D435E" w:rsidRPr="005E51A7">
        <w:rPr>
          <w:color w:val="000000"/>
        </w:rPr>
        <w:t xml:space="preserve">  </w:t>
      </w:r>
      <w:r w:rsidRPr="005E51A7">
        <w:rPr>
          <w:color w:val="000000"/>
        </w:rPr>
        <w:t xml:space="preserve">согласовании </w:t>
      </w:r>
      <w:r w:rsidR="00F67123" w:rsidRPr="005E51A7">
        <w:rPr>
          <w:color w:val="000000"/>
        </w:rPr>
        <w:t xml:space="preserve">  </w:t>
      </w:r>
      <w:r w:rsidR="003D435E" w:rsidRPr="005E51A7">
        <w:rPr>
          <w:color w:val="000000"/>
        </w:rPr>
        <w:t xml:space="preserve">  </w:t>
      </w:r>
      <w:r w:rsidR="00F67123" w:rsidRPr="005E51A7">
        <w:rPr>
          <w:color w:val="000000"/>
        </w:rPr>
        <w:t xml:space="preserve"> </w:t>
      </w:r>
      <w:r w:rsidR="003D435E" w:rsidRPr="005E51A7">
        <w:rPr>
          <w:color w:val="000000"/>
        </w:rPr>
        <w:t>ликвидации</w:t>
      </w:r>
      <w:r w:rsidR="00F67123" w:rsidRPr="005E51A7">
        <w:rPr>
          <w:color w:val="000000"/>
        </w:rPr>
        <w:t xml:space="preserve">     </w:t>
      </w:r>
      <w:r w:rsidR="003D435E" w:rsidRPr="005E51A7">
        <w:rPr>
          <w:color w:val="000000"/>
        </w:rPr>
        <w:t xml:space="preserve"> </w:t>
      </w:r>
      <w:r w:rsidRPr="005E51A7">
        <w:rPr>
          <w:color w:val="000000"/>
        </w:rPr>
        <w:t>муниципального</w:t>
      </w:r>
    </w:p>
    <w:p w:rsidR="00A403B2" w:rsidRPr="005E51A7" w:rsidRDefault="00A403B2" w:rsidP="0078536D">
      <w:pPr>
        <w:ind w:right="-125"/>
        <w:rPr>
          <w:color w:val="000000"/>
        </w:rPr>
      </w:pPr>
      <w:r w:rsidRPr="005E51A7">
        <w:rPr>
          <w:color w:val="000000"/>
        </w:rPr>
        <w:t>унитарного предприятия Тутаевского муниципального</w:t>
      </w:r>
    </w:p>
    <w:p w:rsidR="00F67123" w:rsidRPr="005E51A7" w:rsidRDefault="00A403B2" w:rsidP="0078536D">
      <w:pPr>
        <w:ind w:right="-125"/>
        <w:rPr>
          <w:color w:val="000000"/>
        </w:rPr>
      </w:pPr>
      <w:r w:rsidRPr="005E51A7">
        <w:rPr>
          <w:color w:val="000000"/>
        </w:rPr>
        <w:t>района</w:t>
      </w:r>
      <w:r w:rsidR="00F67123" w:rsidRPr="005E51A7">
        <w:rPr>
          <w:color w:val="000000"/>
        </w:rPr>
        <w:t xml:space="preserve"> </w:t>
      </w:r>
      <w:r w:rsidRPr="005E51A7">
        <w:rPr>
          <w:color w:val="000000"/>
        </w:rPr>
        <w:t>«</w:t>
      </w:r>
      <w:proofErr w:type="spellStart"/>
      <w:r w:rsidR="00AC65BB" w:rsidRPr="005E51A7">
        <w:rPr>
          <w:color w:val="000000"/>
        </w:rPr>
        <w:t>Тутаев</w:t>
      </w:r>
      <w:r w:rsidR="00212489" w:rsidRPr="005E51A7">
        <w:rPr>
          <w:color w:val="000000"/>
        </w:rPr>
        <w:t>ские</w:t>
      </w:r>
      <w:proofErr w:type="spellEnd"/>
      <w:r w:rsidR="00212489" w:rsidRPr="005E51A7">
        <w:rPr>
          <w:color w:val="000000"/>
        </w:rPr>
        <w:t xml:space="preserve"> коммунальные</w:t>
      </w:r>
      <w:r w:rsidR="00F67123" w:rsidRPr="005E51A7">
        <w:rPr>
          <w:color w:val="000000"/>
        </w:rPr>
        <w:t xml:space="preserve">  </w:t>
      </w:r>
      <w:r w:rsidR="00212489" w:rsidRPr="005E51A7">
        <w:rPr>
          <w:color w:val="000000"/>
        </w:rPr>
        <w:t>системы</w:t>
      </w:r>
      <w:r w:rsidRPr="005E51A7">
        <w:rPr>
          <w:color w:val="000000"/>
        </w:rPr>
        <w:t>»</w:t>
      </w:r>
      <w:r w:rsidR="00F67123" w:rsidRPr="005E51A7">
        <w:rPr>
          <w:color w:val="000000"/>
        </w:rPr>
        <w:t xml:space="preserve"> </w:t>
      </w:r>
    </w:p>
    <w:p w:rsidR="003D435E" w:rsidRDefault="003D435E" w:rsidP="0078536D">
      <w:pPr>
        <w:ind w:firstLine="708"/>
        <w:jc w:val="both"/>
        <w:rPr>
          <w:color w:val="000000"/>
          <w:sz w:val="28"/>
          <w:szCs w:val="28"/>
        </w:rPr>
      </w:pPr>
    </w:p>
    <w:p w:rsidR="0078536D" w:rsidRPr="005E51A7" w:rsidRDefault="0026377E" w:rsidP="0078536D">
      <w:pPr>
        <w:ind w:firstLine="708"/>
        <w:jc w:val="both"/>
        <w:rPr>
          <w:sz w:val="26"/>
          <w:szCs w:val="26"/>
        </w:rPr>
      </w:pPr>
      <w:proofErr w:type="gramStart"/>
      <w:r w:rsidRPr="005E51A7">
        <w:rPr>
          <w:color w:val="000000"/>
          <w:sz w:val="26"/>
          <w:szCs w:val="26"/>
        </w:rPr>
        <w:t>В соответствии с Федеральным законом   от 06.10.2003 № 131-ФЗ «Об общих принципах организации местного самоуправления в Российской Федерации, Федеральным законом от 14.11.2002 №</w:t>
      </w:r>
      <w:r w:rsidR="002F0AA3" w:rsidRPr="005E51A7">
        <w:rPr>
          <w:color w:val="000000"/>
          <w:sz w:val="26"/>
          <w:szCs w:val="26"/>
        </w:rPr>
        <w:t xml:space="preserve"> </w:t>
      </w:r>
      <w:r w:rsidRPr="005E51A7">
        <w:rPr>
          <w:color w:val="000000"/>
          <w:sz w:val="26"/>
          <w:szCs w:val="26"/>
        </w:rPr>
        <w:t xml:space="preserve">161-ФЗ «О государственных и муниципальных унитарных предприятиях», со статьями 61, 62 Гражданского кодекса Российской Федерации, Порядком создания, реорганизации и ликвидации муниципальных унитарных предприятий на территории Тутаевского муниципального района, утвержденным решением Муниципального Совета Тутаевского муниципального района от 25.04.2019 № 49-п, </w:t>
      </w:r>
      <w:r w:rsidR="001B280C" w:rsidRPr="005E51A7">
        <w:rPr>
          <w:bCs/>
          <w:sz w:val="26"/>
          <w:szCs w:val="26"/>
        </w:rPr>
        <w:t>Уставом</w:t>
      </w:r>
      <w:proofErr w:type="gramEnd"/>
      <w:r w:rsidR="001B280C" w:rsidRPr="005E51A7">
        <w:rPr>
          <w:bCs/>
          <w:sz w:val="26"/>
          <w:szCs w:val="26"/>
        </w:rPr>
        <w:t xml:space="preserve"> Тутаев</w:t>
      </w:r>
      <w:r w:rsidRPr="005E51A7">
        <w:rPr>
          <w:bCs/>
          <w:sz w:val="26"/>
          <w:szCs w:val="26"/>
        </w:rPr>
        <w:t>ского муниципального района,</w:t>
      </w:r>
      <w:r w:rsidR="0078536D" w:rsidRPr="005E51A7">
        <w:rPr>
          <w:sz w:val="26"/>
          <w:szCs w:val="26"/>
        </w:rPr>
        <w:t xml:space="preserve"> Муниципальный Совет </w:t>
      </w:r>
      <w:r w:rsidRPr="005E51A7">
        <w:rPr>
          <w:sz w:val="26"/>
          <w:szCs w:val="26"/>
        </w:rPr>
        <w:t xml:space="preserve">Тутаевского муниципального района </w:t>
      </w:r>
    </w:p>
    <w:p w:rsidR="0078536D" w:rsidRPr="005E51A7" w:rsidRDefault="0078536D" w:rsidP="0078536D">
      <w:pPr>
        <w:ind w:right="-125"/>
        <w:rPr>
          <w:sz w:val="26"/>
          <w:szCs w:val="26"/>
        </w:rPr>
      </w:pPr>
    </w:p>
    <w:p w:rsidR="0078536D" w:rsidRPr="005E51A7" w:rsidRDefault="00F67123" w:rsidP="0050449E">
      <w:pPr>
        <w:ind w:right="-125"/>
        <w:jc w:val="both"/>
        <w:rPr>
          <w:sz w:val="26"/>
          <w:szCs w:val="26"/>
        </w:rPr>
      </w:pPr>
      <w:r w:rsidRPr="005E51A7">
        <w:rPr>
          <w:sz w:val="26"/>
          <w:szCs w:val="26"/>
        </w:rPr>
        <w:t xml:space="preserve">      </w:t>
      </w:r>
      <w:r w:rsidR="0078536D" w:rsidRPr="005E51A7">
        <w:rPr>
          <w:sz w:val="26"/>
          <w:szCs w:val="26"/>
        </w:rPr>
        <w:t>РЕШИЛ:</w:t>
      </w:r>
    </w:p>
    <w:p w:rsidR="0078536D" w:rsidRPr="005E51A7" w:rsidRDefault="0078536D" w:rsidP="0050449E">
      <w:pPr>
        <w:ind w:right="-110"/>
        <w:jc w:val="both"/>
        <w:rPr>
          <w:sz w:val="26"/>
          <w:szCs w:val="26"/>
        </w:rPr>
      </w:pPr>
      <w:r w:rsidRPr="005E51A7">
        <w:rPr>
          <w:sz w:val="26"/>
          <w:szCs w:val="26"/>
        </w:rPr>
        <w:t xml:space="preserve">         </w:t>
      </w:r>
    </w:p>
    <w:p w:rsidR="00B30FE3" w:rsidRPr="005E51A7" w:rsidRDefault="00627680" w:rsidP="00E22907">
      <w:pPr>
        <w:ind w:right="-125"/>
        <w:jc w:val="both"/>
        <w:rPr>
          <w:color w:val="282828"/>
          <w:sz w:val="26"/>
          <w:szCs w:val="26"/>
        </w:rPr>
      </w:pPr>
      <w:r w:rsidRPr="005E51A7">
        <w:rPr>
          <w:color w:val="000000"/>
          <w:sz w:val="26"/>
          <w:szCs w:val="26"/>
        </w:rPr>
        <w:t xml:space="preserve">    </w:t>
      </w:r>
      <w:r w:rsidR="00B30FE3" w:rsidRPr="005E51A7">
        <w:rPr>
          <w:color w:val="000000"/>
          <w:sz w:val="26"/>
          <w:szCs w:val="26"/>
        </w:rPr>
        <w:t xml:space="preserve">  </w:t>
      </w:r>
      <w:r w:rsidR="0050449E" w:rsidRPr="005E51A7">
        <w:rPr>
          <w:color w:val="000000"/>
          <w:sz w:val="26"/>
          <w:szCs w:val="26"/>
        </w:rPr>
        <w:t xml:space="preserve">1. Согласовать </w:t>
      </w:r>
      <w:r w:rsidR="003D435E" w:rsidRPr="005E51A7">
        <w:rPr>
          <w:color w:val="000000"/>
          <w:sz w:val="26"/>
          <w:szCs w:val="26"/>
        </w:rPr>
        <w:t>ликвидацию</w:t>
      </w:r>
      <w:r w:rsidR="00F67123" w:rsidRPr="005E51A7">
        <w:rPr>
          <w:color w:val="000000"/>
          <w:sz w:val="26"/>
          <w:szCs w:val="26"/>
        </w:rPr>
        <w:t xml:space="preserve"> </w:t>
      </w:r>
      <w:r w:rsidR="0050449E" w:rsidRPr="005E51A7">
        <w:rPr>
          <w:color w:val="000000"/>
          <w:sz w:val="26"/>
          <w:szCs w:val="26"/>
        </w:rPr>
        <w:t xml:space="preserve"> муниципального унитарного предприятия</w:t>
      </w:r>
      <w:r w:rsidR="0026377E" w:rsidRPr="005E51A7">
        <w:rPr>
          <w:color w:val="000000"/>
          <w:sz w:val="26"/>
          <w:szCs w:val="26"/>
        </w:rPr>
        <w:t xml:space="preserve"> Тутаевского муниципального района </w:t>
      </w:r>
      <w:r w:rsidR="00E22907" w:rsidRPr="005E51A7">
        <w:rPr>
          <w:color w:val="000000"/>
          <w:sz w:val="26"/>
          <w:szCs w:val="26"/>
        </w:rPr>
        <w:t>«</w:t>
      </w:r>
      <w:proofErr w:type="spellStart"/>
      <w:r w:rsidR="00212489" w:rsidRPr="005E51A7">
        <w:rPr>
          <w:color w:val="000000"/>
          <w:sz w:val="26"/>
          <w:szCs w:val="26"/>
        </w:rPr>
        <w:t>Тутаевские</w:t>
      </w:r>
      <w:proofErr w:type="spellEnd"/>
      <w:r w:rsidR="00212489" w:rsidRPr="005E51A7">
        <w:rPr>
          <w:color w:val="000000"/>
          <w:sz w:val="26"/>
          <w:szCs w:val="26"/>
        </w:rPr>
        <w:t xml:space="preserve"> коммунальные системы</w:t>
      </w:r>
      <w:r w:rsidR="00E22907" w:rsidRPr="005E51A7">
        <w:rPr>
          <w:color w:val="000000"/>
          <w:sz w:val="26"/>
          <w:szCs w:val="26"/>
        </w:rPr>
        <w:t>»</w:t>
      </w:r>
      <w:r w:rsidR="00E22907" w:rsidRPr="005E51A7">
        <w:rPr>
          <w:color w:val="282828"/>
          <w:sz w:val="26"/>
          <w:szCs w:val="26"/>
        </w:rPr>
        <w:t>, расположенного</w:t>
      </w:r>
      <w:r w:rsidR="002F0AA3" w:rsidRPr="005E51A7">
        <w:rPr>
          <w:color w:val="282828"/>
          <w:sz w:val="26"/>
          <w:szCs w:val="26"/>
        </w:rPr>
        <w:t xml:space="preserve"> по адресу: 150300, Ярославская область, Тутаевский район, </w:t>
      </w:r>
      <w:r w:rsidR="00E22907" w:rsidRPr="005E51A7">
        <w:rPr>
          <w:color w:val="282828"/>
          <w:sz w:val="26"/>
          <w:szCs w:val="26"/>
        </w:rPr>
        <w:t xml:space="preserve">                                                          г</w:t>
      </w:r>
      <w:r w:rsidR="002F0AA3" w:rsidRPr="005E51A7">
        <w:rPr>
          <w:color w:val="282828"/>
          <w:sz w:val="26"/>
          <w:szCs w:val="26"/>
        </w:rPr>
        <w:t xml:space="preserve">. Тутаев, </w:t>
      </w:r>
      <w:r w:rsidR="00AC65BB" w:rsidRPr="005E51A7">
        <w:rPr>
          <w:color w:val="282828"/>
          <w:sz w:val="26"/>
          <w:szCs w:val="26"/>
        </w:rPr>
        <w:t>ул. Моторостроителей, д.78а</w:t>
      </w:r>
      <w:r w:rsidR="002F0AA3" w:rsidRPr="005E51A7">
        <w:rPr>
          <w:color w:val="282828"/>
          <w:sz w:val="26"/>
          <w:szCs w:val="26"/>
        </w:rPr>
        <w:t>.</w:t>
      </w:r>
    </w:p>
    <w:p w:rsidR="00565B3B" w:rsidRPr="005E51A7" w:rsidRDefault="00B30FE3" w:rsidP="00E22907">
      <w:pPr>
        <w:ind w:right="-125"/>
        <w:jc w:val="both"/>
        <w:rPr>
          <w:color w:val="000000"/>
          <w:sz w:val="26"/>
          <w:szCs w:val="26"/>
        </w:rPr>
      </w:pPr>
      <w:r w:rsidRPr="005E51A7">
        <w:rPr>
          <w:color w:val="000000"/>
          <w:sz w:val="26"/>
          <w:szCs w:val="26"/>
        </w:rPr>
        <w:t xml:space="preserve">      2</w:t>
      </w:r>
      <w:r w:rsidR="0050449E" w:rsidRPr="005E51A7">
        <w:rPr>
          <w:color w:val="000000"/>
          <w:sz w:val="26"/>
          <w:szCs w:val="26"/>
        </w:rPr>
        <w:t>.   </w:t>
      </w:r>
      <w:r w:rsidR="00565B3B" w:rsidRPr="005E51A7">
        <w:rPr>
          <w:color w:val="000000"/>
          <w:sz w:val="26"/>
          <w:szCs w:val="26"/>
        </w:rPr>
        <w:t xml:space="preserve">Опубликовать настоящее решение в </w:t>
      </w:r>
      <w:proofErr w:type="spellStart"/>
      <w:r w:rsidR="00565B3B" w:rsidRPr="005E51A7">
        <w:rPr>
          <w:color w:val="000000"/>
          <w:sz w:val="26"/>
          <w:szCs w:val="26"/>
        </w:rPr>
        <w:t>Тутаевской</w:t>
      </w:r>
      <w:proofErr w:type="spellEnd"/>
      <w:r w:rsidR="00565B3B" w:rsidRPr="005E51A7">
        <w:rPr>
          <w:color w:val="000000"/>
          <w:sz w:val="26"/>
          <w:szCs w:val="26"/>
        </w:rPr>
        <w:t xml:space="preserve"> массовой муниципальной газете «Берега».</w:t>
      </w:r>
    </w:p>
    <w:p w:rsidR="00565B3B" w:rsidRPr="005E51A7" w:rsidRDefault="00B30FE3" w:rsidP="0050449E">
      <w:pPr>
        <w:pStyle w:val="a6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5E51A7">
        <w:rPr>
          <w:sz w:val="26"/>
          <w:szCs w:val="26"/>
        </w:rPr>
        <w:t xml:space="preserve">      3</w:t>
      </w:r>
      <w:r w:rsidR="0050449E" w:rsidRPr="005E51A7">
        <w:rPr>
          <w:sz w:val="26"/>
          <w:szCs w:val="26"/>
        </w:rPr>
        <w:t>.    </w:t>
      </w:r>
      <w:proofErr w:type="gramStart"/>
      <w:r w:rsidR="00565B3B" w:rsidRPr="005E51A7">
        <w:rPr>
          <w:sz w:val="26"/>
          <w:szCs w:val="26"/>
        </w:rPr>
        <w:t>Контроль за</w:t>
      </w:r>
      <w:proofErr w:type="gramEnd"/>
      <w:r w:rsidR="00565B3B" w:rsidRPr="005E51A7">
        <w:rPr>
          <w:sz w:val="26"/>
          <w:szCs w:val="26"/>
        </w:rPr>
        <w:t xml:space="preserve"> исполнением настоящего решения возложить на постоянную комиссию по экономической политике и вопросам местного самоуправления.</w:t>
      </w:r>
    </w:p>
    <w:p w:rsidR="00565B3B" w:rsidRPr="005E51A7" w:rsidRDefault="00627680" w:rsidP="0050449E">
      <w:pPr>
        <w:pStyle w:val="a6"/>
        <w:shd w:val="clear" w:color="auto" w:fill="FFFFFF"/>
        <w:spacing w:before="0" w:beforeAutospacing="0" w:after="300" w:afterAutospacing="0"/>
        <w:jc w:val="both"/>
        <w:rPr>
          <w:color w:val="000000"/>
          <w:sz w:val="26"/>
          <w:szCs w:val="26"/>
        </w:rPr>
      </w:pPr>
      <w:r w:rsidRPr="005E51A7">
        <w:rPr>
          <w:color w:val="000000"/>
          <w:sz w:val="26"/>
          <w:szCs w:val="26"/>
        </w:rPr>
        <w:t xml:space="preserve">      </w:t>
      </w:r>
      <w:r w:rsidR="00B30FE3" w:rsidRPr="005E51A7">
        <w:rPr>
          <w:color w:val="000000"/>
          <w:sz w:val="26"/>
          <w:szCs w:val="26"/>
        </w:rPr>
        <w:t>4</w:t>
      </w:r>
      <w:r w:rsidR="0050449E" w:rsidRPr="005E51A7">
        <w:rPr>
          <w:color w:val="000000"/>
          <w:sz w:val="26"/>
          <w:szCs w:val="26"/>
        </w:rPr>
        <w:t>.     </w:t>
      </w:r>
      <w:r w:rsidR="00565B3B" w:rsidRPr="005E51A7">
        <w:rPr>
          <w:color w:val="000000"/>
          <w:sz w:val="26"/>
          <w:szCs w:val="26"/>
        </w:rPr>
        <w:t xml:space="preserve">Настоящее решение вступает в силу </w:t>
      </w:r>
      <w:r w:rsidR="003B3EDB" w:rsidRPr="005E51A7">
        <w:rPr>
          <w:color w:val="000000"/>
          <w:sz w:val="26"/>
          <w:szCs w:val="26"/>
        </w:rPr>
        <w:t>со дня его принятия.</w:t>
      </w:r>
    </w:p>
    <w:p w:rsidR="00565B3B" w:rsidRPr="005E51A7" w:rsidRDefault="00565B3B" w:rsidP="00565B3B">
      <w:pPr>
        <w:pStyle w:val="a6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5E51A7">
        <w:rPr>
          <w:color w:val="000000"/>
          <w:sz w:val="26"/>
          <w:szCs w:val="26"/>
        </w:rPr>
        <w:t>Председатель Муниципального Совета</w:t>
      </w:r>
    </w:p>
    <w:p w:rsidR="009A3AF3" w:rsidRPr="005E51A7" w:rsidRDefault="00565B3B" w:rsidP="00896AB3">
      <w:pPr>
        <w:pStyle w:val="a6"/>
        <w:shd w:val="clear" w:color="auto" w:fill="FFFFFF"/>
        <w:spacing w:before="0" w:beforeAutospacing="0" w:after="300" w:afterAutospacing="0"/>
        <w:rPr>
          <w:color w:val="000000"/>
          <w:sz w:val="26"/>
          <w:szCs w:val="26"/>
        </w:rPr>
      </w:pPr>
      <w:r w:rsidRPr="005E51A7">
        <w:rPr>
          <w:color w:val="000000"/>
          <w:sz w:val="26"/>
          <w:szCs w:val="26"/>
        </w:rPr>
        <w:t xml:space="preserve">Тутаевского муниципального района                                     </w:t>
      </w:r>
      <w:r w:rsidR="005E51A7">
        <w:rPr>
          <w:color w:val="000000"/>
          <w:sz w:val="26"/>
          <w:szCs w:val="26"/>
        </w:rPr>
        <w:tab/>
      </w:r>
      <w:bookmarkStart w:id="0" w:name="_GoBack"/>
      <w:bookmarkEnd w:id="0"/>
      <w:r w:rsidRPr="005E51A7">
        <w:rPr>
          <w:color w:val="000000"/>
          <w:sz w:val="26"/>
          <w:szCs w:val="26"/>
        </w:rPr>
        <w:t>М. А. Ванюшкин</w:t>
      </w:r>
    </w:p>
    <w:sectPr w:rsidR="009A3AF3" w:rsidRPr="005E51A7" w:rsidSect="005E51A7">
      <w:pgSz w:w="11906" w:h="16838"/>
      <w:pgMar w:top="510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36D"/>
    <w:rsid w:val="000A7486"/>
    <w:rsid w:val="00101434"/>
    <w:rsid w:val="00131A57"/>
    <w:rsid w:val="00136771"/>
    <w:rsid w:val="00144710"/>
    <w:rsid w:val="001B280C"/>
    <w:rsid w:val="00212489"/>
    <w:rsid w:val="0026377E"/>
    <w:rsid w:val="002669BB"/>
    <w:rsid w:val="00293B1B"/>
    <w:rsid w:val="002C0759"/>
    <w:rsid w:val="002F0AA3"/>
    <w:rsid w:val="00316859"/>
    <w:rsid w:val="003B3EDB"/>
    <w:rsid w:val="003D435E"/>
    <w:rsid w:val="00450BAF"/>
    <w:rsid w:val="00494711"/>
    <w:rsid w:val="004A3A87"/>
    <w:rsid w:val="0050449E"/>
    <w:rsid w:val="00565B3B"/>
    <w:rsid w:val="005E51A7"/>
    <w:rsid w:val="00627680"/>
    <w:rsid w:val="00724C90"/>
    <w:rsid w:val="0078536D"/>
    <w:rsid w:val="007C4286"/>
    <w:rsid w:val="00822FF7"/>
    <w:rsid w:val="00896AB3"/>
    <w:rsid w:val="008A5D41"/>
    <w:rsid w:val="009A3AF3"/>
    <w:rsid w:val="00A1143D"/>
    <w:rsid w:val="00A317E3"/>
    <w:rsid w:val="00A403B2"/>
    <w:rsid w:val="00A73D8E"/>
    <w:rsid w:val="00A75EB3"/>
    <w:rsid w:val="00A90A4A"/>
    <w:rsid w:val="00AA55E8"/>
    <w:rsid w:val="00AB42C5"/>
    <w:rsid w:val="00AC65BB"/>
    <w:rsid w:val="00B30F27"/>
    <w:rsid w:val="00B30FE3"/>
    <w:rsid w:val="00C67C20"/>
    <w:rsid w:val="00C77C44"/>
    <w:rsid w:val="00DB14B1"/>
    <w:rsid w:val="00E22907"/>
    <w:rsid w:val="00E411D0"/>
    <w:rsid w:val="00F50364"/>
    <w:rsid w:val="00F6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36D"/>
    <w:pPr>
      <w:keepNext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536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2">
    <w:name w:val="c2"/>
    <w:basedOn w:val="a"/>
    <w:uiPriority w:val="99"/>
    <w:rsid w:val="0078536D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78536D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536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7853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85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3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8536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6377E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A3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8536D"/>
    <w:pPr>
      <w:keepNext/>
      <w:jc w:val="center"/>
      <w:outlineLvl w:val="0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8536D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customStyle="1" w:styleId="c2">
    <w:name w:val="c2"/>
    <w:basedOn w:val="a"/>
    <w:uiPriority w:val="99"/>
    <w:rsid w:val="0078536D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78536D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8536D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78536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7853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3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36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8536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26377E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9A3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7</cp:revision>
  <cp:lastPrinted>2023-12-18T10:20:00Z</cp:lastPrinted>
  <dcterms:created xsi:type="dcterms:W3CDTF">2023-12-13T08:58:00Z</dcterms:created>
  <dcterms:modified xsi:type="dcterms:W3CDTF">2023-12-18T10:20:00Z</dcterms:modified>
</cp:coreProperties>
</file>