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A3" w:rsidRDefault="003138A3" w:rsidP="003138A3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14045" cy="80518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8A3" w:rsidRDefault="003138A3" w:rsidP="003138A3">
      <w:pPr>
        <w:keepNext/>
        <w:jc w:val="center"/>
        <w:outlineLvl w:val="0"/>
        <w:rPr>
          <w:sz w:val="28"/>
          <w:szCs w:val="28"/>
        </w:rPr>
      </w:pPr>
    </w:p>
    <w:p w:rsidR="003138A3" w:rsidRPr="003138A3" w:rsidRDefault="003138A3" w:rsidP="003138A3">
      <w:pPr>
        <w:keepNext/>
        <w:jc w:val="center"/>
        <w:outlineLvl w:val="0"/>
        <w:rPr>
          <w:sz w:val="28"/>
          <w:szCs w:val="28"/>
          <w:lang w:val="ru-RU"/>
        </w:rPr>
      </w:pPr>
      <w:r w:rsidRPr="003138A3">
        <w:rPr>
          <w:sz w:val="28"/>
          <w:szCs w:val="28"/>
          <w:lang w:val="ru-RU"/>
        </w:rPr>
        <w:t>Муниципальный Совет</w:t>
      </w:r>
    </w:p>
    <w:p w:rsidR="003138A3" w:rsidRPr="003138A3" w:rsidRDefault="003138A3" w:rsidP="003138A3">
      <w:pPr>
        <w:keepNext/>
        <w:jc w:val="center"/>
        <w:outlineLvl w:val="0"/>
        <w:rPr>
          <w:sz w:val="28"/>
          <w:szCs w:val="28"/>
          <w:lang w:val="ru-RU"/>
        </w:rPr>
      </w:pPr>
      <w:r w:rsidRPr="003138A3">
        <w:rPr>
          <w:sz w:val="28"/>
          <w:szCs w:val="28"/>
          <w:lang w:val="ru-RU"/>
        </w:rPr>
        <w:t>Тутаевского муниципального района</w:t>
      </w:r>
    </w:p>
    <w:p w:rsidR="003138A3" w:rsidRPr="003138A3" w:rsidRDefault="003138A3" w:rsidP="003138A3">
      <w:pPr>
        <w:jc w:val="center"/>
        <w:rPr>
          <w:sz w:val="28"/>
          <w:szCs w:val="28"/>
          <w:lang w:val="ru-RU"/>
        </w:rPr>
      </w:pPr>
    </w:p>
    <w:p w:rsidR="003138A3" w:rsidRPr="003138A3" w:rsidRDefault="003138A3" w:rsidP="003138A3">
      <w:pPr>
        <w:keepNext/>
        <w:jc w:val="center"/>
        <w:outlineLvl w:val="0"/>
        <w:rPr>
          <w:b/>
          <w:bCs/>
          <w:sz w:val="40"/>
          <w:szCs w:val="40"/>
          <w:lang w:val="ru-RU"/>
        </w:rPr>
      </w:pPr>
      <w:r w:rsidRPr="003138A3">
        <w:rPr>
          <w:b/>
          <w:bCs/>
          <w:sz w:val="40"/>
          <w:szCs w:val="40"/>
          <w:lang w:val="ru-RU"/>
        </w:rPr>
        <w:t>РЕШЕНИЕ</w:t>
      </w:r>
    </w:p>
    <w:p w:rsidR="003138A3" w:rsidRPr="003138A3" w:rsidRDefault="003138A3" w:rsidP="003138A3">
      <w:pPr>
        <w:jc w:val="center"/>
        <w:rPr>
          <w:b/>
          <w:sz w:val="28"/>
          <w:szCs w:val="28"/>
          <w:lang w:val="ru-RU"/>
        </w:rPr>
      </w:pPr>
    </w:p>
    <w:p w:rsidR="003138A3" w:rsidRPr="003138A3" w:rsidRDefault="003138A3" w:rsidP="003138A3">
      <w:pPr>
        <w:rPr>
          <w:b/>
          <w:sz w:val="32"/>
          <w:szCs w:val="32"/>
          <w:lang w:val="ru-RU"/>
        </w:rPr>
      </w:pPr>
      <w:r w:rsidRPr="003138A3">
        <w:rPr>
          <w:b/>
          <w:sz w:val="32"/>
          <w:szCs w:val="32"/>
          <w:lang w:val="ru-RU"/>
        </w:rPr>
        <w:t xml:space="preserve">от </w:t>
      </w:r>
      <w:r w:rsidR="00334A40">
        <w:rPr>
          <w:b/>
          <w:sz w:val="32"/>
          <w:szCs w:val="32"/>
          <w:lang w:val="ru-RU"/>
        </w:rPr>
        <w:t>29.02</w:t>
      </w:r>
      <w:r w:rsidRPr="003138A3">
        <w:rPr>
          <w:b/>
          <w:sz w:val="32"/>
          <w:szCs w:val="32"/>
          <w:lang w:val="ru-RU"/>
        </w:rPr>
        <w:t>.2024 №</w:t>
      </w:r>
      <w:r w:rsidR="00334A40">
        <w:rPr>
          <w:b/>
          <w:sz w:val="32"/>
          <w:szCs w:val="32"/>
          <w:lang w:val="ru-RU"/>
        </w:rPr>
        <w:t xml:space="preserve"> 04</w:t>
      </w:r>
      <w:r w:rsidRPr="003138A3">
        <w:rPr>
          <w:b/>
          <w:sz w:val="32"/>
          <w:szCs w:val="32"/>
          <w:lang w:val="ru-RU"/>
        </w:rPr>
        <w:t>-г</w:t>
      </w:r>
    </w:p>
    <w:p w:rsidR="003138A3" w:rsidRPr="003138A3" w:rsidRDefault="003138A3" w:rsidP="003138A3">
      <w:pPr>
        <w:rPr>
          <w:b/>
          <w:sz w:val="24"/>
          <w:szCs w:val="24"/>
          <w:lang w:val="ru-RU"/>
        </w:rPr>
      </w:pPr>
      <w:r w:rsidRPr="003138A3">
        <w:rPr>
          <w:b/>
          <w:lang w:val="ru-RU"/>
        </w:rPr>
        <w:t>г. Тутаев</w:t>
      </w:r>
    </w:p>
    <w:p w:rsidR="003138A3" w:rsidRPr="003138A3" w:rsidRDefault="003138A3" w:rsidP="003138A3">
      <w:pPr>
        <w:rPr>
          <w:b/>
          <w:lang w:val="ru-RU"/>
        </w:rPr>
      </w:pPr>
    </w:p>
    <w:p w:rsidR="003138A3" w:rsidRPr="003138A3" w:rsidRDefault="003138A3" w:rsidP="003138A3">
      <w:pPr>
        <w:rPr>
          <w:b/>
          <w:sz w:val="20"/>
          <w:szCs w:val="20"/>
          <w:lang w:val="ru-RU"/>
        </w:rPr>
      </w:pPr>
      <w:r w:rsidRPr="003138A3">
        <w:rPr>
          <w:b/>
          <w:sz w:val="20"/>
          <w:szCs w:val="20"/>
          <w:lang w:val="ru-RU"/>
        </w:rPr>
        <w:t>принято на заседании</w:t>
      </w:r>
    </w:p>
    <w:p w:rsidR="003138A3" w:rsidRPr="003138A3" w:rsidRDefault="003138A3" w:rsidP="003138A3">
      <w:pPr>
        <w:rPr>
          <w:b/>
          <w:sz w:val="20"/>
          <w:szCs w:val="20"/>
          <w:lang w:val="ru-RU"/>
        </w:rPr>
      </w:pPr>
      <w:r w:rsidRPr="003138A3">
        <w:rPr>
          <w:b/>
          <w:sz w:val="20"/>
          <w:szCs w:val="20"/>
          <w:lang w:val="ru-RU"/>
        </w:rPr>
        <w:t>Муниципального Совета</w:t>
      </w:r>
    </w:p>
    <w:p w:rsidR="003138A3" w:rsidRPr="003138A3" w:rsidRDefault="003138A3" w:rsidP="003138A3">
      <w:pPr>
        <w:rPr>
          <w:b/>
          <w:sz w:val="20"/>
          <w:szCs w:val="20"/>
          <w:lang w:val="ru-RU"/>
        </w:rPr>
      </w:pPr>
      <w:r w:rsidRPr="003138A3">
        <w:rPr>
          <w:b/>
          <w:sz w:val="20"/>
          <w:szCs w:val="20"/>
          <w:lang w:val="ru-RU"/>
        </w:rPr>
        <w:t>Тутаевского муниципального района</w:t>
      </w:r>
    </w:p>
    <w:p w:rsidR="003138A3" w:rsidRPr="003138A3" w:rsidRDefault="003138A3" w:rsidP="003138A3">
      <w:pPr>
        <w:rPr>
          <w:sz w:val="24"/>
          <w:szCs w:val="24"/>
          <w:lang w:val="ru-RU"/>
        </w:rPr>
      </w:pPr>
    </w:p>
    <w:p w:rsidR="003138A3" w:rsidRPr="003138A3" w:rsidRDefault="004C4D06" w:rsidP="003138A3">
      <w:pPr>
        <w:spacing w:line="310" w:lineRule="exact"/>
        <w:rPr>
          <w:sz w:val="26"/>
          <w:szCs w:val="26"/>
          <w:lang w:val="ru-RU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3.6pt;margin-top:3.9pt;width:210.75pt;height:0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"/>
        </w:pict>
      </w:r>
    </w:p>
    <w:p w:rsidR="008249FA" w:rsidRDefault="008249FA" w:rsidP="008249FA">
      <w:pPr>
        <w:spacing w:line="31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Об утверждении Правил землепользования </w:t>
      </w:r>
    </w:p>
    <w:p w:rsidR="008249FA" w:rsidRDefault="008249FA" w:rsidP="008249FA">
      <w:pPr>
        <w:spacing w:line="31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 застройки </w:t>
      </w:r>
      <w:proofErr w:type="spellStart"/>
      <w:r>
        <w:rPr>
          <w:sz w:val="26"/>
          <w:szCs w:val="26"/>
          <w:lang w:val="ru-RU"/>
        </w:rPr>
        <w:t>Чебаковского</w:t>
      </w:r>
      <w:proofErr w:type="spellEnd"/>
      <w:r>
        <w:rPr>
          <w:sz w:val="26"/>
          <w:szCs w:val="26"/>
          <w:lang w:val="ru-RU"/>
        </w:rPr>
        <w:t xml:space="preserve"> сельского поселения</w:t>
      </w:r>
    </w:p>
    <w:p w:rsidR="008249FA" w:rsidRDefault="008249FA" w:rsidP="008249FA">
      <w:pPr>
        <w:spacing w:line="31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Тутаевского муниципального района</w:t>
      </w:r>
    </w:p>
    <w:p w:rsidR="008249FA" w:rsidRDefault="008249FA" w:rsidP="008249FA">
      <w:pPr>
        <w:spacing w:line="31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Ярославской области и о признании</w:t>
      </w:r>
    </w:p>
    <w:p w:rsidR="008249FA" w:rsidRDefault="008249FA" w:rsidP="008249FA">
      <w:pPr>
        <w:spacing w:line="310" w:lineRule="exact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утратившими</w:t>
      </w:r>
      <w:proofErr w:type="gramEnd"/>
      <w:r>
        <w:rPr>
          <w:sz w:val="26"/>
          <w:szCs w:val="26"/>
          <w:lang w:val="ru-RU"/>
        </w:rPr>
        <w:t xml:space="preserve"> силу решений</w:t>
      </w:r>
    </w:p>
    <w:p w:rsidR="008249FA" w:rsidRDefault="008249FA" w:rsidP="008249FA">
      <w:pPr>
        <w:spacing w:line="31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Муниципального Совета </w:t>
      </w:r>
    </w:p>
    <w:p w:rsidR="008249FA" w:rsidRDefault="008249FA" w:rsidP="008249FA">
      <w:pPr>
        <w:spacing w:line="31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Тутаевского муниципального района</w:t>
      </w:r>
    </w:p>
    <w:p w:rsidR="008249FA" w:rsidRDefault="008249FA" w:rsidP="008249FA">
      <w:pPr>
        <w:pStyle w:val="a3"/>
        <w:spacing w:before="10"/>
        <w:rPr>
          <w:sz w:val="26"/>
          <w:szCs w:val="26"/>
          <w:lang w:val="ru-RU"/>
        </w:rPr>
      </w:pPr>
    </w:p>
    <w:p w:rsidR="008249FA" w:rsidRDefault="008249FA" w:rsidP="008249FA">
      <w:pPr>
        <w:ind w:right="2" w:firstLine="707"/>
        <w:jc w:val="both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В соответствии со статьей 32 Градостроительного кодекса Российской Федерации, Федеральным законом № 131-ФЗ от 06.10.2003 «Об общих принципах организации местного самоуправления в Российской Федерации», учитывая протокол общественных обсуждений от 19.12.2022 №118, заключение о результатах общественных обсуждений от 19.12.2022 по проекту постановления Администрации Тутаевского муниципального района от 03.11.2022 №824-п, Муниципальный Совет Тутаевского муниципального района</w:t>
      </w:r>
      <w:proofErr w:type="gramEnd"/>
    </w:p>
    <w:p w:rsidR="008249FA" w:rsidRDefault="008249FA" w:rsidP="008249FA">
      <w:pPr>
        <w:ind w:firstLine="567"/>
        <w:jc w:val="both"/>
        <w:rPr>
          <w:sz w:val="26"/>
          <w:szCs w:val="26"/>
          <w:lang w:val="ru-RU"/>
        </w:rPr>
      </w:pPr>
    </w:p>
    <w:p w:rsidR="008249FA" w:rsidRDefault="008249FA" w:rsidP="008249FA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РЕШИЛ:</w:t>
      </w:r>
    </w:p>
    <w:p w:rsidR="008249FA" w:rsidRDefault="008249FA" w:rsidP="008249FA">
      <w:pPr>
        <w:jc w:val="both"/>
        <w:rPr>
          <w:sz w:val="26"/>
          <w:szCs w:val="26"/>
          <w:lang w:val="ru-RU"/>
        </w:rPr>
      </w:pPr>
    </w:p>
    <w:p w:rsidR="008249FA" w:rsidRDefault="008249FA" w:rsidP="008249FA">
      <w:pPr>
        <w:pStyle w:val="a5"/>
        <w:widowControl/>
        <w:numPr>
          <w:ilvl w:val="0"/>
          <w:numId w:val="27"/>
        </w:numPr>
        <w:autoSpaceDE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Утвердить Правила землепользования и застройки </w:t>
      </w:r>
      <w:proofErr w:type="spellStart"/>
      <w:r>
        <w:rPr>
          <w:sz w:val="26"/>
          <w:szCs w:val="26"/>
          <w:lang w:val="ru-RU"/>
        </w:rPr>
        <w:t>Чебаковского</w:t>
      </w:r>
      <w:proofErr w:type="spellEnd"/>
      <w:r>
        <w:rPr>
          <w:sz w:val="26"/>
          <w:szCs w:val="26"/>
          <w:lang w:val="ru-RU"/>
        </w:rPr>
        <w:t xml:space="preserve"> сельского поселения Тутаевского муниципального района Ярославской области в составе:</w:t>
      </w:r>
    </w:p>
    <w:p w:rsidR="008249FA" w:rsidRDefault="008249FA" w:rsidP="008249FA">
      <w:pPr>
        <w:pStyle w:val="a5"/>
        <w:spacing w:before="1"/>
        <w:ind w:left="0" w:right="-2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градостроительные регламенты (Прилагается);</w:t>
      </w:r>
    </w:p>
    <w:p w:rsidR="008249FA" w:rsidRDefault="008249FA" w:rsidP="008249FA">
      <w:pPr>
        <w:pStyle w:val="a5"/>
        <w:spacing w:before="1"/>
        <w:ind w:left="0" w:right="-2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сведения о границах территориальных зон (Прилагается);</w:t>
      </w:r>
    </w:p>
    <w:p w:rsidR="008249FA" w:rsidRDefault="008249FA" w:rsidP="008249FA">
      <w:pPr>
        <w:pStyle w:val="a5"/>
        <w:spacing w:before="1"/>
        <w:ind w:left="0" w:right="-2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карта градостроительного зонирования (Прилагается);</w:t>
      </w:r>
    </w:p>
    <w:p w:rsidR="008249FA" w:rsidRDefault="008249FA" w:rsidP="008249FA">
      <w:pPr>
        <w:pStyle w:val="a5"/>
        <w:spacing w:before="1"/>
        <w:ind w:left="0" w:right="-2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карта ограничения в использовании (Прилагается).</w:t>
      </w:r>
    </w:p>
    <w:p w:rsidR="008249FA" w:rsidRDefault="008249FA" w:rsidP="008249FA">
      <w:pPr>
        <w:pStyle w:val="a5"/>
        <w:spacing w:before="1"/>
        <w:ind w:left="0" w:right="-2" w:firstLine="851"/>
        <w:jc w:val="both"/>
        <w:rPr>
          <w:sz w:val="26"/>
          <w:szCs w:val="26"/>
          <w:lang w:val="ru-RU"/>
        </w:rPr>
      </w:pPr>
    </w:p>
    <w:p w:rsidR="008249FA" w:rsidRDefault="008249FA" w:rsidP="008249FA">
      <w:pPr>
        <w:pStyle w:val="a5"/>
        <w:widowControl/>
        <w:numPr>
          <w:ilvl w:val="0"/>
          <w:numId w:val="27"/>
        </w:numPr>
        <w:autoSpaceDE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Признать утратившими силу решения Муниципального Совета Тутаевского муниципального района:</w:t>
      </w:r>
    </w:p>
    <w:p w:rsidR="008249FA" w:rsidRDefault="008249FA" w:rsidP="008249FA">
      <w:pPr>
        <w:pStyle w:val="a5"/>
        <w:widowControl/>
        <w:autoSpaceDE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от 18.06.2009 г. № 25-г «Об утверждении Генерального плана и Правил землепользований и застройки </w:t>
      </w:r>
      <w:proofErr w:type="spellStart"/>
      <w:r>
        <w:rPr>
          <w:sz w:val="26"/>
          <w:szCs w:val="26"/>
          <w:lang w:val="ru-RU"/>
        </w:rPr>
        <w:t>Чебаковского</w:t>
      </w:r>
      <w:proofErr w:type="spellEnd"/>
      <w:r>
        <w:rPr>
          <w:sz w:val="26"/>
          <w:szCs w:val="26"/>
          <w:lang w:val="ru-RU"/>
        </w:rPr>
        <w:t xml:space="preserve"> сельского поселения Тутаевского </w:t>
      </w:r>
      <w:r>
        <w:rPr>
          <w:sz w:val="26"/>
          <w:szCs w:val="26"/>
          <w:lang w:val="ru-RU"/>
        </w:rPr>
        <w:lastRenderedPageBreak/>
        <w:t xml:space="preserve">района Ярославской области», в части утверждения Правил землепользований и застройки </w:t>
      </w:r>
      <w:proofErr w:type="spellStart"/>
      <w:r>
        <w:rPr>
          <w:sz w:val="26"/>
          <w:szCs w:val="26"/>
          <w:lang w:val="ru-RU"/>
        </w:rPr>
        <w:t>Чебаковского</w:t>
      </w:r>
      <w:proofErr w:type="spellEnd"/>
      <w:r>
        <w:rPr>
          <w:sz w:val="26"/>
          <w:szCs w:val="26"/>
          <w:lang w:val="ru-RU"/>
        </w:rPr>
        <w:t xml:space="preserve"> сельского поселения;</w:t>
      </w:r>
    </w:p>
    <w:p w:rsidR="008249FA" w:rsidRDefault="008249FA" w:rsidP="008249FA">
      <w:pPr>
        <w:pStyle w:val="a5"/>
        <w:widowControl/>
        <w:autoSpaceDE/>
        <w:spacing w:before="1" w:after="200" w:line="276" w:lineRule="auto"/>
        <w:ind w:left="0" w:right="-2" w:firstLine="851"/>
        <w:contextualSpacing/>
        <w:jc w:val="both"/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от 28.10.2010 г. № 64-г «О внесении изменений в Генеральный план и Правила землепользования и застройки </w:t>
      </w:r>
      <w:proofErr w:type="spellStart"/>
      <w:r>
        <w:rPr>
          <w:sz w:val="26"/>
          <w:szCs w:val="26"/>
          <w:lang w:val="ru-RU"/>
        </w:rPr>
        <w:t>Чебаковского</w:t>
      </w:r>
      <w:proofErr w:type="spellEnd"/>
      <w:r>
        <w:rPr>
          <w:sz w:val="26"/>
          <w:szCs w:val="26"/>
          <w:lang w:val="ru-RU"/>
        </w:rPr>
        <w:t xml:space="preserve"> сельского поселения Тутаевского района Ярославской области» в части внесения изменений в правила землепользования и застройки </w:t>
      </w:r>
      <w:proofErr w:type="spellStart"/>
      <w:r>
        <w:rPr>
          <w:sz w:val="26"/>
          <w:szCs w:val="26"/>
          <w:lang w:val="ru-RU"/>
        </w:rPr>
        <w:t>Чебаковского</w:t>
      </w:r>
      <w:proofErr w:type="spellEnd"/>
      <w:r>
        <w:rPr>
          <w:sz w:val="26"/>
          <w:szCs w:val="26"/>
          <w:lang w:val="ru-RU"/>
        </w:rPr>
        <w:t xml:space="preserve"> сельского поселения;</w:t>
      </w:r>
    </w:p>
    <w:p w:rsidR="008249FA" w:rsidRDefault="008249FA" w:rsidP="008249FA">
      <w:pPr>
        <w:pStyle w:val="a5"/>
        <w:widowControl/>
        <w:autoSpaceDE/>
        <w:spacing w:before="1" w:after="200" w:line="276" w:lineRule="auto"/>
        <w:ind w:left="0" w:right="-2" w:firstLine="851"/>
        <w:contextualSpacing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- от </w:t>
      </w:r>
      <w:r>
        <w:rPr>
          <w:sz w:val="26"/>
          <w:szCs w:val="26"/>
          <w:lang w:val="ru-RU"/>
        </w:rPr>
        <w:t xml:space="preserve">29.06.2017 г. №183-г «Об утверждении изменений в Правила землепользования и застройки </w:t>
      </w:r>
      <w:proofErr w:type="spellStart"/>
      <w:r>
        <w:rPr>
          <w:sz w:val="26"/>
          <w:szCs w:val="26"/>
          <w:lang w:val="ru-RU"/>
        </w:rPr>
        <w:t>Чебаковского</w:t>
      </w:r>
      <w:proofErr w:type="spellEnd"/>
      <w:r>
        <w:rPr>
          <w:sz w:val="26"/>
          <w:szCs w:val="26"/>
          <w:lang w:val="ru-RU"/>
        </w:rPr>
        <w:t xml:space="preserve"> сельского поселения Тутаевского района Ярославской области»;</w:t>
      </w:r>
    </w:p>
    <w:p w:rsidR="008249FA" w:rsidRDefault="008249FA" w:rsidP="008249FA">
      <w:pPr>
        <w:pStyle w:val="a5"/>
        <w:widowControl/>
        <w:autoSpaceDE/>
        <w:spacing w:before="1" w:after="200" w:line="276" w:lineRule="auto"/>
        <w:ind w:left="0" w:right="-2" w:firstLine="851"/>
        <w:contextualSpacing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- от </w:t>
      </w:r>
      <w:r>
        <w:rPr>
          <w:sz w:val="26"/>
          <w:szCs w:val="26"/>
          <w:lang w:val="ru-RU"/>
        </w:rPr>
        <w:t xml:space="preserve">30.08.2018 г. № 35-г «Об утверждении изменений в Правила землепользования и застройки </w:t>
      </w:r>
      <w:proofErr w:type="spellStart"/>
      <w:r>
        <w:rPr>
          <w:sz w:val="26"/>
          <w:szCs w:val="26"/>
          <w:lang w:val="ru-RU"/>
        </w:rPr>
        <w:t>Чебаковского</w:t>
      </w:r>
      <w:proofErr w:type="spellEnd"/>
      <w:r>
        <w:rPr>
          <w:sz w:val="26"/>
          <w:szCs w:val="26"/>
          <w:lang w:val="ru-RU"/>
        </w:rPr>
        <w:t xml:space="preserve"> сельского поселения»;</w:t>
      </w:r>
    </w:p>
    <w:p w:rsidR="008249FA" w:rsidRDefault="008249FA" w:rsidP="008249FA">
      <w:pPr>
        <w:pStyle w:val="a5"/>
        <w:widowControl/>
        <w:autoSpaceDE/>
        <w:spacing w:before="1" w:after="200" w:line="276" w:lineRule="auto"/>
        <w:ind w:left="0" w:right="-2" w:firstLine="851"/>
        <w:contextualSpacing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- от </w:t>
      </w:r>
      <w:r>
        <w:rPr>
          <w:sz w:val="26"/>
          <w:szCs w:val="26"/>
          <w:lang w:val="ru-RU"/>
        </w:rPr>
        <w:t xml:space="preserve">29.08.2019 г. №59-г «Об утверждении изменений в Правила землепользования и застройки </w:t>
      </w:r>
      <w:proofErr w:type="spellStart"/>
      <w:r>
        <w:rPr>
          <w:sz w:val="26"/>
          <w:szCs w:val="26"/>
          <w:lang w:val="ru-RU"/>
        </w:rPr>
        <w:t>Чебаковского</w:t>
      </w:r>
      <w:proofErr w:type="spellEnd"/>
      <w:r>
        <w:rPr>
          <w:sz w:val="26"/>
          <w:szCs w:val="26"/>
          <w:lang w:val="ru-RU"/>
        </w:rPr>
        <w:t xml:space="preserve"> сельского поселения».</w:t>
      </w:r>
    </w:p>
    <w:p w:rsidR="008249FA" w:rsidRDefault="008249FA" w:rsidP="008249FA">
      <w:pPr>
        <w:pStyle w:val="a5"/>
        <w:widowControl/>
        <w:numPr>
          <w:ilvl w:val="0"/>
          <w:numId w:val="27"/>
        </w:numPr>
        <w:autoSpaceDE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Разместить Правила</w:t>
      </w:r>
      <w:proofErr w:type="gramEnd"/>
      <w:r>
        <w:rPr>
          <w:sz w:val="26"/>
          <w:szCs w:val="26"/>
          <w:lang w:val="ru-RU"/>
        </w:rPr>
        <w:t xml:space="preserve"> землепользования и застройки </w:t>
      </w:r>
      <w:proofErr w:type="spellStart"/>
      <w:r>
        <w:rPr>
          <w:sz w:val="26"/>
          <w:szCs w:val="26"/>
          <w:lang w:val="ru-RU"/>
        </w:rPr>
        <w:t>Чебаковского</w:t>
      </w:r>
      <w:proofErr w:type="spellEnd"/>
      <w:r>
        <w:rPr>
          <w:sz w:val="26"/>
          <w:szCs w:val="26"/>
          <w:lang w:val="ru-RU"/>
        </w:rPr>
        <w:t xml:space="preserve"> сельского поселения Тутаевского муниципального района Ярославской области, утвержденные настоящим решением, в Федеральной государственной информационной системе территориального планирования» и на официальном сайте Администрации Тутаевского муниципального района.</w:t>
      </w:r>
    </w:p>
    <w:p w:rsidR="008249FA" w:rsidRDefault="008249FA" w:rsidP="008249FA">
      <w:pPr>
        <w:pStyle w:val="a5"/>
        <w:widowControl/>
        <w:numPr>
          <w:ilvl w:val="0"/>
          <w:numId w:val="27"/>
        </w:numPr>
        <w:autoSpaceDE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Опубликовать настоящее решение в </w:t>
      </w:r>
      <w:proofErr w:type="spellStart"/>
      <w:r>
        <w:rPr>
          <w:sz w:val="26"/>
          <w:szCs w:val="26"/>
          <w:lang w:val="ru-RU"/>
        </w:rPr>
        <w:t>Тутаевской</w:t>
      </w:r>
      <w:proofErr w:type="spellEnd"/>
      <w:r>
        <w:rPr>
          <w:sz w:val="26"/>
          <w:szCs w:val="26"/>
          <w:lang w:val="ru-RU"/>
        </w:rPr>
        <w:t xml:space="preserve"> массовой муниципальной газете «Берега».</w:t>
      </w:r>
    </w:p>
    <w:p w:rsidR="008249FA" w:rsidRDefault="008249FA" w:rsidP="008249FA">
      <w:pPr>
        <w:pStyle w:val="a5"/>
        <w:widowControl/>
        <w:numPr>
          <w:ilvl w:val="0"/>
          <w:numId w:val="27"/>
        </w:numPr>
        <w:autoSpaceDE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proofErr w:type="gramStart"/>
      <w:r>
        <w:rPr>
          <w:sz w:val="26"/>
          <w:szCs w:val="26"/>
          <w:lang w:val="ru-RU"/>
        </w:rPr>
        <w:t>Контроль за</w:t>
      </w:r>
      <w:proofErr w:type="gramEnd"/>
      <w:r>
        <w:rPr>
          <w:sz w:val="26"/>
          <w:szCs w:val="26"/>
          <w:lang w:val="ru-RU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самоуправления.</w:t>
      </w:r>
    </w:p>
    <w:p w:rsidR="008249FA" w:rsidRDefault="008249FA" w:rsidP="008249FA">
      <w:pPr>
        <w:pStyle w:val="a5"/>
        <w:widowControl/>
        <w:numPr>
          <w:ilvl w:val="0"/>
          <w:numId w:val="27"/>
        </w:numPr>
        <w:autoSpaceDE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Настоящее решение вступает в силу после его официального опубликования.</w:t>
      </w:r>
    </w:p>
    <w:p w:rsidR="008249FA" w:rsidRDefault="008249FA" w:rsidP="008249FA">
      <w:pPr>
        <w:jc w:val="both"/>
        <w:rPr>
          <w:sz w:val="26"/>
          <w:szCs w:val="26"/>
          <w:lang w:val="ru-RU"/>
        </w:rPr>
      </w:pPr>
    </w:p>
    <w:p w:rsidR="008249FA" w:rsidRDefault="008249FA" w:rsidP="008249FA">
      <w:pPr>
        <w:jc w:val="both"/>
        <w:rPr>
          <w:sz w:val="26"/>
          <w:szCs w:val="26"/>
          <w:lang w:val="ru-RU"/>
        </w:rPr>
      </w:pPr>
    </w:p>
    <w:p w:rsidR="00334A40" w:rsidRDefault="00334A40" w:rsidP="008249FA">
      <w:pPr>
        <w:jc w:val="both"/>
        <w:rPr>
          <w:sz w:val="26"/>
          <w:szCs w:val="26"/>
          <w:lang w:val="ru-RU"/>
        </w:rPr>
      </w:pPr>
    </w:p>
    <w:p w:rsidR="008249FA" w:rsidRDefault="008249FA" w:rsidP="008249FA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Председатель Муниципального Совета</w:t>
      </w:r>
    </w:p>
    <w:p w:rsidR="008249FA" w:rsidRDefault="008249FA" w:rsidP="008249FA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Тутаевского муниципального района                                                   М. А. Ванюшкин</w:t>
      </w:r>
    </w:p>
    <w:p w:rsidR="008249FA" w:rsidRDefault="008249FA" w:rsidP="008249FA">
      <w:pPr>
        <w:jc w:val="both"/>
        <w:rPr>
          <w:sz w:val="26"/>
          <w:szCs w:val="26"/>
          <w:lang w:val="ru-RU"/>
        </w:rPr>
      </w:pPr>
    </w:p>
    <w:p w:rsidR="008249FA" w:rsidRDefault="008249FA" w:rsidP="008249FA">
      <w:pPr>
        <w:jc w:val="both"/>
        <w:rPr>
          <w:sz w:val="26"/>
          <w:szCs w:val="26"/>
          <w:lang w:val="ru-RU"/>
        </w:rPr>
      </w:pPr>
    </w:p>
    <w:p w:rsidR="00334A40" w:rsidRDefault="00334A40" w:rsidP="008249FA">
      <w:pPr>
        <w:jc w:val="both"/>
        <w:rPr>
          <w:sz w:val="26"/>
          <w:szCs w:val="26"/>
          <w:lang w:val="ru-RU"/>
        </w:rPr>
      </w:pPr>
    </w:p>
    <w:p w:rsidR="008249FA" w:rsidRDefault="008249FA" w:rsidP="008249FA">
      <w:pPr>
        <w:jc w:val="both"/>
        <w:rPr>
          <w:sz w:val="26"/>
          <w:szCs w:val="26"/>
          <w:lang w:val="ru-RU"/>
        </w:rPr>
      </w:pPr>
    </w:p>
    <w:p w:rsidR="00334A40" w:rsidRDefault="008249FA" w:rsidP="008249FA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Глава Тутаевского </w:t>
      </w:r>
    </w:p>
    <w:p w:rsidR="008249FA" w:rsidRDefault="008249FA" w:rsidP="008249FA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муниципального района                                             </w:t>
      </w:r>
      <w:r w:rsidR="00334A40">
        <w:rPr>
          <w:sz w:val="26"/>
          <w:szCs w:val="26"/>
          <w:lang w:val="ru-RU"/>
        </w:rPr>
        <w:tab/>
      </w:r>
      <w:r w:rsidR="00334A40">
        <w:rPr>
          <w:sz w:val="26"/>
          <w:szCs w:val="26"/>
          <w:lang w:val="ru-RU"/>
        </w:rPr>
        <w:tab/>
      </w:r>
      <w:r w:rsidR="00334A40">
        <w:rPr>
          <w:sz w:val="26"/>
          <w:szCs w:val="26"/>
          <w:lang w:val="ru-RU"/>
        </w:rPr>
        <w:tab/>
        <w:t xml:space="preserve">    </w:t>
      </w:r>
      <w:bookmarkStart w:id="0" w:name="_GoBack"/>
      <w:bookmarkEnd w:id="0"/>
      <w:r>
        <w:rPr>
          <w:sz w:val="26"/>
          <w:szCs w:val="26"/>
          <w:lang w:val="ru-RU"/>
        </w:rPr>
        <w:t xml:space="preserve">О.В. </w:t>
      </w:r>
      <w:proofErr w:type="spellStart"/>
      <w:r>
        <w:rPr>
          <w:sz w:val="26"/>
          <w:szCs w:val="26"/>
          <w:lang w:val="ru-RU"/>
        </w:rPr>
        <w:t>Низова</w:t>
      </w:r>
      <w:proofErr w:type="spellEnd"/>
    </w:p>
    <w:p w:rsidR="00360DEE" w:rsidRPr="00360DEE" w:rsidRDefault="00360DEE" w:rsidP="008249FA">
      <w:pPr>
        <w:spacing w:line="310" w:lineRule="exact"/>
        <w:rPr>
          <w:sz w:val="26"/>
          <w:szCs w:val="26"/>
          <w:lang w:val="ru-RU"/>
        </w:rPr>
      </w:pPr>
    </w:p>
    <w:sectPr w:rsidR="00360DEE" w:rsidRPr="00360DEE" w:rsidSect="00334A40">
      <w:pgSz w:w="11910" w:h="16840"/>
      <w:pgMar w:top="851" w:right="851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D06" w:rsidRDefault="004C4D06" w:rsidP="002F2BC9">
      <w:r>
        <w:separator/>
      </w:r>
    </w:p>
  </w:endnote>
  <w:endnote w:type="continuationSeparator" w:id="0">
    <w:p w:rsidR="004C4D06" w:rsidRDefault="004C4D06" w:rsidP="002F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 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D06" w:rsidRDefault="004C4D06" w:rsidP="002F2BC9">
      <w:r>
        <w:separator/>
      </w:r>
    </w:p>
  </w:footnote>
  <w:footnote w:type="continuationSeparator" w:id="0">
    <w:p w:rsidR="004C4D06" w:rsidRDefault="004C4D06" w:rsidP="002F2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1">
    <w:nsid w:val="00000006"/>
    <w:multiLevelType w:val="multilevel"/>
    <w:tmpl w:val="00000006"/>
    <w:name w:val="WW8Num1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>
    <w:nsid w:val="00000017"/>
    <w:multiLevelType w:val="singleLevel"/>
    <w:tmpl w:val="00000017"/>
    <w:name w:val="WW8Num28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3">
    <w:nsid w:val="0000001A"/>
    <w:multiLevelType w:val="multilevel"/>
    <w:tmpl w:val="0000001A"/>
    <w:name w:val="WW8Num3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47"/>
        </w:tabs>
        <w:ind w:left="347" w:hanging="360"/>
      </w:pPr>
    </w:lvl>
    <w:lvl w:ilvl="2">
      <w:start w:val="1"/>
      <w:numFmt w:val="decimal"/>
      <w:lvlText w:val="%1.%2.%3"/>
      <w:lvlJc w:val="left"/>
      <w:pPr>
        <w:tabs>
          <w:tab w:val="num" w:pos="694"/>
        </w:tabs>
        <w:ind w:left="694" w:hanging="720"/>
      </w:pPr>
    </w:lvl>
    <w:lvl w:ilvl="3">
      <w:start w:val="1"/>
      <w:numFmt w:val="decimal"/>
      <w:lvlText w:val="%1.%2.%3.%4"/>
      <w:lvlJc w:val="left"/>
      <w:pPr>
        <w:tabs>
          <w:tab w:val="num" w:pos="681"/>
        </w:tabs>
        <w:ind w:left="681" w:hanging="720"/>
      </w:pPr>
    </w:lvl>
    <w:lvl w:ilvl="4">
      <w:start w:val="1"/>
      <w:numFmt w:val="decimal"/>
      <w:lvlText w:val="%1.%2.%3.%4.%5"/>
      <w:lvlJc w:val="left"/>
      <w:pPr>
        <w:tabs>
          <w:tab w:val="num" w:pos="1028"/>
        </w:tabs>
        <w:ind w:left="1028" w:hanging="1080"/>
      </w:pPr>
    </w:lvl>
    <w:lvl w:ilvl="5">
      <w:start w:val="1"/>
      <w:numFmt w:val="decimal"/>
      <w:lvlText w:val="%1.%2.%3.%4.%5.%6"/>
      <w:lvlJc w:val="left"/>
      <w:pPr>
        <w:tabs>
          <w:tab w:val="num" w:pos="1015"/>
        </w:tabs>
        <w:ind w:left="10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49"/>
        </w:tabs>
        <w:ind w:left="13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696"/>
        </w:tabs>
        <w:ind w:left="1696" w:hanging="1800"/>
      </w:pPr>
    </w:lvl>
  </w:abstractNum>
  <w:abstractNum w:abstractNumId="4">
    <w:nsid w:val="0000001F"/>
    <w:multiLevelType w:val="multilevel"/>
    <w:tmpl w:val="A49C7D6C"/>
    <w:name w:val="WW8Num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5">
    <w:nsid w:val="074217BE"/>
    <w:multiLevelType w:val="hybridMultilevel"/>
    <w:tmpl w:val="F8FEAB6E"/>
    <w:lvl w:ilvl="0" w:tplc="EE9EB890">
      <w:start w:val="1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66433"/>
    <w:multiLevelType w:val="hybridMultilevel"/>
    <w:tmpl w:val="77AEE0F4"/>
    <w:lvl w:ilvl="0" w:tplc="037E5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8701F"/>
    <w:multiLevelType w:val="hybridMultilevel"/>
    <w:tmpl w:val="8C38DF92"/>
    <w:lvl w:ilvl="0" w:tplc="C680AD88">
      <w:start w:val="1"/>
      <w:numFmt w:val="bullet"/>
      <w:lvlText w:val="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8D33F32"/>
    <w:multiLevelType w:val="hybridMultilevel"/>
    <w:tmpl w:val="63BA2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822951"/>
    <w:multiLevelType w:val="hybridMultilevel"/>
    <w:tmpl w:val="B6CC4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72B99"/>
    <w:multiLevelType w:val="multilevel"/>
    <w:tmpl w:val="6F50A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EB24C98"/>
    <w:multiLevelType w:val="hybridMultilevel"/>
    <w:tmpl w:val="8D4890C2"/>
    <w:lvl w:ilvl="0" w:tplc="62E431A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2">
    <w:nsid w:val="22DE567C"/>
    <w:multiLevelType w:val="hybridMultilevel"/>
    <w:tmpl w:val="1D4AE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82144"/>
    <w:multiLevelType w:val="hybridMultilevel"/>
    <w:tmpl w:val="0460128E"/>
    <w:lvl w:ilvl="0" w:tplc="18586162">
      <w:start w:val="1"/>
      <w:numFmt w:val="decimal"/>
      <w:lvlText w:val="%1."/>
      <w:lvlJc w:val="left"/>
      <w:pPr>
        <w:ind w:left="113" w:hanging="5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6EC2777E">
      <w:numFmt w:val="none"/>
      <w:lvlText w:val=""/>
      <w:lvlJc w:val="left"/>
      <w:pPr>
        <w:tabs>
          <w:tab w:val="num" w:pos="360"/>
        </w:tabs>
      </w:pPr>
    </w:lvl>
    <w:lvl w:ilvl="2" w:tplc="93CA579A">
      <w:numFmt w:val="bullet"/>
      <w:lvlText w:val="•"/>
      <w:lvlJc w:val="left"/>
      <w:pPr>
        <w:ind w:left="2365" w:hanging="1211"/>
      </w:pPr>
      <w:rPr>
        <w:rFonts w:hint="default"/>
        <w:lang w:val="en-US" w:eastAsia="en-US" w:bidi="en-US"/>
      </w:rPr>
    </w:lvl>
    <w:lvl w:ilvl="3" w:tplc="0FDE0138">
      <w:numFmt w:val="bullet"/>
      <w:lvlText w:val="•"/>
      <w:lvlJc w:val="left"/>
      <w:pPr>
        <w:ind w:left="3410" w:hanging="1211"/>
      </w:pPr>
      <w:rPr>
        <w:rFonts w:hint="default"/>
        <w:lang w:val="en-US" w:eastAsia="en-US" w:bidi="en-US"/>
      </w:rPr>
    </w:lvl>
    <w:lvl w:ilvl="4" w:tplc="26F8839C">
      <w:numFmt w:val="bullet"/>
      <w:lvlText w:val="•"/>
      <w:lvlJc w:val="left"/>
      <w:pPr>
        <w:ind w:left="4456" w:hanging="1211"/>
      </w:pPr>
      <w:rPr>
        <w:rFonts w:hint="default"/>
        <w:lang w:val="en-US" w:eastAsia="en-US" w:bidi="en-US"/>
      </w:rPr>
    </w:lvl>
    <w:lvl w:ilvl="5" w:tplc="6DF8651E">
      <w:numFmt w:val="bullet"/>
      <w:lvlText w:val="•"/>
      <w:lvlJc w:val="left"/>
      <w:pPr>
        <w:ind w:left="5501" w:hanging="1211"/>
      </w:pPr>
      <w:rPr>
        <w:rFonts w:hint="default"/>
        <w:lang w:val="en-US" w:eastAsia="en-US" w:bidi="en-US"/>
      </w:rPr>
    </w:lvl>
    <w:lvl w:ilvl="6" w:tplc="BBD4694A">
      <w:numFmt w:val="bullet"/>
      <w:lvlText w:val="•"/>
      <w:lvlJc w:val="left"/>
      <w:pPr>
        <w:ind w:left="6547" w:hanging="1211"/>
      </w:pPr>
      <w:rPr>
        <w:rFonts w:hint="default"/>
        <w:lang w:val="en-US" w:eastAsia="en-US" w:bidi="en-US"/>
      </w:rPr>
    </w:lvl>
    <w:lvl w:ilvl="7" w:tplc="BC348BA0">
      <w:numFmt w:val="bullet"/>
      <w:lvlText w:val="•"/>
      <w:lvlJc w:val="left"/>
      <w:pPr>
        <w:ind w:left="7592" w:hanging="1211"/>
      </w:pPr>
      <w:rPr>
        <w:rFonts w:hint="default"/>
        <w:lang w:val="en-US" w:eastAsia="en-US" w:bidi="en-US"/>
      </w:rPr>
    </w:lvl>
    <w:lvl w:ilvl="8" w:tplc="FBCEDA58">
      <w:numFmt w:val="bullet"/>
      <w:lvlText w:val="•"/>
      <w:lvlJc w:val="left"/>
      <w:pPr>
        <w:ind w:left="8637" w:hanging="1211"/>
      </w:pPr>
      <w:rPr>
        <w:rFonts w:hint="default"/>
        <w:lang w:val="en-US" w:eastAsia="en-US" w:bidi="en-US"/>
      </w:rPr>
    </w:lvl>
  </w:abstractNum>
  <w:abstractNum w:abstractNumId="14">
    <w:nsid w:val="35A35EAC"/>
    <w:multiLevelType w:val="hybridMultilevel"/>
    <w:tmpl w:val="6F6C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51275"/>
    <w:multiLevelType w:val="hybridMultilevel"/>
    <w:tmpl w:val="90C2DA7A"/>
    <w:lvl w:ilvl="0" w:tplc="8EAA9A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6500FF"/>
    <w:multiLevelType w:val="hybridMultilevel"/>
    <w:tmpl w:val="C246A9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C00127"/>
    <w:multiLevelType w:val="hybridMultilevel"/>
    <w:tmpl w:val="FAFC2A8C"/>
    <w:lvl w:ilvl="0" w:tplc="9C20D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C534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FA3B1F"/>
    <w:multiLevelType w:val="hybridMultilevel"/>
    <w:tmpl w:val="AAB8D2A6"/>
    <w:lvl w:ilvl="0" w:tplc="67F499C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5E1A62"/>
    <w:multiLevelType w:val="hybridMultilevel"/>
    <w:tmpl w:val="FBC42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0CB1824"/>
    <w:multiLevelType w:val="hybridMultilevel"/>
    <w:tmpl w:val="B7CCAB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0953E4"/>
    <w:multiLevelType w:val="hybridMultilevel"/>
    <w:tmpl w:val="FF3C643C"/>
    <w:lvl w:ilvl="0" w:tplc="DB109ED4">
      <w:start w:val="1"/>
      <w:numFmt w:val="decimal"/>
      <w:lvlText w:val="%1."/>
      <w:lvlJc w:val="left"/>
      <w:pPr>
        <w:ind w:left="1416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3">
    <w:nsid w:val="6A6C05B5"/>
    <w:multiLevelType w:val="hybridMultilevel"/>
    <w:tmpl w:val="A04871EC"/>
    <w:lvl w:ilvl="0" w:tplc="A020904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928C7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DA105B1"/>
    <w:multiLevelType w:val="hybridMultilevel"/>
    <w:tmpl w:val="7368DF9A"/>
    <w:lvl w:ilvl="0" w:tplc="A40E2B9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en-US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E254F18"/>
    <w:multiLevelType w:val="hybridMultilevel"/>
    <w:tmpl w:val="C2E8DC6C"/>
    <w:lvl w:ilvl="0" w:tplc="B39E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ED1B19"/>
    <w:multiLevelType w:val="multilevel"/>
    <w:tmpl w:val="9C4C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DA7579"/>
    <w:multiLevelType w:val="hybridMultilevel"/>
    <w:tmpl w:val="BDA03A02"/>
    <w:lvl w:ilvl="0" w:tplc="B14A0D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8">
    <w:nsid w:val="766C5133"/>
    <w:multiLevelType w:val="hybridMultilevel"/>
    <w:tmpl w:val="930463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23"/>
  </w:num>
  <w:num w:numId="4">
    <w:abstractNumId w:val="20"/>
  </w:num>
  <w:num w:numId="5">
    <w:abstractNumId w:val="11"/>
  </w:num>
  <w:num w:numId="6">
    <w:abstractNumId w:val="7"/>
  </w:num>
  <w:num w:numId="7">
    <w:abstractNumId w:val="25"/>
  </w:num>
  <w:num w:numId="8">
    <w:abstractNumId w:val="28"/>
  </w:num>
  <w:num w:numId="9">
    <w:abstractNumId w:val="1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1"/>
  </w:num>
  <w:num w:numId="19">
    <w:abstractNumId w:val="18"/>
  </w:num>
  <w:num w:numId="20">
    <w:abstractNumId w:val="6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4"/>
  </w:num>
  <w:num w:numId="26">
    <w:abstractNumId w:val="2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4A0A"/>
    <w:rsid w:val="00005B96"/>
    <w:rsid w:val="000064BD"/>
    <w:rsid w:val="000113C8"/>
    <w:rsid w:val="000217EB"/>
    <w:rsid w:val="000219CF"/>
    <w:rsid w:val="000222EB"/>
    <w:rsid w:val="000263CE"/>
    <w:rsid w:val="000352A6"/>
    <w:rsid w:val="0004415C"/>
    <w:rsid w:val="00044FEB"/>
    <w:rsid w:val="00046148"/>
    <w:rsid w:val="00053F3A"/>
    <w:rsid w:val="00054625"/>
    <w:rsid w:val="000576DB"/>
    <w:rsid w:val="00060979"/>
    <w:rsid w:val="00067978"/>
    <w:rsid w:val="00074B1F"/>
    <w:rsid w:val="000752DB"/>
    <w:rsid w:val="00076168"/>
    <w:rsid w:val="00084CB8"/>
    <w:rsid w:val="0008729A"/>
    <w:rsid w:val="00091C98"/>
    <w:rsid w:val="000951B0"/>
    <w:rsid w:val="000A1527"/>
    <w:rsid w:val="000A5627"/>
    <w:rsid w:val="000A5982"/>
    <w:rsid w:val="000B2E3B"/>
    <w:rsid w:val="000B323D"/>
    <w:rsid w:val="000C463B"/>
    <w:rsid w:val="000C79B5"/>
    <w:rsid w:val="000D31D0"/>
    <w:rsid w:val="000D4CE6"/>
    <w:rsid w:val="000D708E"/>
    <w:rsid w:val="000E60CB"/>
    <w:rsid w:val="000E7077"/>
    <w:rsid w:val="000F04B2"/>
    <w:rsid w:val="000F1F01"/>
    <w:rsid w:val="000F4FD8"/>
    <w:rsid w:val="000F67E2"/>
    <w:rsid w:val="0010151F"/>
    <w:rsid w:val="001019B7"/>
    <w:rsid w:val="00102847"/>
    <w:rsid w:val="001042F0"/>
    <w:rsid w:val="001144CF"/>
    <w:rsid w:val="0012203A"/>
    <w:rsid w:val="0013084C"/>
    <w:rsid w:val="0013329C"/>
    <w:rsid w:val="00135D44"/>
    <w:rsid w:val="00137D8E"/>
    <w:rsid w:val="00150786"/>
    <w:rsid w:val="00152C8C"/>
    <w:rsid w:val="00161CD6"/>
    <w:rsid w:val="00164405"/>
    <w:rsid w:val="00164C5D"/>
    <w:rsid w:val="00164EAF"/>
    <w:rsid w:val="00173378"/>
    <w:rsid w:val="00174EB9"/>
    <w:rsid w:val="00181832"/>
    <w:rsid w:val="00187342"/>
    <w:rsid w:val="001946C9"/>
    <w:rsid w:val="001966B2"/>
    <w:rsid w:val="001A3231"/>
    <w:rsid w:val="001C417B"/>
    <w:rsid w:val="001D0059"/>
    <w:rsid w:val="001D1A95"/>
    <w:rsid w:val="001D76CF"/>
    <w:rsid w:val="001E23BF"/>
    <w:rsid w:val="001E793A"/>
    <w:rsid w:val="001E7CA6"/>
    <w:rsid w:val="001F129E"/>
    <w:rsid w:val="001F2B8C"/>
    <w:rsid w:val="001F75BB"/>
    <w:rsid w:val="0020006D"/>
    <w:rsid w:val="00207283"/>
    <w:rsid w:val="002125A1"/>
    <w:rsid w:val="00215338"/>
    <w:rsid w:val="00216BAE"/>
    <w:rsid w:val="00225997"/>
    <w:rsid w:val="00227503"/>
    <w:rsid w:val="00231BCB"/>
    <w:rsid w:val="0024250C"/>
    <w:rsid w:val="00253038"/>
    <w:rsid w:val="002544BC"/>
    <w:rsid w:val="00264859"/>
    <w:rsid w:val="00271E5D"/>
    <w:rsid w:val="002829CF"/>
    <w:rsid w:val="00286CDC"/>
    <w:rsid w:val="00295651"/>
    <w:rsid w:val="00295667"/>
    <w:rsid w:val="002963B2"/>
    <w:rsid w:val="002A1D3D"/>
    <w:rsid w:val="002A3391"/>
    <w:rsid w:val="002A5425"/>
    <w:rsid w:val="002B0150"/>
    <w:rsid w:val="002B7701"/>
    <w:rsid w:val="002B7C54"/>
    <w:rsid w:val="002C3071"/>
    <w:rsid w:val="002C77CE"/>
    <w:rsid w:val="002D050A"/>
    <w:rsid w:val="002D34A7"/>
    <w:rsid w:val="002D4B9B"/>
    <w:rsid w:val="002D6828"/>
    <w:rsid w:val="002D6EBC"/>
    <w:rsid w:val="002E201D"/>
    <w:rsid w:val="002E2BB8"/>
    <w:rsid w:val="002F2BC9"/>
    <w:rsid w:val="002F2D78"/>
    <w:rsid w:val="002F4BF9"/>
    <w:rsid w:val="002F4DD4"/>
    <w:rsid w:val="003001ED"/>
    <w:rsid w:val="0030039C"/>
    <w:rsid w:val="0030133E"/>
    <w:rsid w:val="00305199"/>
    <w:rsid w:val="00311239"/>
    <w:rsid w:val="00312C87"/>
    <w:rsid w:val="003138A3"/>
    <w:rsid w:val="00320B16"/>
    <w:rsid w:val="00322070"/>
    <w:rsid w:val="00322074"/>
    <w:rsid w:val="00322762"/>
    <w:rsid w:val="00323ACF"/>
    <w:rsid w:val="00324BA4"/>
    <w:rsid w:val="00327C7D"/>
    <w:rsid w:val="00334A40"/>
    <w:rsid w:val="003439D7"/>
    <w:rsid w:val="003465CF"/>
    <w:rsid w:val="00352D48"/>
    <w:rsid w:val="00354720"/>
    <w:rsid w:val="00356C79"/>
    <w:rsid w:val="00360DEE"/>
    <w:rsid w:val="0036344F"/>
    <w:rsid w:val="003743D1"/>
    <w:rsid w:val="003747C7"/>
    <w:rsid w:val="00383897"/>
    <w:rsid w:val="003855D9"/>
    <w:rsid w:val="00385C57"/>
    <w:rsid w:val="003A6A00"/>
    <w:rsid w:val="003B65DD"/>
    <w:rsid w:val="003C109A"/>
    <w:rsid w:val="003C3B88"/>
    <w:rsid w:val="003C58C9"/>
    <w:rsid w:val="003D004C"/>
    <w:rsid w:val="003D3089"/>
    <w:rsid w:val="003D6337"/>
    <w:rsid w:val="003D69E8"/>
    <w:rsid w:val="003E12B2"/>
    <w:rsid w:val="003E1FA6"/>
    <w:rsid w:val="003F2711"/>
    <w:rsid w:val="003F2DB4"/>
    <w:rsid w:val="003F5748"/>
    <w:rsid w:val="003F7BFB"/>
    <w:rsid w:val="003F7CEA"/>
    <w:rsid w:val="00404B47"/>
    <w:rsid w:val="004078C2"/>
    <w:rsid w:val="00411AA1"/>
    <w:rsid w:val="004129DF"/>
    <w:rsid w:val="00414F15"/>
    <w:rsid w:val="00416125"/>
    <w:rsid w:val="004215BC"/>
    <w:rsid w:val="00425971"/>
    <w:rsid w:val="004259F1"/>
    <w:rsid w:val="004317E4"/>
    <w:rsid w:val="00432E3F"/>
    <w:rsid w:val="00440F06"/>
    <w:rsid w:val="00442850"/>
    <w:rsid w:val="00446776"/>
    <w:rsid w:val="0044757A"/>
    <w:rsid w:val="00451EFF"/>
    <w:rsid w:val="00453571"/>
    <w:rsid w:val="004562E7"/>
    <w:rsid w:val="004655A0"/>
    <w:rsid w:val="004707F5"/>
    <w:rsid w:val="004770EF"/>
    <w:rsid w:val="0048058A"/>
    <w:rsid w:val="004869EE"/>
    <w:rsid w:val="00486FDD"/>
    <w:rsid w:val="00487F0F"/>
    <w:rsid w:val="00495AFF"/>
    <w:rsid w:val="00495F9D"/>
    <w:rsid w:val="00496BEA"/>
    <w:rsid w:val="004A3832"/>
    <w:rsid w:val="004A6D9C"/>
    <w:rsid w:val="004B0F34"/>
    <w:rsid w:val="004B22FC"/>
    <w:rsid w:val="004C06D7"/>
    <w:rsid w:val="004C4D06"/>
    <w:rsid w:val="004E28EF"/>
    <w:rsid w:val="004F063A"/>
    <w:rsid w:val="004F0E68"/>
    <w:rsid w:val="004F526F"/>
    <w:rsid w:val="00501649"/>
    <w:rsid w:val="005105D7"/>
    <w:rsid w:val="00526CC1"/>
    <w:rsid w:val="00527598"/>
    <w:rsid w:val="00541424"/>
    <w:rsid w:val="0054334F"/>
    <w:rsid w:val="0055565B"/>
    <w:rsid w:val="0056190B"/>
    <w:rsid w:val="0056505F"/>
    <w:rsid w:val="005674F2"/>
    <w:rsid w:val="00572A9C"/>
    <w:rsid w:val="0057495B"/>
    <w:rsid w:val="00575F35"/>
    <w:rsid w:val="005772E5"/>
    <w:rsid w:val="0057755C"/>
    <w:rsid w:val="00583213"/>
    <w:rsid w:val="0058430C"/>
    <w:rsid w:val="00584E51"/>
    <w:rsid w:val="00585AA3"/>
    <w:rsid w:val="00585ED3"/>
    <w:rsid w:val="00593F82"/>
    <w:rsid w:val="00596962"/>
    <w:rsid w:val="00597C0D"/>
    <w:rsid w:val="005A40E5"/>
    <w:rsid w:val="005A5F5B"/>
    <w:rsid w:val="005A691B"/>
    <w:rsid w:val="005C177E"/>
    <w:rsid w:val="005C7B27"/>
    <w:rsid w:val="005D12B0"/>
    <w:rsid w:val="005D12BC"/>
    <w:rsid w:val="005D133A"/>
    <w:rsid w:val="005D2565"/>
    <w:rsid w:val="005D2DD3"/>
    <w:rsid w:val="005D39A1"/>
    <w:rsid w:val="005E191A"/>
    <w:rsid w:val="005E4051"/>
    <w:rsid w:val="005E74D9"/>
    <w:rsid w:val="005F1DA6"/>
    <w:rsid w:val="005F2923"/>
    <w:rsid w:val="006021CF"/>
    <w:rsid w:val="0060342C"/>
    <w:rsid w:val="006110A4"/>
    <w:rsid w:val="0061639C"/>
    <w:rsid w:val="00620627"/>
    <w:rsid w:val="006207E3"/>
    <w:rsid w:val="00626702"/>
    <w:rsid w:val="0063125A"/>
    <w:rsid w:val="00632074"/>
    <w:rsid w:val="006361BA"/>
    <w:rsid w:val="006418DB"/>
    <w:rsid w:val="006425DD"/>
    <w:rsid w:val="00643CE2"/>
    <w:rsid w:val="0065392A"/>
    <w:rsid w:val="00660526"/>
    <w:rsid w:val="00664D19"/>
    <w:rsid w:val="00666939"/>
    <w:rsid w:val="00672684"/>
    <w:rsid w:val="006733CF"/>
    <w:rsid w:val="00677097"/>
    <w:rsid w:val="00680830"/>
    <w:rsid w:val="0068087E"/>
    <w:rsid w:val="00682769"/>
    <w:rsid w:val="00685509"/>
    <w:rsid w:val="00694FDD"/>
    <w:rsid w:val="00695A09"/>
    <w:rsid w:val="006B14B7"/>
    <w:rsid w:val="006B390E"/>
    <w:rsid w:val="006B4ED3"/>
    <w:rsid w:val="006B4FEA"/>
    <w:rsid w:val="006B6EDB"/>
    <w:rsid w:val="006C56C5"/>
    <w:rsid w:val="006C5BEB"/>
    <w:rsid w:val="006C7ACD"/>
    <w:rsid w:val="006D0E74"/>
    <w:rsid w:val="006E3AD7"/>
    <w:rsid w:val="006F0C54"/>
    <w:rsid w:val="006F4092"/>
    <w:rsid w:val="007045A4"/>
    <w:rsid w:val="007123EC"/>
    <w:rsid w:val="00713DC5"/>
    <w:rsid w:val="007273E4"/>
    <w:rsid w:val="00727B0F"/>
    <w:rsid w:val="00731A2E"/>
    <w:rsid w:val="00732505"/>
    <w:rsid w:val="00732F48"/>
    <w:rsid w:val="0074533B"/>
    <w:rsid w:val="00745DE8"/>
    <w:rsid w:val="00747319"/>
    <w:rsid w:val="00751FBE"/>
    <w:rsid w:val="00756C1C"/>
    <w:rsid w:val="007660C7"/>
    <w:rsid w:val="00770D4D"/>
    <w:rsid w:val="0077253D"/>
    <w:rsid w:val="007746F3"/>
    <w:rsid w:val="00776087"/>
    <w:rsid w:val="007845A1"/>
    <w:rsid w:val="00785C47"/>
    <w:rsid w:val="00792009"/>
    <w:rsid w:val="00795608"/>
    <w:rsid w:val="007A0F4B"/>
    <w:rsid w:val="007A2CFC"/>
    <w:rsid w:val="007B7366"/>
    <w:rsid w:val="007C0C0D"/>
    <w:rsid w:val="007C1217"/>
    <w:rsid w:val="007D0655"/>
    <w:rsid w:val="007D161A"/>
    <w:rsid w:val="007D39A0"/>
    <w:rsid w:val="007D3D85"/>
    <w:rsid w:val="007D7E5C"/>
    <w:rsid w:val="007F0CB8"/>
    <w:rsid w:val="007F3041"/>
    <w:rsid w:val="007F304E"/>
    <w:rsid w:val="007F4CD5"/>
    <w:rsid w:val="008001C6"/>
    <w:rsid w:val="0081030F"/>
    <w:rsid w:val="00811D9A"/>
    <w:rsid w:val="008249FA"/>
    <w:rsid w:val="008312A3"/>
    <w:rsid w:val="00832263"/>
    <w:rsid w:val="00832F5D"/>
    <w:rsid w:val="00835506"/>
    <w:rsid w:val="0083682A"/>
    <w:rsid w:val="0084159B"/>
    <w:rsid w:val="00853B4B"/>
    <w:rsid w:val="00856AF8"/>
    <w:rsid w:val="00857553"/>
    <w:rsid w:val="00857895"/>
    <w:rsid w:val="00862424"/>
    <w:rsid w:val="0087165F"/>
    <w:rsid w:val="00873799"/>
    <w:rsid w:val="00875F82"/>
    <w:rsid w:val="0088403B"/>
    <w:rsid w:val="00892BCB"/>
    <w:rsid w:val="00892E3D"/>
    <w:rsid w:val="00894777"/>
    <w:rsid w:val="008A5958"/>
    <w:rsid w:val="008B7308"/>
    <w:rsid w:val="008C131E"/>
    <w:rsid w:val="008C58A5"/>
    <w:rsid w:val="008D1500"/>
    <w:rsid w:val="008E2AA8"/>
    <w:rsid w:val="008E6176"/>
    <w:rsid w:val="008E7DAA"/>
    <w:rsid w:val="008F76D2"/>
    <w:rsid w:val="00901DBC"/>
    <w:rsid w:val="00902FA8"/>
    <w:rsid w:val="009079C3"/>
    <w:rsid w:val="00907BEA"/>
    <w:rsid w:val="009123B3"/>
    <w:rsid w:val="00913BD6"/>
    <w:rsid w:val="00914CF9"/>
    <w:rsid w:val="00914DD5"/>
    <w:rsid w:val="00915B7A"/>
    <w:rsid w:val="0091690D"/>
    <w:rsid w:val="00921547"/>
    <w:rsid w:val="0092193B"/>
    <w:rsid w:val="00921E2A"/>
    <w:rsid w:val="00925058"/>
    <w:rsid w:val="0092510D"/>
    <w:rsid w:val="00927E8E"/>
    <w:rsid w:val="00931B9F"/>
    <w:rsid w:val="009323DD"/>
    <w:rsid w:val="00932C52"/>
    <w:rsid w:val="00936A00"/>
    <w:rsid w:val="0094128E"/>
    <w:rsid w:val="00942998"/>
    <w:rsid w:val="00953BFC"/>
    <w:rsid w:val="009547B4"/>
    <w:rsid w:val="00960A62"/>
    <w:rsid w:val="00975B6E"/>
    <w:rsid w:val="00977FC6"/>
    <w:rsid w:val="00980A1E"/>
    <w:rsid w:val="00991070"/>
    <w:rsid w:val="009926FA"/>
    <w:rsid w:val="00996BEB"/>
    <w:rsid w:val="00997470"/>
    <w:rsid w:val="009A4C63"/>
    <w:rsid w:val="009A552F"/>
    <w:rsid w:val="009A6F2D"/>
    <w:rsid w:val="009B07DA"/>
    <w:rsid w:val="009B0F12"/>
    <w:rsid w:val="009B156A"/>
    <w:rsid w:val="009C073E"/>
    <w:rsid w:val="009C2DA5"/>
    <w:rsid w:val="009C34C6"/>
    <w:rsid w:val="009C3C27"/>
    <w:rsid w:val="009C4184"/>
    <w:rsid w:val="009E5970"/>
    <w:rsid w:val="009E61EC"/>
    <w:rsid w:val="009E6F97"/>
    <w:rsid w:val="009F5921"/>
    <w:rsid w:val="009F7B55"/>
    <w:rsid w:val="00A044F1"/>
    <w:rsid w:val="00A048AD"/>
    <w:rsid w:val="00A11D6F"/>
    <w:rsid w:val="00A22CFC"/>
    <w:rsid w:val="00A30A4E"/>
    <w:rsid w:val="00A357C5"/>
    <w:rsid w:val="00A36741"/>
    <w:rsid w:val="00A46160"/>
    <w:rsid w:val="00A52A3F"/>
    <w:rsid w:val="00A566AA"/>
    <w:rsid w:val="00A66A43"/>
    <w:rsid w:val="00A83724"/>
    <w:rsid w:val="00A83A9F"/>
    <w:rsid w:val="00A83B1F"/>
    <w:rsid w:val="00A8488C"/>
    <w:rsid w:val="00A958FE"/>
    <w:rsid w:val="00AA3B06"/>
    <w:rsid w:val="00AA7796"/>
    <w:rsid w:val="00AB0B7F"/>
    <w:rsid w:val="00AB4427"/>
    <w:rsid w:val="00AC27C7"/>
    <w:rsid w:val="00AC7FE9"/>
    <w:rsid w:val="00AD37AB"/>
    <w:rsid w:val="00AD415F"/>
    <w:rsid w:val="00AD58CA"/>
    <w:rsid w:val="00AD72FD"/>
    <w:rsid w:val="00AE4634"/>
    <w:rsid w:val="00AE4D6F"/>
    <w:rsid w:val="00AE6893"/>
    <w:rsid w:val="00AE6EC6"/>
    <w:rsid w:val="00AF1A1A"/>
    <w:rsid w:val="00AF4A0A"/>
    <w:rsid w:val="00AF6169"/>
    <w:rsid w:val="00B06EC3"/>
    <w:rsid w:val="00B25192"/>
    <w:rsid w:val="00B27201"/>
    <w:rsid w:val="00B3142B"/>
    <w:rsid w:val="00B36E4C"/>
    <w:rsid w:val="00B4017D"/>
    <w:rsid w:val="00B41D4B"/>
    <w:rsid w:val="00B44D1E"/>
    <w:rsid w:val="00B46E2C"/>
    <w:rsid w:val="00B6270E"/>
    <w:rsid w:val="00B62DED"/>
    <w:rsid w:val="00B639B4"/>
    <w:rsid w:val="00B63BDB"/>
    <w:rsid w:val="00B72D4A"/>
    <w:rsid w:val="00B7322B"/>
    <w:rsid w:val="00B732D0"/>
    <w:rsid w:val="00B749C9"/>
    <w:rsid w:val="00B90C6B"/>
    <w:rsid w:val="00B92647"/>
    <w:rsid w:val="00B94F08"/>
    <w:rsid w:val="00BA1780"/>
    <w:rsid w:val="00BA22E2"/>
    <w:rsid w:val="00BA6D79"/>
    <w:rsid w:val="00BA6ECD"/>
    <w:rsid w:val="00BB50F3"/>
    <w:rsid w:val="00BB695D"/>
    <w:rsid w:val="00BB6FA5"/>
    <w:rsid w:val="00BC1277"/>
    <w:rsid w:val="00BD1DA6"/>
    <w:rsid w:val="00BD5B66"/>
    <w:rsid w:val="00BE099D"/>
    <w:rsid w:val="00BE6CE0"/>
    <w:rsid w:val="00BF0301"/>
    <w:rsid w:val="00BF1D27"/>
    <w:rsid w:val="00BF5BFB"/>
    <w:rsid w:val="00C01DF9"/>
    <w:rsid w:val="00C04BAA"/>
    <w:rsid w:val="00C05BCA"/>
    <w:rsid w:val="00C0745A"/>
    <w:rsid w:val="00C106A3"/>
    <w:rsid w:val="00C131D0"/>
    <w:rsid w:val="00C15503"/>
    <w:rsid w:val="00C309C5"/>
    <w:rsid w:val="00C3171D"/>
    <w:rsid w:val="00C41896"/>
    <w:rsid w:val="00C419CB"/>
    <w:rsid w:val="00C42E84"/>
    <w:rsid w:val="00C44305"/>
    <w:rsid w:val="00C601CE"/>
    <w:rsid w:val="00C64D1A"/>
    <w:rsid w:val="00C6505D"/>
    <w:rsid w:val="00C6661E"/>
    <w:rsid w:val="00C70322"/>
    <w:rsid w:val="00C7415E"/>
    <w:rsid w:val="00C94BE8"/>
    <w:rsid w:val="00C95758"/>
    <w:rsid w:val="00C95BF7"/>
    <w:rsid w:val="00C95D0D"/>
    <w:rsid w:val="00C96C49"/>
    <w:rsid w:val="00CA3320"/>
    <w:rsid w:val="00CA4292"/>
    <w:rsid w:val="00CA44C5"/>
    <w:rsid w:val="00CB395F"/>
    <w:rsid w:val="00CB4F2F"/>
    <w:rsid w:val="00CB6DE9"/>
    <w:rsid w:val="00CD6ECF"/>
    <w:rsid w:val="00CE1A45"/>
    <w:rsid w:val="00CE2508"/>
    <w:rsid w:val="00CE5457"/>
    <w:rsid w:val="00CE5F66"/>
    <w:rsid w:val="00CE6B08"/>
    <w:rsid w:val="00CE7DBE"/>
    <w:rsid w:val="00CF0954"/>
    <w:rsid w:val="00D02724"/>
    <w:rsid w:val="00D133FE"/>
    <w:rsid w:val="00D13636"/>
    <w:rsid w:val="00D1429B"/>
    <w:rsid w:val="00D15744"/>
    <w:rsid w:val="00D354DD"/>
    <w:rsid w:val="00D426EB"/>
    <w:rsid w:val="00D43F6A"/>
    <w:rsid w:val="00D56323"/>
    <w:rsid w:val="00D60DFB"/>
    <w:rsid w:val="00D63966"/>
    <w:rsid w:val="00D659BB"/>
    <w:rsid w:val="00D66F11"/>
    <w:rsid w:val="00D73AC1"/>
    <w:rsid w:val="00D76B48"/>
    <w:rsid w:val="00D820C9"/>
    <w:rsid w:val="00D90BE2"/>
    <w:rsid w:val="00D94473"/>
    <w:rsid w:val="00DA1B78"/>
    <w:rsid w:val="00DB06B6"/>
    <w:rsid w:val="00DB3426"/>
    <w:rsid w:val="00DB6147"/>
    <w:rsid w:val="00DC5D22"/>
    <w:rsid w:val="00DC6F24"/>
    <w:rsid w:val="00DD0372"/>
    <w:rsid w:val="00DD18B2"/>
    <w:rsid w:val="00DD75DC"/>
    <w:rsid w:val="00DE02B0"/>
    <w:rsid w:val="00DE3782"/>
    <w:rsid w:val="00DF227D"/>
    <w:rsid w:val="00E01D3B"/>
    <w:rsid w:val="00E05A2A"/>
    <w:rsid w:val="00E075F0"/>
    <w:rsid w:val="00E07A46"/>
    <w:rsid w:val="00E129AC"/>
    <w:rsid w:val="00E146F7"/>
    <w:rsid w:val="00E16C1D"/>
    <w:rsid w:val="00E20410"/>
    <w:rsid w:val="00E20AB5"/>
    <w:rsid w:val="00E23C99"/>
    <w:rsid w:val="00E25AE3"/>
    <w:rsid w:val="00E33092"/>
    <w:rsid w:val="00E351AC"/>
    <w:rsid w:val="00E440B9"/>
    <w:rsid w:val="00E505B0"/>
    <w:rsid w:val="00E6161A"/>
    <w:rsid w:val="00E67F56"/>
    <w:rsid w:val="00E7259A"/>
    <w:rsid w:val="00E73487"/>
    <w:rsid w:val="00E74153"/>
    <w:rsid w:val="00E74450"/>
    <w:rsid w:val="00E77106"/>
    <w:rsid w:val="00E8298B"/>
    <w:rsid w:val="00E86C4D"/>
    <w:rsid w:val="00EA4DFA"/>
    <w:rsid w:val="00EA4E5F"/>
    <w:rsid w:val="00EB3DAC"/>
    <w:rsid w:val="00EB4A6D"/>
    <w:rsid w:val="00EC0926"/>
    <w:rsid w:val="00EC3980"/>
    <w:rsid w:val="00EC3B06"/>
    <w:rsid w:val="00EC6814"/>
    <w:rsid w:val="00EC6A87"/>
    <w:rsid w:val="00EE030F"/>
    <w:rsid w:val="00EE034C"/>
    <w:rsid w:val="00EF040D"/>
    <w:rsid w:val="00EF46F3"/>
    <w:rsid w:val="00F06644"/>
    <w:rsid w:val="00F07570"/>
    <w:rsid w:val="00F12CA8"/>
    <w:rsid w:val="00F12E1A"/>
    <w:rsid w:val="00F20939"/>
    <w:rsid w:val="00F272AA"/>
    <w:rsid w:val="00F56AE2"/>
    <w:rsid w:val="00F56B18"/>
    <w:rsid w:val="00F61D7D"/>
    <w:rsid w:val="00F6590A"/>
    <w:rsid w:val="00F747A8"/>
    <w:rsid w:val="00F76AB6"/>
    <w:rsid w:val="00F7790C"/>
    <w:rsid w:val="00F837B5"/>
    <w:rsid w:val="00F843B2"/>
    <w:rsid w:val="00F8586D"/>
    <w:rsid w:val="00F933C8"/>
    <w:rsid w:val="00F965D1"/>
    <w:rsid w:val="00FA3163"/>
    <w:rsid w:val="00FA4B78"/>
    <w:rsid w:val="00FB3443"/>
    <w:rsid w:val="00FB4D62"/>
    <w:rsid w:val="00FC2CD2"/>
    <w:rsid w:val="00FC39D6"/>
    <w:rsid w:val="00FD3A19"/>
    <w:rsid w:val="00FD59B7"/>
    <w:rsid w:val="00FE41B6"/>
    <w:rsid w:val="00FF15C2"/>
    <w:rsid w:val="00FF22E3"/>
    <w:rsid w:val="00FF401E"/>
    <w:rsid w:val="00FF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A0A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qFormat/>
    <w:rsid w:val="002F2BC9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2F2BC9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aliases w:val="ПодЗаголовок"/>
    <w:basedOn w:val="a"/>
    <w:next w:val="a"/>
    <w:link w:val="30"/>
    <w:qFormat/>
    <w:rsid w:val="002F2BC9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5">
    <w:name w:val="heading 5"/>
    <w:basedOn w:val="a"/>
    <w:next w:val="a"/>
    <w:link w:val="50"/>
    <w:qFormat/>
    <w:rsid w:val="002F2BC9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A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AF4A0A"/>
    <w:rPr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F4A0A"/>
    <w:pPr>
      <w:spacing w:before="63"/>
      <w:ind w:left="618"/>
      <w:jc w:val="center"/>
      <w:outlineLvl w:val="1"/>
    </w:pPr>
    <w:rPr>
      <w:b/>
      <w:bCs/>
      <w:sz w:val="32"/>
      <w:szCs w:val="32"/>
    </w:rPr>
  </w:style>
  <w:style w:type="paragraph" w:styleId="a5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6"/>
    <w:uiPriority w:val="34"/>
    <w:qFormat/>
    <w:rsid w:val="00AF4A0A"/>
    <w:pPr>
      <w:spacing w:before="139"/>
      <w:ind w:left="992" w:hanging="658"/>
    </w:pPr>
  </w:style>
  <w:style w:type="paragraph" w:customStyle="1" w:styleId="TableParagraph">
    <w:name w:val="Table Paragraph"/>
    <w:basedOn w:val="a"/>
    <w:uiPriority w:val="1"/>
    <w:qFormat/>
    <w:rsid w:val="00AF4A0A"/>
  </w:style>
  <w:style w:type="paragraph" w:styleId="a7">
    <w:name w:val="Balloon Text"/>
    <w:basedOn w:val="a"/>
    <w:link w:val="a8"/>
    <w:unhideWhenUsed/>
    <w:rsid w:val="00A95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958FE"/>
    <w:rPr>
      <w:rFonts w:ascii="Tahoma" w:eastAsia="Times New Roman" w:hAnsi="Tahoma" w:cs="Tahoma"/>
      <w:sz w:val="16"/>
      <w:szCs w:val="16"/>
      <w:lang w:bidi="en-US"/>
    </w:rPr>
  </w:style>
  <w:style w:type="paragraph" w:styleId="a9">
    <w:name w:val="Body Text Indent"/>
    <w:basedOn w:val="a"/>
    <w:link w:val="aa"/>
    <w:unhideWhenUsed/>
    <w:rsid w:val="002F2BC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F2BC9"/>
    <w:rPr>
      <w:rFonts w:ascii="Times New Roman" w:eastAsia="Times New Roman" w:hAnsi="Times New Roman" w:cs="Times New Roman"/>
      <w:lang w:bidi="en-US"/>
    </w:rPr>
  </w:style>
  <w:style w:type="paragraph" w:styleId="31">
    <w:name w:val="Body Text Indent 3"/>
    <w:basedOn w:val="a"/>
    <w:link w:val="32"/>
    <w:unhideWhenUsed/>
    <w:rsid w:val="002F2B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2BC9"/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10">
    <w:name w:val="Заголовок 1 Знак"/>
    <w:basedOn w:val="a0"/>
    <w:link w:val="1"/>
    <w:rsid w:val="002F2BC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2BC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aliases w:val="ПодЗаголовок Знак"/>
    <w:basedOn w:val="a0"/>
    <w:link w:val="3"/>
    <w:rsid w:val="002F2BC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2F2BC9"/>
    <w:rPr>
      <w:rFonts w:ascii="Cambria" w:eastAsia="Times New Roman" w:hAnsi="Cambria" w:cs="Times New Roman"/>
      <w:color w:val="243F60"/>
      <w:sz w:val="20"/>
      <w:szCs w:val="20"/>
      <w:lang w:val="ru-RU" w:eastAsia="ru-RU"/>
    </w:rPr>
  </w:style>
  <w:style w:type="paragraph" w:customStyle="1" w:styleId="BodyTxt">
    <w:name w:val="Body Txt"/>
    <w:basedOn w:val="a"/>
    <w:rsid w:val="002F2BC9"/>
    <w:pPr>
      <w:widowControl/>
      <w:autoSpaceDE/>
      <w:autoSpaceDN/>
      <w:spacing w:before="60" w:after="60"/>
      <w:ind w:firstLine="567"/>
      <w:jc w:val="both"/>
    </w:pPr>
    <w:rPr>
      <w:rFonts w:ascii="Thames A" w:hAnsi="Thames A"/>
      <w:sz w:val="24"/>
      <w:szCs w:val="20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CD6ECF"/>
    <w:pPr>
      <w:widowControl/>
      <w:shd w:val="clear" w:color="auto" w:fill="DBE5F1" w:themeFill="accent1" w:themeFillTint="33"/>
      <w:tabs>
        <w:tab w:val="left" w:pos="360"/>
        <w:tab w:val="right" w:leader="underscore" w:pos="9923"/>
        <w:tab w:val="right" w:leader="underscore" w:pos="10479"/>
      </w:tabs>
      <w:autoSpaceDE/>
      <w:autoSpaceDN/>
      <w:spacing w:before="120"/>
    </w:pPr>
    <w:rPr>
      <w:b/>
      <w:i/>
      <w:sz w:val="24"/>
      <w:szCs w:val="20"/>
      <w:lang w:val="ru-RU" w:eastAsia="ru-RU" w:bidi="ar-SA"/>
    </w:rPr>
  </w:style>
  <w:style w:type="paragraph" w:styleId="21">
    <w:name w:val="toc 2"/>
    <w:basedOn w:val="a"/>
    <w:next w:val="a"/>
    <w:autoRedefine/>
    <w:semiHidden/>
    <w:rsid w:val="002F2BC9"/>
    <w:pPr>
      <w:widowControl/>
      <w:tabs>
        <w:tab w:val="left" w:pos="0"/>
        <w:tab w:val="right" w:leader="underscore" w:pos="9344"/>
      </w:tabs>
      <w:autoSpaceDE/>
      <w:autoSpaceDN/>
      <w:spacing w:before="120"/>
    </w:pPr>
    <w:rPr>
      <w:b/>
      <w:szCs w:val="20"/>
      <w:lang w:val="ru-RU" w:eastAsia="ru-RU" w:bidi="ar-SA"/>
    </w:rPr>
  </w:style>
  <w:style w:type="paragraph" w:styleId="33">
    <w:name w:val="toc 3"/>
    <w:basedOn w:val="a"/>
    <w:next w:val="a"/>
    <w:autoRedefine/>
    <w:semiHidden/>
    <w:rsid w:val="002F2BC9"/>
    <w:pPr>
      <w:widowControl/>
      <w:autoSpaceDE/>
      <w:autoSpaceDN/>
      <w:ind w:left="400"/>
    </w:pPr>
    <w:rPr>
      <w:sz w:val="20"/>
      <w:szCs w:val="20"/>
      <w:lang w:val="ru-RU" w:eastAsia="ru-RU" w:bidi="ar-SA"/>
    </w:rPr>
  </w:style>
  <w:style w:type="paragraph" w:styleId="ab">
    <w:name w:val="header"/>
    <w:basedOn w:val="a"/>
    <w:link w:val="ac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page number"/>
    <w:basedOn w:val="a0"/>
    <w:rsid w:val="002F2BC9"/>
    <w:rPr>
      <w:rFonts w:cs="Times New Roman"/>
    </w:rPr>
  </w:style>
  <w:style w:type="paragraph" w:styleId="ae">
    <w:name w:val="footer"/>
    <w:basedOn w:val="a"/>
    <w:link w:val="af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f">
    <w:name w:val="Нижний колонтитул Знак"/>
    <w:basedOn w:val="a0"/>
    <w:link w:val="ae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2F2BC9"/>
    <w:pPr>
      <w:widowControl/>
      <w:autoSpaceDE/>
      <w:autoSpaceDN/>
      <w:spacing w:after="120"/>
    </w:pPr>
    <w:rPr>
      <w:sz w:val="16"/>
      <w:szCs w:val="16"/>
      <w:lang w:val="ru-RU" w:eastAsia="ru-RU" w:bidi="ar-SA"/>
    </w:rPr>
  </w:style>
  <w:style w:type="character" w:customStyle="1" w:styleId="35">
    <w:name w:val="Основной текст 3 Знак"/>
    <w:basedOn w:val="a0"/>
    <w:link w:val="34"/>
    <w:rsid w:val="002F2BC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0">
    <w:name w:val="Title"/>
    <w:aliases w:val="Статьи"/>
    <w:basedOn w:val="a"/>
    <w:link w:val="af1"/>
    <w:qFormat/>
    <w:rsid w:val="002F2BC9"/>
    <w:pPr>
      <w:widowControl/>
      <w:autoSpaceDE/>
      <w:autoSpaceDN/>
      <w:jc w:val="center"/>
    </w:pPr>
    <w:rPr>
      <w:sz w:val="24"/>
      <w:szCs w:val="24"/>
      <w:lang w:val="ru-RU" w:eastAsia="ru-RU" w:bidi="ar-SA"/>
    </w:rPr>
  </w:style>
  <w:style w:type="character" w:customStyle="1" w:styleId="af1">
    <w:name w:val="Название Знак"/>
    <w:aliases w:val="Статьи Знак"/>
    <w:basedOn w:val="a0"/>
    <w:link w:val="af0"/>
    <w:rsid w:val="002F2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2F2BC9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2F2BC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aliases w:val="Знак Знак Знак Знак Знак,Знак Знак Знак Знак Знак Знак Знак Знак Знак Знак Знак Знак Знак Знак Знак Знак Знак"/>
    <w:basedOn w:val="a"/>
    <w:link w:val="23"/>
    <w:rsid w:val="002F2BC9"/>
    <w:pPr>
      <w:widowControl/>
      <w:autoSpaceDE/>
      <w:autoSpaceDN/>
      <w:spacing w:after="120" w:line="480" w:lineRule="auto"/>
      <w:ind w:left="283"/>
    </w:pPr>
    <w:rPr>
      <w:sz w:val="20"/>
      <w:szCs w:val="20"/>
      <w:lang w:val="ru-RU" w:eastAsia="ru-RU" w:bidi="ar-SA"/>
    </w:rPr>
  </w:style>
  <w:style w:type="character" w:customStyle="1" w:styleId="23">
    <w:name w:val="Основной текст с отступом 2 Знак"/>
    <w:aliases w:val="Знак Знак Знак Знак Знак Знак,Знак Знак Знак Знак Знак Знак Знак Знак Знак Знак Знак Знак Знак Знак Знак Знак Знак Знак"/>
    <w:basedOn w:val="a0"/>
    <w:link w:val="22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"/>
    <w:link w:val="25"/>
    <w:rsid w:val="002F2BC9"/>
    <w:pPr>
      <w:widowControl/>
      <w:autoSpaceDE/>
      <w:autoSpaceDN/>
      <w:spacing w:after="120" w:line="480" w:lineRule="auto"/>
    </w:pPr>
    <w:rPr>
      <w:sz w:val="20"/>
      <w:szCs w:val="20"/>
      <w:lang w:val="ru-RU" w:eastAsia="ru-RU" w:bidi="ar-SA"/>
    </w:rPr>
  </w:style>
  <w:style w:type="character" w:customStyle="1" w:styleId="25">
    <w:name w:val="Основной текст 2 Знак"/>
    <w:basedOn w:val="a0"/>
    <w:link w:val="24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6">
    <w:name w:val="Заголовок 3 шаблон"/>
    <w:basedOn w:val="3"/>
    <w:next w:val="a"/>
    <w:rsid w:val="002F2BC9"/>
    <w:pPr>
      <w:spacing w:before="120"/>
      <w:ind w:firstLine="709"/>
      <w:jc w:val="both"/>
    </w:pPr>
    <w:rPr>
      <w:rFonts w:ascii="Bookman Old Style" w:hAnsi="Bookman Old Style" w:cs="Times New Roman"/>
      <w:sz w:val="24"/>
      <w:szCs w:val="20"/>
    </w:rPr>
  </w:style>
  <w:style w:type="paragraph" w:customStyle="1" w:styleId="210">
    <w:name w:val="Основной текст 21"/>
    <w:basedOn w:val="a"/>
    <w:uiPriority w:val="99"/>
    <w:rsid w:val="002F2BC9"/>
    <w:pPr>
      <w:suppressAutoHyphens/>
      <w:autoSpaceDE/>
      <w:autoSpaceDN/>
      <w:spacing w:after="120" w:line="480" w:lineRule="auto"/>
      <w:jc w:val="both"/>
      <w:textAlignment w:val="baseline"/>
    </w:pPr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2F2BC9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3">
    <w:name w:val="Document Map"/>
    <w:basedOn w:val="a"/>
    <w:link w:val="af4"/>
    <w:semiHidden/>
    <w:rsid w:val="002F2BC9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val="ru-RU" w:eastAsia="ru-RU" w:bidi="ar-SA"/>
    </w:rPr>
  </w:style>
  <w:style w:type="character" w:customStyle="1" w:styleId="af4">
    <w:name w:val="Схема документа Знак"/>
    <w:basedOn w:val="a0"/>
    <w:link w:val="af3"/>
    <w:semiHidden/>
    <w:rsid w:val="002F2BC9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310">
    <w:name w:val="Основной текст 31"/>
    <w:basedOn w:val="a"/>
    <w:rsid w:val="002F2BC9"/>
    <w:pPr>
      <w:widowControl/>
      <w:suppressAutoHyphens/>
      <w:autoSpaceDE/>
      <w:autoSpaceDN/>
      <w:spacing w:after="120"/>
    </w:pPr>
    <w:rPr>
      <w:sz w:val="16"/>
      <w:szCs w:val="16"/>
      <w:lang w:val="ru-RU" w:eastAsia="ar-SA" w:bidi="ar-SA"/>
    </w:rPr>
  </w:style>
  <w:style w:type="paragraph" w:customStyle="1" w:styleId="13">
    <w:name w:val="Основной текст1"/>
    <w:basedOn w:val="a"/>
    <w:link w:val="af5"/>
    <w:rsid w:val="002F2BC9"/>
    <w:pPr>
      <w:widowControl/>
      <w:autoSpaceDE/>
      <w:autoSpaceDN/>
      <w:spacing w:before="60" w:after="60"/>
      <w:jc w:val="both"/>
    </w:pPr>
    <w:rPr>
      <w:rFonts w:ascii="Arial" w:hAnsi="Arial"/>
      <w:b/>
      <w:i/>
      <w:sz w:val="24"/>
      <w:szCs w:val="20"/>
      <w:lang w:eastAsia="ru-RU" w:bidi="ar-SA"/>
    </w:rPr>
  </w:style>
  <w:style w:type="paragraph" w:customStyle="1" w:styleId="af6">
    <w:name w:val="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customStyle="1" w:styleId="af7">
    <w:name w:val="Знак Знак Знак 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styleId="af8">
    <w:name w:val="Normal (Web)"/>
    <w:basedOn w:val="a"/>
    <w:uiPriority w:val="99"/>
    <w:rsid w:val="002F2BC9"/>
    <w:pPr>
      <w:widowControl/>
      <w:autoSpaceDE/>
      <w:autoSpaceDN/>
    </w:pPr>
    <w:rPr>
      <w:rFonts w:ascii="Arial" w:hAnsi="Arial" w:cs="Arial"/>
      <w:color w:val="333333"/>
      <w:sz w:val="16"/>
      <w:szCs w:val="16"/>
      <w:lang w:val="ru-RU" w:eastAsia="ru-RU" w:bidi="ar-SA"/>
    </w:rPr>
  </w:style>
  <w:style w:type="paragraph" w:customStyle="1" w:styleId="14">
    <w:name w:val="Абзац списка1"/>
    <w:basedOn w:val="a"/>
    <w:rsid w:val="002F2BC9"/>
    <w:pPr>
      <w:widowControl/>
      <w:autoSpaceDE/>
      <w:autoSpaceDN/>
      <w:ind w:left="720"/>
      <w:contextualSpacing/>
    </w:pPr>
    <w:rPr>
      <w:sz w:val="20"/>
      <w:szCs w:val="20"/>
      <w:lang w:val="ru-RU" w:eastAsia="ru-RU" w:bidi="ar-SA"/>
    </w:rPr>
  </w:style>
  <w:style w:type="paragraph" w:customStyle="1" w:styleId="15">
    <w:name w:val="Обычный1"/>
    <w:rsid w:val="002F2BC9"/>
    <w:pPr>
      <w:widowControl/>
      <w:suppressAutoHyphens/>
      <w:autoSpaceDE/>
      <w:autoSpaceDN/>
      <w:spacing w:before="100" w:after="100"/>
    </w:pPr>
    <w:rPr>
      <w:rFonts w:ascii="Times New Roman" w:eastAsia="Arial" w:hAnsi="Times New Roman" w:cs="Times New Roman"/>
      <w:sz w:val="24"/>
      <w:szCs w:val="20"/>
      <w:lang w:val="ru-RU" w:eastAsia="ar-SA"/>
    </w:rPr>
  </w:style>
  <w:style w:type="character" w:styleId="af9">
    <w:name w:val="Hyperlink"/>
    <w:basedOn w:val="a0"/>
    <w:uiPriority w:val="99"/>
    <w:unhideWhenUsed/>
    <w:rsid w:val="002F2BC9"/>
    <w:rPr>
      <w:color w:val="0000FF"/>
      <w:u w:val="single"/>
    </w:rPr>
  </w:style>
  <w:style w:type="character" w:customStyle="1" w:styleId="afa">
    <w:name w:val="Текст сноски Знак"/>
    <w:aliases w:val="Table_Footnote_last Знак Знак1,Table_Footnote_last Знак Знак Знак,Table_Footnote_last Знак1"/>
    <w:basedOn w:val="a0"/>
    <w:link w:val="afb"/>
    <w:locked/>
    <w:rsid w:val="002F2BC9"/>
    <w:rPr>
      <w:lang w:eastAsia="ar-SA"/>
    </w:rPr>
  </w:style>
  <w:style w:type="paragraph" w:styleId="afb">
    <w:name w:val="footnote text"/>
    <w:aliases w:val="Table_Footnote_last Знак,Table_Footnote_last Знак Знак,Table_Footnote_last"/>
    <w:basedOn w:val="a"/>
    <w:link w:val="afa"/>
    <w:unhideWhenUsed/>
    <w:rsid w:val="002F2BC9"/>
    <w:pPr>
      <w:widowControl/>
      <w:suppressAutoHyphens/>
      <w:autoSpaceDE/>
      <w:autoSpaceDN/>
    </w:pPr>
    <w:rPr>
      <w:rFonts w:asciiTheme="minorHAnsi" w:eastAsiaTheme="minorHAnsi" w:hAnsiTheme="minorHAnsi" w:cstheme="minorBidi"/>
      <w:lang w:eastAsia="ar-SA" w:bidi="ar-SA"/>
    </w:rPr>
  </w:style>
  <w:style w:type="character" w:customStyle="1" w:styleId="16">
    <w:name w:val="Текст сноски Знак1"/>
    <w:basedOn w:val="a0"/>
    <w:rsid w:val="002F2BC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c">
    <w:name w:val="caption"/>
    <w:basedOn w:val="a"/>
    <w:next w:val="a"/>
    <w:semiHidden/>
    <w:unhideWhenUsed/>
    <w:qFormat/>
    <w:rsid w:val="002F2BC9"/>
    <w:pPr>
      <w:widowControl/>
      <w:autoSpaceDE/>
      <w:autoSpaceDN/>
      <w:ind w:firstLine="709"/>
    </w:pPr>
    <w:rPr>
      <w:rFonts w:ascii="Bookman Old Style" w:hAnsi="Bookman Old Style"/>
      <w:b/>
      <w:bCs/>
      <w:sz w:val="20"/>
      <w:szCs w:val="20"/>
      <w:lang w:val="ru-RU" w:eastAsia="ru-RU" w:bidi="ar-SA"/>
    </w:rPr>
  </w:style>
  <w:style w:type="character" w:customStyle="1" w:styleId="13pt">
    <w:name w:val="Основной текст + 13 pt"/>
    <w:basedOn w:val="a0"/>
    <w:rsid w:val="002F2BC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d">
    <w:name w:val="List Bullet"/>
    <w:basedOn w:val="a"/>
    <w:unhideWhenUsed/>
    <w:rsid w:val="002F2BC9"/>
    <w:pPr>
      <w:tabs>
        <w:tab w:val="num" w:pos="0"/>
        <w:tab w:val="num" w:pos="360"/>
      </w:tabs>
      <w:adjustRightInd w:val="0"/>
      <w:spacing w:before="120"/>
      <w:ind w:left="357" w:hanging="357"/>
      <w:jc w:val="both"/>
    </w:pPr>
    <w:rPr>
      <w:sz w:val="26"/>
      <w:szCs w:val="20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643CE2"/>
    <w:rPr>
      <w:rFonts w:ascii="Arial" w:hAnsi="Arial" w:cs="Arial"/>
      <w:lang w:val="ru-RU" w:eastAsia="ar-SA"/>
    </w:rPr>
  </w:style>
  <w:style w:type="paragraph" w:customStyle="1" w:styleId="ConsPlusNormal0">
    <w:name w:val="ConsPlusNormal"/>
    <w:link w:val="ConsPlusNormal"/>
    <w:rsid w:val="00643CE2"/>
    <w:pPr>
      <w:widowControl/>
      <w:suppressAutoHyphens/>
      <w:autoSpaceDN/>
    </w:pPr>
    <w:rPr>
      <w:rFonts w:ascii="Arial" w:hAnsi="Arial" w:cs="Arial"/>
      <w:lang w:val="ru-RU" w:eastAsia="ar-SA"/>
    </w:rPr>
  </w:style>
  <w:style w:type="paragraph" w:customStyle="1" w:styleId="17">
    <w:name w:val="Без интервала1"/>
    <w:uiPriority w:val="99"/>
    <w:rsid w:val="00643CE2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headerconsplusnonformat">
    <w:name w:val="header_consplusnonformat"/>
    <w:basedOn w:val="a0"/>
    <w:rsid w:val="00664D19"/>
  </w:style>
  <w:style w:type="paragraph" w:styleId="HTML">
    <w:name w:val="HTML Preformatted"/>
    <w:basedOn w:val="a"/>
    <w:link w:val="HTML0"/>
    <w:uiPriority w:val="99"/>
    <w:semiHidden/>
    <w:unhideWhenUsed/>
    <w:rsid w:val="005105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5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e">
    <w:name w:val="FollowedHyperlink"/>
    <w:basedOn w:val="a0"/>
    <w:uiPriority w:val="99"/>
    <w:semiHidden/>
    <w:unhideWhenUsed/>
    <w:rsid w:val="003001ED"/>
    <w:rPr>
      <w:color w:val="800080" w:themeColor="followedHyperlink"/>
      <w:u w:val="single"/>
    </w:rPr>
  </w:style>
  <w:style w:type="character" w:styleId="aff">
    <w:name w:val="Strong"/>
    <w:basedOn w:val="a0"/>
    <w:qFormat/>
    <w:rsid w:val="003D6337"/>
    <w:rPr>
      <w:b/>
      <w:bCs/>
    </w:rPr>
  </w:style>
  <w:style w:type="character" w:customStyle="1" w:styleId="infoinfo-item-text">
    <w:name w:val="info__info-item-text"/>
    <w:basedOn w:val="a0"/>
    <w:rsid w:val="003D6337"/>
  </w:style>
  <w:style w:type="character" w:customStyle="1" w:styleId="aff0">
    <w:name w:val="Гипертекстовая ссылка"/>
    <w:basedOn w:val="a0"/>
    <w:rsid w:val="007D3D85"/>
    <w:rPr>
      <w:b/>
      <w:bCs/>
      <w:color w:val="106BBE"/>
    </w:rPr>
  </w:style>
  <w:style w:type="paragraph" w:customStyle="1" w:styleId="aff1">
    <w:name w:val="Текст ПЗ"/>
    <w:basedOn w:val="a"/>
    <w:link w:val="aff2"/>
    <w:qFormat/>
    <w:rsid w:val="00C05BCA"/>
    <w:pPr>
      <w:widowControl/>
      <w:autoSpaceDE/>
      <w:autoSpaceDN/>
      <w:spacing w:line="360" w:lineRule="auto"/>
      <w:ind w:firstLine="709"/>
      <w:contextualSpacing/>
      <w:jc w:val="both"/>
    </w:pPr>
    <w:rPr>
      <w:sz w:val="28"/>
      <w:szCs w:val="20"/>
      <w:lang w:bidi="ar-SA"/>
    </w:rPr>
  </w:style>
  <w:style w:type="character" w:customStyle="1" w:styleId="aff2">
    <w:name w:val="Текст ПЗ Знак"/>
    <w:link w:val="aff1"/>
    <w:rsid w:val="00C05BCA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2">
    <w:name w:val="Font Style22"/>
    <w:basedOn w:val="a0"/>
    <w:rsid w:val="00575F35"/>
    <w:rPr>
      <w:rFonts w:ascii="Times New Roman" w:hAnsi="Times New Roman" w:cs="Times New Roman" w:hint="default"/>
      <w:sz w:val="24"/>
      <w:szCs w:val="24"/>
    </w:rPr>
  </w:style>
  <w:style w:type="character" w:customStyle="1" w:styleId="S">
    <w:name w:val="S_Обычный Знак"/>
    <w:link w:val="S0"/>
    <w:locked/>
    <w:rsid w:val="003F7CEA"/>
    <w:rPr>
      <w:rFonts w:ascii="Calibri" w:eastAsia="Calibri" w:hAnsi="Calibri" w:cs="Times New Roman"/>
      <w:sz w:val="24"/>
      <w:szCs w:val="24"/>
      <w:lang w:val="ru-RU" w:eastAsia="ru-RU"/>
    </w:rPr>
  </w:style>
  <w:style w:type="paragraph" w:customStyle="1" w:styleId="S0">
    <w:name w:val="S_Обычный"/>
    <w:basedOn w:val="a"/>
    <w:link w:val="S"/>
    <w:qFormat/>
    <w:rsid w:val="003F7CEA"/>
    <w:pPr>
      <w:widowControl/>
      <w:autoSpaceDE/>
      <w:autoSpaceDN/>
      <w:spacing w:line="360" w:lineRule="auto"/>
      <w:ind w:firstLine="709"/>
      <w:jc w:val="both"/>
    </w:pPr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af5">
    <w:name w:val="Основной текст_"/>
    <w:basedOn w:val="a0"/>
    <w:link w:val="13"/>
    <w:rsid w:val="00D63966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a6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5"/>
    <w:uiPriority w:val="34"/>
    <w:qFormat/>
    <w:locked/>
    <w:rsid w:val="00D63966"/>
    <w:rPr>
      <w:rFonts w:ascii="Times New Roman" w:eastAsia="Times New Roman" w:hAnsi="Times New Roman" w:cs="Times New Roman"/>
      <w:lang w:bidi="en-US"/>
    </w:rPr>
  </w:style>
  <w:style w:type="character" w:customStyle="1" w:styleId="aff3">
    <w:name w:val="Другое_"/>
    <w:basedOn w:val="a0"/>
    <w:link w:val="aff4"/>
    <w:rsid w:val="0024250C"/>
    <w:rPr>
      <w:rFonts w:ascii="Times New Roman" w:eastAsia="Times New Roman" w:hAnsi="Times New Roman" w:cs="Times New Roman"/>
      <w:color w:val="505256"/>
      <w:shd w:val="clear" w:color="auto" w:fill="FFFFFF"/>
    </w:rPr>
  </w:style>
  <w:style w:type="paragraph" w:customStyle="1" w:styleId="aff4">
    <w:name w:val="Другое"/>
    <w:basedOn w:val="a"/>
    <w:link w:val="aff3"/>
    <w:rsid w:val="0024250C"/>
    <w:pPr>
      <w:shd w:val="clear" w:color="auto" w:fill="FFFFFF"/>
      <w:autoSpaceDE/>
      <w:autoSpaceDN/>
      <w:ind w:firstLine="400"/>
    </w:pPr>
    <w:rPr>
      <w:color w:val="505256"/>
      <w:lang w:bidi="ar-SA"/>
    </w:rPr>
  </w:style>
  <w:style w:type="paragraph" w:customStyle="1" w:styleId="Main">
    <w:name w:val="Main"/>
    <w:basedOn w:val="a"/>
    <w:link w:val="Main0"/>
    <w:qFormat/>
    <w:rsid w:val="001E793A"/>
    <w:pPr>
      <w:widowControl/>
      <w:autoSpaceDE/>
      <w:autoSpaceDN/>
      <w:ind w:firstLine="709"/>
      <w:jc w:val="both"/>
    </w:pPr>
    <w:rPr>
      <w:rFonts w:eastAsia="Calibri"/>
      <w:sz w:val="28"/>
      <w:szCs w:val="28"/>
      <w:lang w:bidi="ar-SA"/>
    </w:rPr>
  </w:style>
  <w:style w:type="character" w:customStyle="1" w:styleId="Main0">
    <w:name w:val="Main Знак"/>
    <w:link w:val="Main"/>
    <w:rsid w:val="001E793A"/>
    <w:rPr>
      <w:rFonts w:ascii="Times New Roman" w:eastAsia="Calibri" w:hAnsi="Times New Roman" w:cs="Times New Roman"/>
      <w:sz w:val="28"/>
      <w:szCs w:val="28"/>
    </w:rPr>
  </w:style>
  <w:style w:type="paragraph" w:styleId="4">
    <w:name w:val="toc 4"/>
    <w:basedOn w:val="a"/>
    <w:next w:val="a"/>
    <w:autoRedefine/>
    <w:uiPriority w:val="39"/>
    <w:unhideWhenUsed/>
    <w:rsid w:val="00AE6EC6"/>
    <w:pPr>
      <w:tabs>
        <w:tab w:val="left" w:pos="360"/>
        <w:tab w:val="left" w:pos="1320"/>
        <w:tab w:val="right" w:leader="underscore" w:pos="9923"/>
      </w:tabs>
      <w:spacing w:after="100"/>
    </w:pPr>
  </w:style>
  <w:style w:type="character" w:customStyle="1" w:styleId="w">
    <w:name w:val="w"/>
    <w:basedOn w:val="a0"/>
    <w:rsid w:val="000B323D"/>
  </w:style>
  <w:style w:type="paragraph" w:customStyle="1" w:styleId="aff5">
    <w:name w:val="Абзац"/>
    <w:link w:val="aff6"/>
    <w:qFormat/>
    <w:rsid w:val="00BA6D79"/>
    <w:pPr>
      <w:widowControl/>
      <w:autoSpaceDE/>
      <w:autoSpaceDN/>
      <w:spacing w:before="120" w:after="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6">
    <w:name w:val="Абзац Знак"/>
    <w:link w:val="aff5"/>
    <w:locked/>
    <w:rsid w:val="00BA6D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8249FA"/>
    <w:rPr>
      <w:rFonts w:ascii="Times New Roman" w:eastAsia="Times New Roman" w:hAnsi="Times New Roman" w:cs="Times New Roman"/>
      <w:b/>
      <w:bCs/>
      <w:sz w:val="28"/>
      <w:szCs w:val="2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718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16C52-D976-48E0-89DB-80F11ED0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prokofieva</cp:lastModifiedBy>
  <cp:revision>80</cp:revision>
  <cp:lastPrinted>2024-02-28T15:51:00Z</cp:lastPrinted>
  <dcterms:created xsi:type="dcterms:W3CDTF">2022-08-10T08:48:00Z</dcterms:created>
  <dcterms:modified xsi:type="dcterms:W3CDTF">2024-02-28T15:51:00Z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2017-11-24T00:00:00Z</vt:filetime>
  </property>
</Properties>
</file>