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C9F" w:rsidRPr="00E51C9F" w:rsidRDefault="00E51C9F" w:rsidP="00E51C9F">
      <w:pPr>
        <w:pStyle w:val="20"/>
        <w:shd w:val="clear" w:color="auto" w:fill="auto"/>
        <w:tabs>
          <w:tab w:val="left" w:pos="1050"/>
        </w:tabs>
        <w:spacing w:after="0" w:line="240" w:lineRule="auto"/>
        <w:jc w:val="right"/>
        <w:rPr>
          <w:b/>
          <w:sz w:val="26"/>
          <w:szCs w:val="26"/>
        </w:rPr>
      </w:pPr>
      <w:r w:rsidRPr="00E51C9F">
        <w:rPr>
          <w:b/>
          <w:sz w:val="26"/>
          <w:szCs w:val="26"/>
        </w:rPr>
        <w:t xml:space="preserve">Выписка из протокола </w:t>
      </w:r>
    </w:p>
    <w:p w:rsidR="00D60BF7" w:rsidRPr="0039368E" w:rsidRDefault="00A72A72" w:rsidP="00697491">
      <w:pPr>
        <w:pStyle w:val="20"/>
        <w:shd w:val="clear" w:color="auto" w:fill="auto"/>
        <w:tabs>
          <w:tab w:val="left" w:pos="1050"/>
        </w:tabs>
        <w:spacing w:after="0" w:line="240" w:lineRule="auto"/>
        <w:jc w:val="center"/>
        <w:rPr>
          <w:sz w:val="26"/>
          <w:szCs w:val="26"/>
        </w:rPr>
      </w:pPr>
      <w:r w:rsidRPr="0039368E">
        <w:rPr>
          <w:sz w:val="26"/>
          <w:szCs w:val="26"/>
        </w:rPr>
        <w:t>ИТОГОВЫЙ ПРОТОКОЛ</w:t>
      </w:r>
    </w:p>
    <w:p w:rsidR="00D60BF7" w:rsidRPr="0039368E" w:rsidRDefault="00D60BF7" w:rsidP="00697491">
      <w:pPr>
        <w:pStyle w:val="20"/>
        <w:shd w:val="clear" w:color="auto" w:fill="auto"/>
        <w:tabs>
          <w:tab w:val="left" w:pos="1050"/>
        </w:tabs>
        <w:spacing w:after="0" w:line="240" w:lineRule="auto"/>
        <w:ind w:right="281"/>
        <w:jc w:val="center"/>
        <w:rPr>
          <w:sz w:val="26"/>
          <w:szCs w:val="26"/>
        </w:rPr>
      </w:pPr>
      <w:r w:rsidRPr="0039368E">
        <w:rPr>
          <w:sz w:val="26"/>
          <w:szCs w:val="26"/>
        </w:rPr>
        <w:t>конкурсной комиссии по проведению конкурсного отбора проектов социально ориентированных некоммерческих организаций для предоставления субсидий из бюджета Тутаевского муниципального района</w:t>
      </w:r>
    </w:p>
    <w:p w:rsidR="00D60BF7" w:rsidRPr="0039368E" w:rsidRDefault="00D60BF7" w:rsidP="00697491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sz w:val="26"/>
          <w:szCs w:val="26"/>
        </w:rPr>
      </w:pPr>
    </w:p>
    <w:p w:rsidR="00D60BF7" w:rsidRPr="0039368E" w:rsidRDefault="00E6360A" w:rsidP="00697491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sz w:val="26"/>
          <w:szCs w:val="26"/>
        </w:rPr>
      </w:pPr>
      <w:r w:rsidRPr="0039368E">
        <w:rPr>
          <w:sz w:val="26"/>
          <w:szCs w:val="26"/>
          <w:u w:val="single"/>
        </w:rPr>
        <w:t>20.06.2024</w:t>
      </w:r>
      <w:r w:rsidR="00173CC2" w:rsidRPr="0039368E">
        <w:rPr>
          <w:sz w:val="26"/>
          <w:szCs w:val="26"/>
          <w:u w:val="single"/>
        </w:rPr>
        <w:t xml:space="preserve"> </w:t>
      </w:r>
      <w:r w:rsidRPr="0039368E">
        <w:rPr>
          <w:sz w:val="26"/>
          <w:szCs w:val="26"/>
          <w:u w:val="single"/>
        </w:rPr>
        <w:t>в 9.00</w:t>
      </w:r>
      <w:r w:rsidR="005C6C9C" w:rsidRPr="0039368E">
        <w:rPr>
          <w:sz w:val="26"/>
          <w:szCs w:val="26"/>
        </w:rPr>
        <w:tab/>
      </w:r>
      <w:r w:rsidR="00EB7064" w:rsidRPr="0039368E">
        <w:rPr>
          <w:sz w:val="26"/>
          <w:szCs w:val="26"/>
        </w:rPr>
        <w:t xml:space="preserve">    </w:t>
      </w:r>
      <w:r w:rsidR="005C6C9C" w:rsidRPr="0039368E">
        <w:rPr>
          <w:sz w:val="26"/>
          <w:szCs w:val="26"/>
        </w:rPr>
        <w:t xml:space="preserve"> </w:t>
      </w:r>
      <w:r w:rsidR="00811CCF" w:rsidRPr="0039368E">
        <w:rPr>
          <w:sz w:val="26"/>
          <w:szCs w:val="26"/>
        </w:rPr>
        <w:t xml:space="preserve">              </w:t>
      </w:r>
      <w:r w:rsidR="00DB2560" w:rsidRPr="0039368E">
        <w:rPr>
          <w:sz w:val="26"/>
          <w:szCs w:val="26"/>
        </w:rPr>
        <w:t xml:space="preserve"> </w:t>
      </w:r>
      <w:r w:rsidR="00EB7064" w:rsidRPr="0039368E">
        <w:rPr>
          <w:sz w:val="26"/>
          <w:szCs w:val="26"/>
        </w:rPr>
        <w:t xml:space="preserve">  </w:t>
      </w:r>
      <w:r w:rsidR="003847FF" w:rsidRPr="0039368E">
        <w:rPr>
          <w:sz w:val="26"/>
          <w:szCs w:val="26"/>
          <w:u w:val="single"/>
        </w:rPr>
        <w:t>г.</w:t>
      </w:r>
      <w:r w:rsidR="00975CBE" w:rsidRPr="0039368E">
        <w:rPr>
          <w:sz w:val="26"/>
          <w:szCs w:val="26"/>
          <w:u w:val="single"/>
        </w:rPr>
        <w:t>Тутаев,</w:t>
      </w:r>
      <w:r w:rsidR="001D2157" w:rsidRPr="0039368E">
        <w:rPr>
          <w:sz w:val="26"/>
          <w:szCs w:val="26"/>
          <w:u w:val="single"/>
        </w:rPr>
        <w:t xml:space="preserve"> </w:t>
      </w:r>
      <w:r w:rsidRPr="0039368E">
        <w:rPr>
          <w:sz w:val="26"/>
          <w:szCs w:val="26"/>
          <w:u w:val="single"/>
        </w:rPr>
        <w:t>пр-т 50-летия Победы 13</w:t>
      </w:r>
      <w:r w:rsidR="005C6C9C" w:rsidRPr="0039368E">
        <w:rPr>
          <w:sz w:val="26"/>
          <w:szCs w:val="26"/>
          <w:u w:val="single"/>
        </w:rPr>
        <w:t>, каб.№1</w:t>
      </w:r>
      <w:r w:rsidR="00811CCF" w:rsidRPr="0039368E">
        <w:rPr>
          <w:sz w:val="26"/>
          <w:szCs w:val="26"/>
          <w:u w:val="single"/>
        </w:rPr>
        <w:t>0</w:t>
      </w:r>
    </w:p>
    <w:p w:rsidR="00D60BF7" w:rsidRPr="0039368E" w:rsidRDefault="00811CCF" w:rsidP="00697491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sz w:val="26"/>
          <w:szCs w:val="26"/>
          <w:vertAlign w:val="superscript"/>
        </w:rPr>
      </w:pPr>
      <w:r w:rsidRPr="0039368E">
        <w:rPr>
          <w:sz w:val="26"/>
          <w:szCs w:val="26"/>
          <w:vertAlign w:val="superscript"/>
        </w:rPr>
        <w:tab/>
      </w:r>
      <w:r w:rsidRPr="0039368E">
        <w:rPr>
          <w:sz w:val="26"/>
          <w:szCs w:val="26"/>
          <w:vertAlign w:val="superscript"/>
        </w:rPr>
        <w:tab/>
      </w:r>
      <w:r w:rsidRPr="0039368E">
        <w:rPr>
          <w:sz w:val="26"/>
          <w:szCs w:val="26"/>
          <w:vertAlign w:val="superscript"/>
        </w:rPr>
        <w:tab/>
      </w:r>
      <w:r w:rsidRPr="0039368E">
        <w:rPr>
          <w:sz w:val="26"/>
          <w:szCs w:val="26"/>
          <w:vertAlign w:val="superscript"/>
        </w:rPr>
        <w:tab/>
      </w:r>
      <w:r w:rsidRPr="0039368E">
        <w:rPr>
          <w:sz w:val="26"/>
          <w:szCs w:val="26"/>
          <w:vertAlign w:val="superscript"/>
        </w:rPr>
        <w:tab/>
      </w:r>
      <w:r w:rsidR="00975CBE" w:rsidRPr="0039368E">
        <w:rPr>
          <w:sz w:val="26"/>
          <w:szCs w:val="26"/>
          <w:vertAlign w:val="superscript"/>
        </w:rPr>
        <w:t xml:space="preserve">          </w:t>
      </w:r>
      <w:r w:rsidR="00D60BF7" w:rsidRPr="0039368E">
        <w:rPr>
          <w:sz w:val="26"/>
          <w:szCs w:val="26"/>
          <w:vertAlign w:val="superscript"/>
        </w:rPr>
        <w:t xml:space="preserve"> (место проведения заседания)</w:t>
      </w:r>
    </w:p>
    <w:p w:rsidR="006B4D55" w:rsidRPr="0039368E" w:rsidRDefault="006B4D55" w:rsidP="00697491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sz w:val="26"/>
          <w:szCs w:val="26"/>
        </w:rPr>
      </w:pPr>
    </w:p>
    <w:p w:rsidR="00D60BF7" w:rsidRPr="0039368E" w:rsidRDefault="00D60BF7" w:rsidP="00697491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sz w:val="26"/>
          <w:szCs w:val="26"/>
        </w:rPr>
      </w:pPr>
      <w:r w:rsidRPr="0039368E">
        <w:rPr>
          <w:sz w:val="26"/>
          <w:szCs w:val="26"/>
        </w:rPr>
        <w:t xml:space="preserve">Присутствуют: </w:t>
      </w:r>
    </w:p>
    <w:p w:rsidR="005C6C9C" w:rsidRPr="0039368E" w:rsidRDefault="005C6C9C" w:rsidP="00697491">
      <w:pPr>
        <w:jc w:val="both"/>
        <w:rPr>
          <w:rFonts w:eastAsiaTheme="minorHAnsi"/>
          <w:sz w:val="26"/>
          <w:szCs w:val="26"/>
          <w:lang w:eastAsia="en-US"/>
        </w:rPr>
      </w:pPr>
      <w:r w:rsidRPr="0039368E">
        <w:rPr>
          <w:rFonts w:eastAsiaTheme="minorHAnsi"/>
          <w:sz w:val="26"/>
          <w:szCs w:val="26"/>
          <w:lang w:eastAsia="en-US"/>
        </w:rPr>
        <w:t>Иванова О.Н. – председатель комиссии</w:t>
      </w:r>
    </w:p>
    <w:p w:rsidR="005C6C9C" w:rsidRPr="0039368E" w:rsidRDefault="005C6C9C" w:rsidP="00697491">
      <w:pPr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39368E">
        <w:rPr>
          <w:rFonts w:eastAsiaTheme="minorHAnsi"/>
          <w:sz w:val="26"/>
          <w:szCs w:val="26"/>
          <w:lang w:eastAsia="en-US"/>
        </w:rPr>
        <w:t>Елаева</w:t>
      </w:r>
      <w:proofErr w:type="spellEnd"/>
      <w:r w:rsidRPr="0039368E">
        <w:rPr>
          <w:rFonts w:eastAsiaTheme="minorHAnsi"/>
          <w:sz w:val="26"/>
          <w:szCs w:val="26"/>
          <w:lang w:eastAsia="en-US"/>
        </w:rPr>
        <w:t xml:space="preserve"> М.В. -  заместитель председателя комиссии</w:t>
      </w:r>
    </w:p>
    <w:p w:rsidR="005C6C9C" w:rsidRPr="0039368E" w:rsidRDefault="005C6C9C" w:rsidP="00697491">
      <w:pPr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39368E">
        <w:rPr>
          <w:rFonts w:eastAsiaTheme="minorHAnsi"/>
          <w:sz w:val="26"/>
          <w:szCs w:val="26"/>
          <w:lang w:eastAsia="en-US"/>
        </w:rPr>
        <w:t>Баркина</w:t>
      </w:r>
      <w:proofErr w:type="spellEnd"/>
      <w:r w:rsidRPr="0039368E">
        <w:rPr>
          <w:rFonts w:eastAsiaTheme="minorHAnsi"/>
          <w:sz w:val="26"/>
          <w:szCs w:val="26"/>
          <w:lang w:eastAsia="en-US"/>
        </w:rPr>
        <w:t xml:space="preserve"> А.Н. – секретарь комиссии</w:t>
      </w:r>
    </w:p>
    <w:p w:rsidR="005C6C9C" w:rsidRPr="0039368E" w:rsidRDefault="005C6C9C" w:rsidP="00697491">
      <w:pPr>
        <w:jc w:val="both"/>
        <w:rPr>
          <w:rFonts w:eastAsiaTheme="minorHAnsi"/>
          <w:sz w:val="26"/>
          <w:szCs w:val="26"/>
          <w:lang w:eastAsia="en-US"/>
        </w:rPr>
      </w:pPr>
      <w:r w:rsidRPr="0039368E">
        <w:rPr>
          <w:rFonts w:eastAsiaTheme="minorHAnsi"/>
          <w:sz w:val="26"/>
          <w:szCs w:val="26"/>
          <w:lang w:eastAsia="en-US"/>
        </w:rPr>
        <w:t xml:space="preserve">Члены комиссии: </w:t>
      </w:r>
    </w:p>
    <w:p w:rsidR="005C6C9C" w:rsidRPr="0039368E" w:rsidRDefault="005C6C9C" w:rsidP="00697491">
      <w:pPr>
        <w:jc w:val="both"/>
        <w:rPr>
          <w:rFonts w:eastAsiaTheme="minorHAnsi"/>
          <w:sz w:val="26"/>
          <w:szCs w:val="26"/>
          <w:lang w:eastAsia="en-US"/>
        </w:rPr>
      </w:pPr>
      <w:r w:rsidRPr="0039368E">
        <w:rPr>
          <w:rFonts w:eastAsiaTheme="minorHAnsi"/>
          <w:sz w:val="26"/>
          <w:szCs w:val="26"/>
          <w:lang w:eastAsia="en-US"/>
        </w:rPr>
        <w:t>Федорова С.А.</w:t>
      </w:r>
    </w:p>
    <w:p w:rsidR="005C6C9C" w:rsidRPr="0039368E" w:rsidRDefault="005C6C9C" w:rsidP="00697491">
      <w:pPr>
        <w:jc w:val="both"/>
        <w:rPr>
          <w:rFonts w:eastAsiaTheme="minorHAnsi"/>
          <w:sz w:val="26"/>
          <w:szCs w:val="26"/>
          <w:lang w:eastAsia="en-US"/>
        </w:rPr>
      </w:pPr>
      <w:r w:rsidRPr="0039368E">
        <w:rPr>
          <w:rFonts w:eastAsiaTheme="minorHAnsi"/>
          <w:sz w:val="26"/>
          <w:szCs w:val="26"/>
          <w:lang w:eastAsia="en-US"/>
        </w:rPr>
        <w:t>Пилюгин И.С.</w:t>
      </w:r>
    </w:p>
    <w:p w:rsidR="005C6C9C" w:rsidRPr="0039368E" w:rsidRDefault="005C6C9C" w:rsidP="00697491">
      <w:pPr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39368E">
        <w:rPr>
          <w:rFonts w:eastAsiaTheme="minorHAnsi"/>
          <w:sz w:val="26"/>
          <w:szCs w:val="26"/>
          <w:lang w:eastAsia="en-US"/>
        </w:rPr>
        <w:t>Кмицикевич</w:t>
      </w:r>
      <w:proofErr w:type="spellEnd"/>
      <w:r w:rsidRPr="0039368E">
        <w:rPr>
          <w:rFonts w:eastAsiaTheme="minorHAnsi"/>
          <w:sz w:val="26"/>
          <w:szCs w:val="26"/>
          <w:lang w:eastAsia="en-US"/>
        </w:rPr>
        <w:t xml:space="preserve"> Е.А.</w:t>
      </w:r>
    </w:p>
    <w:p w:rsidR="005C6C9C" w:rsidRPr="0039368E" w:rsidRDefault="005C6C9C" w:rsidP="00697491">
      <w:pPr>
        <w:jc w:val="both"/>
        <w:rPr>
          <w:rFonts w:eastAsiaTheme="minorHAnsi"/>
          <w:sz w:val="26"/>
          <w:szCs w:val="26"/>
          <w:lang w:eastAsia="en-US"/>
        </w:rPr>
      </w:pPr>
      <w:r w:rsidRPr="0039368E">
        <w:rPr>
          <w:rFonts w:eastAsiaTheme="minorHAnsi"/>
          <w:sz w:val="26"/>
          <w:szCs w:val="26"/>
          <w:lang w:eastAsia="en-US"/>
        </w:rPr>
        <w:t>Михайлова-Торопова О.В.</w:t>
      </w:r>
    </w:p>
    <w:p w:rsidR="005C6C9C" w:rsidRPr="0039368E" w:rsidRDefault="005C6C9C" w:rsidP="00697491">
      <w:pPr>
        <w:jc w:val="both"/>
        <w:rPr>
          <w:rFonts w:eastAsiaTheme="minorHAnsi"/>
          <w:sz w:val="26"/>
          <w:szCs w:val="26"/>
          <w:lang w:eastAsia="en-US"/>
        </w:rPr>
      </w:pPr>
      <w:r w:rsidRPr="0039368E">
        <w:rPr>
          <w:rFonts w:eastAsiaTheme="minorHAnsi"/>
          <w:sz w:val="26"/>
          <w:szCs w:val="26"/>
          <w:lang w:eastAsia="en-US"/>
        </w:rPr>
        <w:t>Ринкевич Д.И.</w:t>
      </w:r>
    </w:p>
    <w:p w:rsidR="005C6C9C" w:rsidRPr="0039368E" w:rsidRDefault="005C6C9C" w:rsidP="00697491">
      <w:pPr>
        <w:jc w:val="both"/>
        <w:rPr>
          <w:rFonts w:eastAsiaTheme="minorHAnsi"/>
          <w:sz w:val="26"/>
          <w:szCs w:val="26"/>
          <w:lang w:eastAsia="en-US"/>
        </w:rPr>
      </w:pPr>
      <w:r w:rsidRPr="0039368E">
        <w:rPr>
          <w:rFonts w:eastAsiaTheme="minorHAnsi"/>
          <w:sz w:val="26"/>
          <w:szCs w:val="26"/>
          <w:lang w:eastAsia="en-US"/>
        </w:rPr>
        <w:t>Нефедьева Н.П.</w:t>
      </w:r>
    </w:p>
    <w:p w:rsidR="0066441C" w:rsidRPr="0039368E" w:rsidRDefault="0066441C" w:rsidP="00697491">
      <w:pPr>
        <w:jc w:val="both"/>
        <w:rPr>
          <w:rFonts w:eastAsiaTheme="minorHAnsi"/>
          <w:sz w:val="26"/>
          <w:szCs w:val="26"/>
          <w:lang w:eastAsia="en-US"/>
        </w:rPr>
      </w:pPr>
      <w:r w:rsidRPr="0039368E">
        <w:rPr>
          <w:rFonts w:eastAsiaTheme="minorHAnsi"/>
          <w:sz w:val="26"/>
          <w:szCs w:val="26"/>
          <w:lang w:eastAsia="en-US"/>
        </w:rPr>
        <w:t xml:space="preserve">Новикова М.К.  </w:t>
      </w:r>
    </w:p>
    <w:p w:rsidR="005C6C9C" w:rsidRPr="0039368E" w:rsidRDefault="005C6C9C" w:rsidP="00697491">
      <w:pPr>
        <w:jc w:val="both"/>
        <w:rPr>
          <w:rFonts w:eastAsiaTheme="minorHAnsi"/>
          <w:sz w:val="26"/>
          <w:szCs w:val="26"/>
          <w:lang w:eastAsia="en-US"/>
        </w:rPr>
      </w:pPr>
    </w:p>
    <w:p w:rsidR="00975CBE" w:rsidRPr="0039368E" w:rsidRDefault="00975CBE" w:rsidP="00697491">
      <w:pPr>
        <w:jc w:val="both"/>
        <w:rPr>
          <w:sz w:val="26"/>
          <w:szCs w:val="26"/>
        </w:rPr>
      </w:pPr>
      <w:r w:rsidRPr="0039368E">
        <w:rPr>
          <w:sz w:val="26"/>
          <w:szCs w:val="26"/>
        </w:rPr>
        <w:t xml:space="preserve">Присутствуют </w:t>
      </w:r>
      <w:r w:rsidR="005C6C9C" w:rsidRPr="0039368E">
        <w:rPr>
          <w:sz w:val="26"/>
          <w:szCs w:val="26"/>
        </w:rPr>
        <w:t xml:space="preserve">все члены </w:t>
      </w:r>
      <w:r w:rsidRPr="0039368E">
        <w:rPr>
          <w:sz w:val="26"/>
          <w:szCs w:val="26"/>
        </w:rPr>
        <w:t>комиссии. Кворум для принятия решения имеется.</w:t>
      </w:r>
    </w:p>
    <w:p w:rsidR="00D60BF7" w:rsidRPr="0039368E" w:rsidRDefault="00D60BF7" w:rsidP="00697491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sz w:val="26"/>
          <w:szCs w:val="26"/>
        </w:rPr>
      </w:pPr>
    </w:p>
    <w:p w:rsidR="00075C4C" w:rsidRPr="0039368E" w:rsidRDefault="00075C4C" w:rsidP="00697491">
      <w:pPr>
        <w:widowControl w:val="0"/>
        <w:tabs>
          <w:tab w:val="left" w:pos="1050"/>
        </w:tabs>
        <w:jc w:val="center"/>
        <w:rPr>
          <w:sz w:val="26"/>
          <w:szCs w:val="26"/>
          <w:lang w:eastAsia="en-US"/>
        </w:rPr>
      </w:pPr>
      <w:r w:rsidRPr="0039368E">
        <w:rPr>
          <w:sz w:val="26"/>
          <w:szCs w:val="26"/>
          <w:lang w:eastAsia="en-US"/>
        </w:rPr>
        <w:t>Повестка заседания:</w:t>
      </w:r>
    </w:p>
    <w:p w:rsidR="006B4D55" w:rsidRPr="0039368E" w:rsidRDefault="006B4D55" w:rsidP="00697491">
      <w:pPr>
        <w:widowControl w:val="0"/>
        <w:tabs>
          <w:tab w:val="left" w:pos="1050"/>
        </w:tabs>
        <w:jc w:val="center"/>
        <w:rPr>
          <w:sz w:val="26"/>
          <w:szCs w:val="26"/>
          <w:lang w:eastAsia="en-US"/>
        </w:rPr>
      </w:pPr>
    </w:p>
    <w:p w:rsidR="00075C4C" w:rsidRPr="0039368E" w:rsidRDefault="00075C4C" w:rsidP="00697491">
      <w:pPr>
        <w:pStyle w:val="20"/>
        <w:numPr>
          <w:ilvl w:val="0"/>
          <w:numId w:val="17"/>
        </w:numPr>
        <w:shd w:val="clear" w:color="auto" w:fill="auto"/>
        <w:tabs>
          <w:tab w:val="left" w:pos="426"/>
        </w:tabs>
        <w:spacing w:after="0" w:line="240" w:lineRule="auto"/>
        <w:ind w:left="0" w:firstLine="0"/>
        <w:jc w:val="both"/>
        <w:rPr>
          <w:sz w:val="26"/>
          <w:szCs w:val="26"/>
        </w:rPr>
      </w:pPr>
      <w:r w:rsidRPr="0039368E">
        <w:rPr>
          <w:sz w:val="26"/>
          <w:szCs w:val="26"/>
        </w:rPr>
        <w:t xml:space="preserve">Оценка заявок участников конкурсного отбора. </w:t>
      </w:r>
    </w:p>
    <w:p w:rsidR="00075C4C" w:rsidRPr="0039368E" w:rsidRDefault="00075C4C" w:rsidP="00697491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sz w:val="26"/>
          <w:szCs w:val="26"/>
        </w:rPr>
      </w:pPr>
      <w:r w:rsidRPr="0039368E">
        <w:rPr>
          <w:sz w:val="26"/>
          <w:szCs w:val="26"/>
        </w:rPr>
        <w:t>2. Об утверждении списка победителей конкурсного отбора, объемов субсидий, выделяемых из бюджета Тутаевского муниципального района.</w:t>
      </w:r>
    </w:p>
    <w:p w:rsidR="00075C4C" w:rsidRPr="0039368E" w:rsidRDefault="00075C4C" w:rsidP="00697491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sz w:val="26"/>
          <w:szCs w:val="26"/>
        </w:rPr>
      </w:pPr>
    </w:p>
    <w:p w:rsidR="00075C4C" w:rsidRPr="0039368E" w:rsidRDefault="00075C4C" w:rsidP="00697491">
      <w:pPr>
        <w:jc w:val="both"/>
        <w:rPr>
          <w:sz w:val="26"/>
          <w:szCs w:val="26"/>
        </w:rPr>
      </w:pPr>
      <w:r w:rsidRPr="0039368E">
        <w:rPr>
          <w:b/>
          <w:sz w:val="26"/>
          <w:szCs w:val="26"/>
        </w:rPr>
        <w:t>РЕШИЛИ:</w:t>
      </w:r>
      <w:r w:rsidRPr="0039368E">
        <w:rPr>
          <w:sz w:val="26"/>
          <w:szCs w:val="26"/>
        </w:rPr>
        <w:t xml:space="preserve"> Утвердить повестку заседания комиссии.</w:t>
      </w:r>
    </w:p>
    <w:p w:rsidR="00075C4C" w:rsidRPr="0039368E" w:rsidRDefault="00075C4C" w:rsidP="00697491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i/>
          <w:sz w:val="26"/>
          <w:szCs w:val="26"/>
        </w:rPr>
      </w:pPr>
      <w:r w:rsidRPr="0039368E">
        <w:rPr>
          <w:b/>
          <w:sz w:val="26"/>
          <w:szCs w:val="26"/>
        </w:rPr>
        <w:t>ГОЛОСОВАЛИ:</w:t>
      </w:r>
      <w:r w:rsidRPr="0039368E">
        <w:rPr>
          <w:sz w:val="26"/>
          <w:szCs w:val="26"/>
        </w:rPr>
        <w:t xml:space="preserve">  </w:t>
      </w:r>
      <w:r w:rsidRPr="0039368E">
        <w:rPr>
          <w:i/>
          <w:sz w:val="26"/>
          <w:szCs w:val="26"/>
        </w:rPr>
        <w:t>«за» - единогласно.</w:t>
      </w:r>
    </w:p>
    <w:p w:rsidR="00075C4C" w:rsidRPr="0039368E" w:rsidRDefault="00075C4C" w:rsidP="00697491">
      <w:pPr>
        <w:jc w:val="both"/>
        <w:rPr>
          <w:sz w:val="26"/>
          <w:szCs w:val="26"/>
          <w:u w:val="single"/>
        </w:rPr>
      </w:pPr>
    </w:p>
    <w:p w:rsidR="00075C4C" w:rsidRPr="0039368E" w:rsidRDefault="00075C4C" w:rsidP="00697491">
      <w:pPr>
        <w:jc w:val="both"/>
        <w:rPr>
          <w:sz w:val="26"/>
          <w:szCs w:val="26"/>
          <w:u w:val="single"/>
        </w:rPr>
      </w:pPr>
      <w:r w:rsidRPr="0039368E">
        <w:rPr>
          <w:sz w:val="26"/>
          <w:szCs w:val="26"/>
          <w:u w:val="single"/>
        </w:rPr>
        <w:t>По вопросу 1.</w:t>
      </w:r>
    </w:p>
    <w:p w:rsidR="00075C4C" w:rsidRPr="0039368E" w:rsidRDefault="00075C4C" w:rsidP="00697491">
      <w:pPr>
        <w:jc w:val="both"/>
        <w:rPr>
          <w:sz w:val="26"/>
          <w:szCs w:val="26"/>
        </w:rPr>
      </w:pPr>
      <w:r w:rsidRPr="0039368E">
        <w:rPr>
          <w:b/>
          <w:sz w:val="26"/>
          <w:szCs w:val="26"/>
        </w:rPr>
        <w:t>СЛУШАЛИ:</w:t>
      </w:r>
      <w:r w:rsidRPr="0039368E">
        <w:rPr>
          <w:sz w:val="26"/>
          <w:szCs w:val="26"/>
        </w:rPr>
        <w:t xml:space="preserve">   Иванову Ольгу Николаевну, </w:t>
      </w:r>
      <w:r w:rsidRPr="0039368E">
        <w:rPr>
          <w:rFonts w:eastAsiaTheme="minorHAnsi"/>
          <w:sz w:val="26"/>
          <w:szCs w:val="26"/>
          <w:lang w:eastAsia="en-US"/>
        </w:rPr>
        <w:t>председателя комиссии.</w:t>
      </w:r>
    </w:p>
    <w:p w:rsidR="00E6360A" w:rsidRPr="0039368E" w:rsidRDefault="00E6360A" w:rsidP="00697491">
      <w:pPr>
        <w:jc w:val="both"/>
        <w:rPr>
          <w:rFonts w:eastAsiaTheme="minorHAnsi"/>
          <w:sz w:val="26"/>
          <w:szCs w:val="26"/>
          <w:lang w:eastAsia="en-US"/>
        </w:rPr>
      </w:pPr>
      <w:r w:rsidRPr="0039368E">
        <w:rPr>
          <w:rFonts w:eastAsiaTheme="minorHAnsi"/>
          <w:sz w:val="26"/>
          <w:szCs w:val="26"/>
          <w:lang w:eastAsia="en-US"/>
        </w:rPr>
        <w:t>Конкурсный отбор объявлен Постановлением Администрации ТМР от 15.04.2024   № 275-п по направлениям:</w:t>
      </w:r>
    </w:p>
    <w:p w:rsidR="00E6360A" w:rsidRPr="0039368E" w:rsidRDefault="00E6360A" w:rsidP="00697491">
      <w:pPr>
        <w:jc w:val="both"/>
        <w:rPr>
          <w:rFonts w:eastAsiaTheme="minorHAnsi"/>
          <w:sz w:val="26"/>
          <w:szCs w:val="26"/>
          <w:lang w:eastAsia="en-US"/>
        </w:rPr>
      </w:pPr>
    </w:p>
    <w:p w:rsidR="00E6360A" w:rsidRPr="0039368E" w:rsidRDefault="00E6360A" w:rsidP="00697491">
      <w:pPr>
        <w:jc w:val="both"/>
        <w:rPr>
          <w:rFonts w:eastAsia="Calibri"/>
          <w:sz w:val="26"/>
          <w:szCs w:val="26"/>
          <w:lang w:eastAsia="en-US"/>
        </w:rPr>
      </w:pPr>
      <w:r w:rsidRPr="0039368E">
        <w:rPr>
          <w:rFonts w:eastAsia="Calibri"/>
          <w:sz w:val="26"/>
          <w:szCs w:val="26"/>
          <w:lang w:eastAsia="en-US"/>
        </w:rPr>
        <w:t xml:space="preserve">- социальное обслуживание, социальная поддержка граждан; </w:t>
      </w:r>
    </w:p>
    <w:p w:rsidR="00E6360A" w:rsidRPr="0039368E" w:rsidRDefault="00E6360A" w:rsidP="00697491">
      <w:pPr>
        <w:jc w:val="both"/>
        <w:rPr>
          <w:rFonts w:eastAsia="Calibri"/>
          <w:sz w:val="26"/>
          <w:szCs w:val="26"/>
          <w:lang w:eastAsia="en-US"/>
        </w:rPr>
      </w:pPr>
      <w:r w:rsidRPr="0039368E">
        <w:rPr>
          <w:rFonts w:eastAsia="Calibri"/>
          <w:sz w:val="26"/>
          <w:szCs w:val="26"/>
          <w:lang w:eastAsia="en-US"/>
        </w:rPr>
        <w:t xml:space="preserve">- охрана здоровья, пропаганда здорового образа жизни; </w:t>
      </w:r>
    </w:p>
    <w:p w:rsidR="00E6360A" w:rsidRPr="0039368E" w:rsidRDefault="00E6360A" w:rsidP="00697491">
      <w:pPr>
        <w:jc w:val="both"/>
        <w:rPr>
          <w:rFonts w:eastAsia="Calibri"/>
          <w:sz w:val="26"/>
          <w:szCs w:val="26"/>
          <w:lang w:eastAsia="en-US"/>
        </w:rPr>
      </w:pPr>
      <w:r w:rsidRPr="0039368E">
        <w:rPr>
          <w:rFonts w:eastAsia="Calibri"/>
          <w:sz w:val="26"/>
          <w:szCs w:val="26"/>
          <w:lang w:eastAsia="en-US"/>
        </w:rPr>
        <w:t>- поддержка семьи, материнства, отцовства и детства;</w:t>
      </w:r>
    </w:p>
    <w:p w:rsidR="00E6360A" w:rsidRPr="0039368E" w:rsidRDefault="00E6360A" w:rsidP="00697491">
      <w:pPr>
        <w:jc w:val="both"/>
        <w:rPr>
          <w:rFonts w:eastAsia="Calibri"/>
          <w:sz w:val="26"/>
          <w:szCs w:val="26"/>
          <w:lang w:eastAsia="en-US"/>
        </w:rPr>
      </w:pPr>
      <w:r w:rsidRPr="0039368E">
        <w:rPr>
          <w:rFonts w:eastAsia="Calibri"/>
          <w:sz w:val="26"/>
          <w:szCs w:val="26"/>
          <w:lang w:eastAsia="en-US"/>
        </w:rPr>
        <w:t>- поддержка проектов в области культуры и искусства, сохранения исторической памяти;</w:t>
      </w:r>
    </w:p>
    <w:p w:rsidR="00E6360A" w:rsidRPr="0039368E" w:rsidRDefault="00E6360A" w:rsidP="00697491">
      <w:pPr>
        <w:jc w:val="both"/>
        <w:rPr>
          <w:rFonts w:eastAsia="Calibri"/>
          <w:sz w:val="26"/>
          <w:szCs w:val="26"/>
          <w:lang w:eastAsia="en-US"/>
        </w:rPr>
      </w:pPr>
      <w:r w:rsidRPr="0039368E">
        <w:rPr>
          <w:rFonts w:eastAsia="Calibri"/>
          <w:sz w:val="26"/>
          <w:szCs w:val="26"/>
          <w:lang w:eastAsia="en-US"/>
        </w:rPr>
        <w:t xml:space="preserve">- поддержка проектов в области образования, просвещения; </w:t>
      </w:r>
    </w:p>
    <w:p w:rsidR="00E6360A" w:rsidRPr="0039368E" w:rsidRDefault="00E6360A" w:rsidP="00697491">
      <w:pPr>
        <w:jc w:val="both"/>
        <w:rPr>
          <w:rFonts w:eastAsia="Calibri"/>
          <w:sz w:val="26"/>
          <w:szCs w:val="26"/>
          <w:lang w:eastAsia="en-US"/>
        </w:rPr>
      </w:pPr>
      <w:r w:rsidRPr="0039368E">
        <w:rPr>
          <w:rFonts w:eastAsia="Calibri"/>
          <w:sz w:val="26"/>
          <w:szCs w:val="26"/>
          <w:lang w:eastAsia="en-US"/>
        </w:rPr>
        <w:t xml:space="preserve">- старт-ап (для СОНКО), </w:t>
      </w:r>
      <w:proofErr w:type="gramStart"/>
      <w:r w:rsidRPr="0039368E">
        <w:rPr>
          <w:rFonts w:eastAsia="Calibri"/>
          <w:sz w:val="26"/>
          <w:szCs w:val="26"/>
          <w:lang w:eastAsia="en-US"/>
        </w:rPr>
        <w:t>действующих</w:t>
      </w:r>
      <w:proofErr w:type="gramEnd"/>
      <w:r w:rsidRPr="0039368E">
        <w:rPr>
          <w:rFonts w:eastAsia="Calibri"/>
          <w:sz w:val="26"/>
          <w:szCs w:val="26"/>
          <w:lang w:eastAsia="en-US"/>
        </w:rPr>
        <w:t xml:space="preserve"> менее 1 года с момента регистрации;</w:t>
      </w:r>
    </w:p>
    <w:p w:rsidR="00E6360A" w:rsidRPr="0039368E" w:rsidRDefault="00E6360A" w:rsidP="00697491">
      <w:pPr>
        <w:rPr>
          <w:rFonts w:eastAsia="Calibri" w:cstheme="minorBidi"/>
          <w:sz w:val="26"/>
          <w:szCs w:val="26"/>
          <w:lang w:eastAsia="en-US"/>
        </w:rPr>
      </w:pPr>
      <w:r w:rsidRPr="0039368E">
        <w:rPr>
          <w:rFonts w:eastAsia="Calibri" w:cstheme="minorBidi"/>
          <w:sz w:val="26"/>
          <w:szCs w:val="26"/>
          <w:lang w:eastAsia="en-US"/>
        </w:rPr>
        <w:t xml:space="preserve">- охрана окружающей среды и защита животных; </w:t>
      </w:r>
    </w:p>
    <w:p w:rsidR="00E6360A" w:rsidRPr="0039368E" w:rsidRDefault="00E6360A" w:rsidP="00697491">
      <w:pPr>
        <w:jc w:val="both"/>
        <w:rPr>
          <w:rFonts w:eastAsia="Calibri"/>
          <w:sz w:val="26"/>
          <w:szCs w:val="26"/>
          <w:lang w:eastAsia="en-US"/>
        </w:rPr>
      </w:pPr>
      <w:r w:rsidRPr="0039368E">
        <w:rPr>
          <w:rFonts w:eastAsia="Calibri"/>
          <w:sz w:val="26"/>
          <w:szCs w:val="26"/>
          <w:lang w:eastAsia="en-US"/>
        </w:rPr>
        <w:t>- развитие форм благотворительной деятельности и добровольчества (</w:t>
      </w:r>
      <w:proofErr w:type="spellStart"/>
      <w:r w:rsidRPr="0039368E">
        <w:rPr>
          <w:rFonts w:eastAsia="Calibri"/>
          <w:sz w:val="26"/>
          <w:szCs w:val="26"/>
          <w:lang w:eastAsia="en-US"/>
        </w:rPr>
        <w:t>волонтерства</w:t>
      </w:r>
      <w:proofErr w:type="spellEnd"/>
      <w:r w:rsidRPr="0039368E">
        <w:rPr>
          <w:rFonts w:eastAsia="Calibri"/>
          <w:sz w:val="26"/>
          <w:szCs w:val="26"/>
          <w:lang w:eastAsia="en-US"/>
        </w:rPr>
        <w:t>).</w:t>
      </w:r>
    </w:p>
    <w:p w:rsidR="00E6360A" w:rsidRPr="0039368E" w:rsidRDefault="00E6360A" w:rsidP="00697491">
      <w:pPr>
        <w:jc w:val="both"/>
        <w:rPr>
          <w:rFonts w:eastAsia="Calibri"/>
          <w:sz w:val="26"/>
          <w:szCs w:val="26"/>
          <w:lang w:eastAsia="en-US"/>
        </w:rPr>
      </w:pPr>
    </w:p>
    <w:p w:rsidR="00E6360A" w:rsidRPr="0039368E" w:rsidRDefault="00E6360A" w:rsidP="00697491">
      <w:pPr>
        <w:jc w:val="both"/>
        <w:rPr>
          <w:rFonts w:eastAsia="Calibri"/>
          <w:sz w:val="26"/>
          <w:szCs w:val="26"/>
          <w:lang w:eastAsia="en-US"/>
        </w:rPr>
      </w:pPr>
    </w:p>
    <w:p w:rsidR="00E6360A" w:rsidRPr="0039368E" w:rsidRDefault="00E6360A" w:rsidP="00697491">
      <w:pPr>
        <w:jc w:val="both"/>
        <w:rPr>
          <w:rFonts w:eastAsia="Calibri"/>
          <w:sz w:val="26"/>
          <w:szCs w:val="26"/>
          <w:lang w:eastAsia="en-US"/>
        </w:rPr>
      </w:pPr>
    </w:p>
    <w:p w:rsidR="00E6360A" w:rsidRPr="0039368E" w:rsidRDefault="00E6360A" w:rsidP="00697491">
      <w:pPr>
        <w:jc w:val="both"/>
        <w:rPr>
          <w:rFonts w:eastAsia="Calibri"/>
          <w:sz w:val="26"/>
          <w:szCs w:val="26"/>
          <w:lang w:eastAsia="en-US"/>
        </w:rPr>
      </w:pPr>
    </w:p>
    <w:p w:rsidR="0039368E" w:rsidRPr="00B92CEA" w:rsidRDefault="00E6360A" w:rsidP="00697491">
      <w:pPr>
        <w:jc w:val="both"/>
        <w:rPr>
          <w:rFonts w:eastAsiaTheme="minorHAnsi"/>
          <w:sz w:val="26"/>
          <w:szCs w:val="26"/>
          <w:lang w:eastAsia="en-US"/>
        </w:rPr>
      </w:pPr>
      <w:r w:rsidRPr="0039368E">
        <w:rPr>
          <w:rFonts w:eastAsiaTheme="minorHAnsi"/>
          <w:sz w:val="26"/>
          <w:szCs w:val="26"/>
          <w:lang w:eastAsia="en-US"/>
        </w:rPr>
        <w:lastRenderedPageBreak/>
        <w:t xml:space="preserve">В период приема заявок </w:t>
      </w:r>
      <w:r w:rsidRPr="0039368E">
        <w:rPr>
          <w:b/>
          <w:sz w:val="26"/>
          <w:szCs w:val="26"/>
        </w:rPr>
        <w:t>02.05.2024   – 23.05.2024 г. (включительно)</w:t>
      </w:r>
      <w:r w:rsidRPr="0039368E">
        <w:rPr>
          <w:rFonts w:eastAsiaTheme="minorHAnsi"/>
          <w:sz w:val="26"/>
          <w:szCs w:val="26"/>
          <w:lang w:eastAsia="en-US"/>
        </w:rPr>
        <w:t xml:space="preserve"> на конкурсный отбор поступило 10 заявок (основание: журнал приема и регистрации заявок ф.№6)</w:t>
      </w:r>
    </w:p>
    <w:tbl>
      <w:tblPr>
        <w:tblStyle w:val="26"/>
        <w:tblW w:w="9665" w:type="dxa"/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2268"/>
        <w:gridCol w:w="1760"/>
      </w:tblGrid>
      <w:tr w:rsidR="00B92CEA" w:rsidRPr="00B92CEA" w:rsidTr="0039368E">
        <w:trPr>
          <w:trHeight w:val="137"/>
        </w:trPr>
        <w:tc>
          <w:tcPr>
            <w:tcW w:w="817" w:type="dxa"/>
          </w:tcPr>
          <w:p w:rsidR="00E6360A" w:rsidRPr="00B92CEA" w:rsidRDefault="00E6360A" w:rsidP="0069749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B92CEA">
              <w:rPr>
                <w:rFonts w:eastAsiaTheme="minorHAnsi"/>
                <w:b/>
                <w:lang w:eastAsia="en-US"/>
              </w:rPr>
              <w:t>№</w:t>
            </w:r>
          </w:p>
        </w:tc>
        <w:tc>
          <w:tcPr>
            <w:tcW w:w="4820" w:type="dxa"/>
          </w:tcPr>
          <w:p w:rsidR="00E6360A" w:rsidRPr="00B92CEA" w:rsidRDefault="00E6360A" w:rsidP="0069749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B92CEA">
              <w:rPr>
                <w:rFonts w:eastAsiaTheme="minorHAnsi"/>
                <w:b/>
                <w:lang w:eastAsia="en-US"/>
              </w:rPr>
              <w:t>СОНКО</w:t>
            </w:r>
          </w:p>
        </w:tc>
        <w:tc>
          <w:tcPr>
            <w:tcW w:w="2268" w:type="dxa"/>
          </w:tcPr>
          <w:p w:rsidR="00E6360A" w:rsidRPr="00B92CEA" w:rsidRDefault="00E6360A" w:rsidP="0069749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B92CEA">
              <w:rPr>
                <w:rFonts w:eastAsiaTheme="minorHAnsi"/>
                <w:b/>
                <w:lang w:eastAsia="en-US"/>
              </w:rPr>
              <w:t>Дата и форма поступления</w:t>
            </w:r>
          </w:p>
        </w:tc>
        <w:tc>
          <w:tcPr>
            <w:tcW w:w="1760" w:type="dxa"/>
          </w:tcPr>
          <w:p w:rsidR="00E6360A" w:rsidRPr="00B92CEA" w:rsidRDefault="00E6360A" w:rsidP="0069749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B92CEA">
              <w:rPr>
                <w:rFonts w:eastAsiaTheme="minorHAnsi"/>
                <w:b/>
                <w:lang w:eastAsia="en-US"/>
              </w:rPr>
              <w:t>Запрашиваемая сумма субсидии</w:t>
            </w:r>
            <w:r w:rsidR="0039368E">
              <w:rPr>
                <w:rFonts w:eastAsiaTheme="minorHAnsi"/>
                <w:b/>
                <w:lang w:eastAsia="en-US"/>
              </w:rPr>
              <w:t>, руб.</w:t>
            </w:r>
          </w:p>
        </w:tc>
      </w:tr>
      <w:tr w:rsidR="00B92CEA" w:rsidRPr="00B92CEA" w:rsidTr="0039368E">
        <w:trPr>
          <w:trHeight w:val="137"/>
        </w:trPr>
        <w:tc>
          <w:tcPr>
            <w:tcW w:w="817" w:type="dxa"/>
          </w:tcPr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20" w:type="dxa"/>
          </w:tcPr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>Тутаевская районная местная организация Ярославской областной организации Общероссийской общественной организации "Всероссийское общество инвалидов"</w:t>
            </w:r>
          </w:p>
        </w:tc>
        <w:tc>
          <w:tcPr>
            <w:tcW w:w="2268" w:type="dxa"/>
          </w:tcPr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>20.05.2024 15.30</w:t>
            </w:r>
          </w:p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>на бумажном носителе</w:t>
            </w:r>
          </w:p>
        </w:tc>
        <w:tc>
          <w:tcPr>
            <w:tcW w:w="1760" w:type="dxa"/>
          </w:tcPr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>60 000,00</w:t>
            </w:r>
          </w:p>
        </w:tc>
      </w:tr>
      <w:tr w:rsidR="00B92CEA" w:rsidRPr="00B92CEA" w:rsidTr="0039368E">
        <w:trPr>
          <w:trHeight w:val="137"/>
        </w:trPr>
        <w:tc>
          <w:tcPr>
            <w:tcW w:w="817" w:type="dxa"/>
          </w:tcPr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4820" w:type="dxa"/>
          </w:tcPr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>Ярославская областная общественная организация Общероссийской общественной организации  инвалидов "Всероссийское Ордена Трудового Красного Знамени общество слепых" Тутаевская МО ВОС</w:t>
            </w:r>
          </w:p>
        </w:tc>
        <w:tc>
          <w:tcPr>
            <w:tcW w:w="2268" w:type="dxa"/>
          </w:tcPr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>21.05.2024 16.00</w:t>
            </w:r>
          </w:p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>на бумажном носителе</w:t>
            </w:r>
          </w:p>
        </w:tc>
        <w:tc>
          <w:tcPr>
            <w:tcW w:w="1760" w:type="dxa"/>
          </w:tcPr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>59 778,00</w:t>
            </w:r>
          </w:p>
        </w:tc>
      </w:tr>
      <w:tr w:rsidR="00B92CEA" w:rsidRPr="00B92CEA" w:rsidTr="0039368E">
        <w:trPr>
          <w:trHeight w:val="137"/>
        </w:trPr>
        <w:tc>
          <w:tcPr>
            <w:tcW w:w="817" w:type="dxa"/>
          </w:tcPr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4820" w:type="dxa"/>
          </w:tcPr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>Ярославская региональная общественная спортивная организация "Федерация армейского рукопашного боя"</w:t>
            </w:r>
          </w:p>
        </w:tc>
        <w:tc>
          <w:tcPr>
            <w:tcW w:w="2268" w:type="dxa"/>
          </w:tcPr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>23.05.2024 14.05</w:t>
            </w:r>
          </w:p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>на бумажном носителе</w:t>
            </w:r>
          </w:p>
        </w:tc>
        <w:tc>
          <w:tcPr>
            <w:tcW w:w="1760" w:type="dxa"/>
          </w:tcPr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>60 000,00</w:t>
            </w:r>
          </w:p>
        </w:tc>
      </w:tr>
      <w:tr w:rsidR="00B92CEA" w:rsidRPr="00B92CEA" w:rsidTr="0039368E">
        <w:trPr>
          <w:trHeight w:val="137"/>
        </w:trPr>
        <w:tc>
          <w:tcPr>
            <w:tcW w:w="817" w:type="dxa"/>
          </w:tcPr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4820" w:type="dxa"/>
          </w:tcPr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>Автономная некоммерческая организация поддержки и развития культурно-досуговых проектов "Про развитие"</w:t>
            </w:r>
          </w:p>
        </w:tc>
        <w:tc>
          <w:tcPr>
            <w:tcW w:w="2268" w:type="dxa"/>
          </w:tcPr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>23.05.2024 14.10</w:t>
            </w:r>
          </w:p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>на бумажном носителе</w:t>
            </w:r>
          </w:p>
        </w:tc>
        <w:tc>
          <w:tcPr>
            <w:tcW w:w="1760" w:type="dxa"/>
          </w:tcPr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>60 000,00</w:t>
            </w:r>
          </w:p>
        </w:tc>
      </w:tr>
      <w:tr w:rsidR="00B92CEA" w:rsidRPr="00B92CEA" w:rsidTr="0039368E">
        <w:trPr>
          <w:trHeight w:val="137"/>
        </w:trPr>
        <w:tc>
          <w:tcPr>
            <w:tcW w:w="817" w:type="dxa"/>
          </w:tcPr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4820" w:type="dxa"/>
          </w:tcPr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>Общественная организация социальной помощи населению Тутаевского муниципального района Ярославской области "Надежда"</w:t>
            </w:r>
          </w:p>
        </w:tc>
        <w:tc>
          <w:tcPr>
            <w:tcW w:w="2268" w:type="dxa"/>
          </w:tcPr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>23.05.2024 14.20</w:t>
            </w:r>
          </w:p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>на бумажном носителе</w:t>
            </w:r>
          </w:p>
        </w:tc>
        <w:tc>
          <w:tcPr>
            <w:tcW w:w="1760" w:type="dxa"/>
          </w:tcPr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>41 300,00</w:t>
            </w:r>
          </w:p>
        </w:tc>
      </w:tr>
      <w:tr w:rsidR="00B92CEA" w:rsidRPr="00B92CEA" w:rsidTr="0039368E">
        <w:trPr>
          <w:trHeight w:val="137"/>
        </w:trPr>
        <w:tc>
          <w:tcPr>
            <w:tcW w:w="817" w:type="dxa"/>
          </w:tcPr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4820" w:type="dxa"/>
          </w:tcPr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 xml:space="preserve">Частное общеобразовательное учреждение православная школа имени </w:t>
            </w:r>
            <w:proofErr w:type="spellStart"/>
            <w:r w:rsidRPr="00B92CEA">
              <w:rPr>
                <w:rFonts w:eastAsiaTheme="minorHAnsi"/>
                <w:lang w:eastAsia="en-US"/>
              </w:rPr>
              <w:t>св</w:t>
            </w:r>
            <w:proofErr w:type="gramStart"/>
            <w:r w:rsidRPr="00B92CEA">
              <w:rPr>
                <w:rFonts w:eastAsiaTheme="minorHAnsi"/>
                <w:lang w:eastAsia="en-US"/>
              </w:rPr>
              <w:t>.п</w:t>
            </w:r>
            <w:proofErr w:type="gramEnd"/>
            <w:r w:rsidRPr="00B92CEA">
              <w:rPr>
                <w:rFonts w:eastAsiaTheme="minorHAnsi"/>
                <w:lang w:eastAsia="en-US"/>
              </w:rPr>
              <w:t>рав</w:t>
            </w:r>
            <w:proofErr w:type="spellEnd"/>
            <w:r w:rsidRPr="00B92CEA">
              <w:rPr>
                <w:rFonts w:eastAsiaTheme="minorHAnsi"/>
                <w:lang w:eastAsia="en-US"/>
              </w:rPr>
              <w:t>. Иоанна Кронштадтского</w:t>
            </w:r>
          </w:p>
        </w:tc>
        <w:tc>
          <w:tcPr>
            <w:tcW w:w="2268" w:type="dxa"/>
          </w:tcPr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>23.05.2024 14.36</w:t>
            </w:r>
          </w:p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>на бумажном носителе</w:t>
            </w:r>
          </w:p>
        </w:tc>
        <w:tc>
          <w:tcPr>
            <w:tcW w:w="1760" w:type="dxa"/>
          </w:tcPr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>42 525,00</w:t>
            </w:r>
          </w:p>
        </w:tc>
      </w:tr>
      <w:tr w:rsidR="00B92CEA" w:rsidRPr="00B92CEA" w:rsidTr="0039368E">
        <w:trPr>
          <w:trHeight w:val="137"/>
        </w:trPr>
        <w:tc>
          <w:tcPr>
            <w:tcW w:w="817" w:type="dxa"/>
          </w:tcPr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4820" w:type="dxa"/>
          </w:tcPr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>Ярославская областная общественная организация "Ярославский областной союз женщин"</w:t>
            </w:r>
          </w:p>
        </w:tc>
        <w:tc>
          <w:tcPr>
            <w:tcW w:w="2268" w:type="dxa"/>
          </w:tcPr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>23.05.2024 14.40</w:t>
            </w:r>
          </w:p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>на бумажном носителе</w:t>
            </w:r>
          </w:p>
        </w:tc>
        <w:tc>
          <w:tcPr>
            <w:tcW w:w="1760" w:type="dxa"/>
          </w:tcPr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>60 000,00</w:t>
            </w:r>
          </w:p>
        </w:tc>
      </w:tr>
      <w:tr w:rsidR="00B92CEA" w:rsidRPr="00B92CEA" w:rsidTr="0039368E">
        <w:trPr>
          <w:trHeight w:val="137"/>
        </w:trPr>
        <w:tc>
          <w:tcPr>
            <w:tcW w:w="817" w:type="dxa"/>
          </w:tcPr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4820" w:type="dxa"/>
          </w:tcPr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>Частное учреждение дополнительного образования "Центр Пирамида"</w:t>
            </w:r>
          </w:p>
        </w:tc>
        <w:tc>
          <w:tcPr>
            <w:tcW w:w="2268" w:type="dxa"/>
          </w:tcPr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>23.05.2024 15.00</w:t>
            </w:r>
          </w:p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>на бумажном носителе</w:t>
            </w:r>
          </w:p>
        </w:tc>
        <w:tc>
          <w:tcPr>
            <w:tcW w:w="1760" w:type="dxa"/>
          </w:tcPr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>59 975,00</w:t>
            </w:r>
          </w:p>
        </w:tc>
      </w:tr>
      <w:tr w:rsidR="00B92CEA" w:rsidRPr="00B92CEA" w:rsidTr="0039368E">
        <w:trPr>
          <w:trHeight w:val="137"/>
        </w:trPr>
        <w:tc>
          <w:tcPr>
            <w:tcW w:w="817" w:type="dxa"/>
          </w:tcPr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4820" w:type="dxa"/>
          </w:tcPr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>Автономная некоммерческая организация "Студия "Другое небо"</w:t>
            </w:r>
          </w:p>
        </w:tc>
        <w:tc>
          <w:tcPr>
            <w:tcW w:w="2268" w:type="dxa"/>
          </w:tcPr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>23.05.2024 15.20</w:t>
            </w:r>
          </w:p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>на бумажном носителе</w:t>
            </w:r>
          </w:p>
        </w:tc>
        <w:tc>
          <w:tcPr>
            <w:tcW w:w="1760" w:type="dxa"/>
          </w:tcPr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>52 000,00</w:t>
            </w:r>
          </w:p>
        </w:tc>
      </w:tr>
      <w:tr w:rsidR="00B92CEA" w:rsidRPr="00B92CEA" w:rsidTr="0039368E">
        <w:trPr>
          <w:trHeight w:val="137"/>
        </w:trPr>
        <w:tc>
          <w:tcPr>
            <w:tcW w:w="817" w:type="dxa"/>
          </w:tcPr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4820" w:type="dxa"/>
          </w:tcPr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>Автономная некоммерческая организация поддержки и развития культурно-досуговых проектов "Культура Отечества"</w:t>
            </w:r>
          </w:p>
        </w:tc>
        <w:tc>
          <w:tcPr>
            <w:tcW w:w="2268" w:type="dxa"/>
          </w:tcPr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>23.05.2024 15.40</w:t>
            </w:r>
          </w:p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>на бумажном носителе</w:t>
            </w:r>
          </w:p>
        </w:tc>
        <w:tc>
          <w:tcPr>
            <w:tcW w:w="1760" w:type="dxa"/>
          </w:tcPr>
          <w:p w:rsidR="00E6360A" w:rsidRPr="00B92CEA" w:rsidRDefault="00E6360A" w:rsidP="00697491">
            <w:pPr>
              <w:jc w:val="center"/>
              <w:rPr>
                <w:rFonts w:eastAsiaTheme="minorHAnsi"/>
                <w:lang w:eastAsia="en-US"/>
              </w:rPr>
            </w:pPr>
            <w:r w:rsidRPr="00B92CEA">
              <w:rPr>
                <w:rFonts w:eastAsiaTheme="minorHAnsi"/>
                <w:lang w:eastAsia="en-US"/>
              </w:rPr>
              <w:t>52 144,00</w:t>
            </w:r>
          </w:p>
        </w:tc>
      </w:tr>
    </w:tbl>
    <w:p w:rsidR="0039368E" w:rsidRDefault="0039368E" w:rsidP="00697491">
      <w:pPr>
        <w:widowControl w:val="0"/>
        <w:tabs>
          <w:tab w:val="left" w:pos="1050"/>
        </w:tabs>
        <w:jc w:val="center"/>
        <w:rPr>
          <w:sz w:val="26"/>
          <w:szCs w:val="26"/>
          <w:lang w:eastAsia="en-US"/>
        </w:rPr>
      </w:pPr>
    </w:p>
    <w:p w:rsidR="00D506F7" w:rsidRPr="0039368E" w:rsidRDefault="00D506F7" w:rsidP="00697491">
      <w:pPr>
        <w:widowControl w:val="0"/>
        <w:tabs>
          <w:tab w:val="left" w:pos="1050"/>
        </w:tabs>
        <w:jc w:val="center"/>
        <w:rPr>
          <w:sz w:val="26"/>
          <w:szCs w:val="26"/>
          <w:lang w:eastAsia="en-US"/>
        </w:rPr>
      </w:pPr>
      <w:r w:rsidRPr="0039368E">
        <w:rPr>
          <w:sz w:val="26"/>
          <w:szCs w:val="26"/>
          <w:lang w:eastAsia="en-US"/>
        </w:rPr>
        <w:t xml:space="preserve">СПИСОК участников конкурсного отбора, проекты которых </w:t>
      </w:r>
    </w:p>
    <w:p w:rsidR="00760E8D" w:rsidRDefault="00D506F7" w:rsidP="00697491">
      <w:pPr>
        <w:widowControl w:val="0"/>
        <w:tabs>
          <w:tab w:val="left" w:pos="1050"/>
        </w:tabs>
        <w:jc w:val="center"/>
        <w:rPr>
          <w:sz w:val="26"/>
          <w:szCs w:val="26"/>
          <w:lang w:eastAsia="en-US"/>
        </w:rPr>
      </w:pPr>
      <w:r w:rsidRPr="0039368E">
        <w:rPr>
          <w:sz w:val="26"/>
          <w:szCs w:val="26"/>
          <w:lang w:eastAsia="en-US"/>
        </w:rPr>
        <w:t>подлежат оценке конкурсной комиссией</w:t>
      </w:r>
    </w:p>
    <w:tbl>
      <w:tblPr>
        <w:tblW w:w="96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13"/>
        <w:gridCol w:w="3597"/>
        <w:gridCol w:w="1559"/>
        <w:gridCol w:w="1378"/>
        <w:gridCol w:w="2286"/>
      </w:tblGrid>
      <w:tr w:rsidR="00B92CEA" w:rsidRPr="00B92CEA" w:rsidTr="0039368E">
        <w:trPr>
          <w:trHeight w:val="597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6360A" w:rsidRPr="00B92CEA" w:rsidRDefault="00E6360A" w:rsidP="00697491">
            <w:pPr>
              <w:jc w:val="center"/>
              <w:rPr>
                <w:b/>
                <w:bCs/>
              </w:rPr>
            </w:pPr>
            <w:r w:rsidRPr="00B92CEA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6360A" w:rsidRPr="00B92CEA" w:rsidRDefault="00E6360A" w:rsidP="00697491">
            <w:pPr>
              <w:jc w:val="center"/>
              <w:rPr>
                <w:b/>
                <w:bCs/>
              </w:rPr>
            </w:pPr>
            <w:r w:rsidRPr="00B92CEA">
              <w:rPr>
                <w:b/>
                <w:bCs/>
                <w:sz w:val="22"/>
                <w:szCs w:val="22"/>
              </w:rPr>
              <w:t>Наименование СОНКО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6360A" w:rsidRPr="00B92CEA" w:rsidRDefault="00E6360A" w:rsidP="00697491">
            <w:pPr>
              <w:jc w:val="center"/>
              <w:rPr>
                <w:b/>
                <w:bCs/>
              </w:rPr>
            </w:pPr>
            <w:r w:rsidRPr="00B92CEA">
              <w:rPr>
                <w:b/>
                <w:bCs/>
                <w:sz w:val="22"/>
                <w:szCs w:val="22"/>
              </w:rPr>
              <w:t>конкурсное направление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hideMark/>
          </w:tcPr>
          <w:p w:rsidR="00E6360A" w:rsidRPr="00B92CEA" w:rsidRDefault="00E6360A" w:rsidP="00697491">
            <w:pPr>
              <w:jc w:val="center"/>
              <w:rPr>
                <w:b/>
                <w:bCs/>
              </w:rPr>
            </w:pPr>
            <w:r w:rsidRPr="00B92CEA">
              <w:rPr>
                <w:b/>
                <w:bCs/>
                <w:sz w:val="22"/>
                <w:szCs w:val="22"/>
              </w:rPr>
              <w:t>Название проекта</w:t>
            </w:r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6360A" w:rsidRPr="00B92CEA" w:rsidRDefault="00E6360A" w:rsidP="00697491">
            <w:pPr>
              <w:jc w:val="center"/>
              <w:rPr>
                <w:b/>
                <w:bCs/>
              </w:rPr>
            </w:pPr>
            <w:r w:rsidRPr="00B92CEA">
              <w:rPr>
                <w:b/>
                <w:sz w:val="22"/>
                <w:szCs w:val="22"/>
                <w:lang w:eastAsia="en-US"/>
              </w:rPr>
              <w:t>Сумма запрашиваемой субсидии на реализацию проекта (руб.)</w:t>
            </w:r>
          </w:p>
        </w:tc>
      </w:tr>
      <w:tr w:rsidR="00B92CEA" w:rsidRPr="00B92CEA" w:rsidTr="0039368E">
        <w:trPr>
          <w:trHeight w:val="677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0A" w:rsidRPr="00B92CEA" w:rsidRDefault="00E6360A" w:rsidP="00697491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0A" w:rsidRPr="00B92CEA" w:rsidRDefault="00E6360A" w:rsidP="00697491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0A" w:rsidRPr="00B92CEA" w:rsidRDefault="00E6360A" w:rsidP="00697491">
            <w:pPr>
              <w:jc w:val="center"/>
              <w:rPr>
                <w:b/>
                <w:bCs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6360A" w:rsidRPr="00B92CEA" w:rsidRDefault="00E6360A" w:rsidP="00697491">
            <w:pPr>
              <w:jc w:val="center"/>
              <w:rPr>
                <w:b/>
                <w:bCs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0A" w:rsidRPr="00B92CEA" w:rsidRDefault="00E6360A" w:rsidP="00697491">
            <w:pPr>
              <w:jc w:val="center"/>
              <w:rPr>
                <w:b/>
                <w:bCs/>
              </w:rPr>
            </w:pPr>
          </w:p>
        </w:tc>
      </w:tr>
      <w:tr w:rsidR="00B92CEA" w:rsidRPr="00B92CEA" w:rsidTr="0039368E">
        <w:trPr>
          <w:trHeight w:val="1404"/>
        </w:trPr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</w:pPr>
            <w:r w:rsidRPr="00B92CEA">
              <w:rPr>
                <w:sz w:val="22"/>
                <w:szCs w:val="22"/>
              </w:rPr>
              <w:t>1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368E" w:rsidRPr="00B92CEA" w:rsidRDefault="00E6360A" w:rsidP="0039368E">
            <w:pPr>
              <w:jc w:val="center"/>
            </w:pPr>
            <w:r w:rsidRPr="00B92CEA">
              <w:rPr>
                <w:sz w:val="22"/>
                <w:szCs w:val="22"/>
              </w:rPr>
              <w:t>Тутаевская райо</w:t>
            </w:r>
            <w:r w:rsidR="005E6D12">
              <w:rPr>
                <w:sz w:val="22"/>
                <w:szCs w:val="22"/>
              </w:rPr>
              <w:t>н</w:t>
            </w:r>
            <w:r w:rsidRPr="00B92CEA">
              <w:rPr>
                <w:sz w:val="22"/>
                <w:szCs w:val="22"/>
              </w:rPr>
              <w:t>ная местная организация Ярославской областной организации Общероссийской общественной организации "Всероссийское общество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</w:pPr>
            <w:r w:rsidRPr="00B92CEA">
              <w:rPr>
                <w:sz w:val="22"/>
                <w:szCs w:val="22"/>
              </w:rPr>
              <w:t>охрана здоровья, пропаганда здорового образа жизни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</w:pPr>
            <w:r w:rsidRPr="00B92CEA">
              <w:rPr>
                <w:sz w:val="22"/>
                <w:szCs w:val="22"/>
              </w:rPr>
              <w:t>Нескучная жизнь 2024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</w:pPr>
            <w:r w:rsidRPr="00B92CEA">
              <w:rPr>
                <w:sz w:val="22"/>
                <w:szCs w:val="22"/>
              </w:rPr>
              <w:t>60 000,00</w:t>
            </w:r>
          </w:p>
        </w:tc>
      </w:tr>
      <w:tr w:rsidR="00B92CEA" w:rsidRPr="00B92CEA" w:rsidTr="0039368E">
        <w:trPr>
          <w:trHeight w:val="53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</w:pPr>
            <w:r w:rsidRPr="00B92CEA">
              <w:rPr>
                <w:sz w:val="22"/>
                <w:szCs w:val="22"/>
              </w:rPr>
              <w:t>2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</w:pPr>
            <w:r w:rsidRPr="00B92CEA">
              <w:rPr>
                <w:sz w:val="22"/>
                <w:szCs w:val="22"/>
              </w:rPr>
              <w:t>Ярославская областная общественная организация Общероссийской общественной организации  инвалидов "Всероссийское Ордена Трудового Красного Знамени общество слепых" Тутаевская МО ВОС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</w:pPr>
            <w:r w:rsidRPr="00B92CEA">
              <w:rPr>
                <w:sz w:val="22"/>
                <w:szCs w:val="22"/>
              </w:rPr>
              <w:t>охрана здоровья, пропаганда здорового образа жизни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</w:pPr>
            <w:r w:rsidRPr="00B92CEA">
              <w:rPr>
                <w:sz w:val="22"/>
                <w:szCs w:val="22"/>
              </w:rPr>
              <w:t>Спорт и песня с нами вместе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</w:pPr>
            <w:r w:rsidRPr="00B92CEA">
              <w:rPr>
                <w:sz w:val="22"/>
                <w:szCs w:val="22"/>
              </w:rPr>
              <w:t>59 778,00</w:t>
            </w:r>
          </w:p>
        </w:tc>
      </w:tr>
      <w:tr w:rsidR="00B92CEA" w:rsidRPr="00B92CEA" w:rsidTr="0039368E">
        <w:trPr>
          <w:trHeight w:val="106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</w:pPr>
            <w:r w:rsidRPr="00B92CEA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</w:pPr>
            <w:r w:rsidRPr="00B92CEA">
              <w:rPr>
                <w:sz w:val="22"/>
                <w:szCs w:val="22"/>
              </w:rPr>
              <w:t>Ярославская региональная общественная спортивная организация "Федерация армейского рукопашного боя"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</w:pPr>
            <w:r w:rsidRPr="00B92CEA">
              <w:rPr>
                <w:sz w:val="22"/>
                <w:szCs w:val="22"/>
              </w:rPr>
              <w:t>охрана здоровья, пропаганда здорового образа жизни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</w:pPr>
            <w:r w:rsidRPr="00B92CEA">
              <w:rPr>
                <w:sz w:val="22"/>
                <w:szCs w:val="22"/>
              </w:rPr>
              <w:t>Армейский рукопашный бой - здоровое поколение, сильная страна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</w:pPr>
            <w:r w:rsidRPr="00B92CEA">
              <w:rPr>
                <w:sz w:val="22"/>
                <w:szCs w:val="22"/>
              </w:rPr>
              <w:t>60 000,00</w:t>
            </w:r>
          </w:p>
        </w:tc>
      </w:tr>
      <w:tr w:rsidR="00B92CEA" w:rsidRPr="00B92CEA" w:rsidTr="0039368E">
        <w:trPr>
          <w:trHeight w:val="1046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</w:pPr>
            <w:r w:rsidRPr="00B92CEA">
              <w:rPr>
                <w:sz w:val="22"/>
                <w:szCs w:val="22"/>
              </w:rPr>
              <w:t>4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</w:pPr>
            <w:r w:rsidRPr="00B92CEA">
              <w:rPr>
                <w:sz w:val="22"/>
                <w:szCs w:val="22"/>
              </w:rPr>
              <w:t>Автономная некоммерческая организация поддержки и развития культурно-досуговых проектов "Про развитие"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</w:pPr>
            <w:r w:rsidRPr="00B92CEA">
              <w:rPr>
                <w:sz w:val="22"/>
                <w:szCs w:val="22"/>
              </w:rPr>
              <w:t>поддержка проектов в области культуры и искусства, сохранения исторической памяти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</w:pPr>
            <w:r w:rsidRPr="00B92CEA">
              <w:rPr>
                <w:sz w:val="22"/>
                <w:szCs w:val="22"/>
              </w:rPr>
              <w:t>Школа цифровой грамотности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</w:pPr>
            <w:r w:rsidRPr="00B92CEA">
              <w:rPr>
                <w:sz w:val="22"/>
                <w:szCs w:val="22"/>
              </w:rPr>
              <w:t>60 000,00</w:t>
            </w:r>
          </w:p>
        </w:tc>
      </w:tr>
      <w:tr w:rsidR="00B92CEA" w:rsidRPr="00B92CEA" w:rsidTr="0039368E">
        <w:trPr>
          <w:trHeight w:val="109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</w:pPr>
            <w:r w:rsidRPr="00B92CEA">
              <w:rPr>
                <w:sz w:val="22"/>
                <w:szCs w:val="22"/>
              </w:rPr>
              <w:t>5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</w:pPr>
            <w:r w:rsidRPr="00B92CEA">
              <w:rPr>
                <w:sz w:val="22"/>
                <w:szCs w:val="22"/>
              </w:rPr>
              <w:t>Общественная организация социальной помощи населению Тутаевского муниципального района Ярославской области "Надежда"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</w:pPr>
            <w:r w:rsidRPr="00B92CEA">
              <w:rPr>
                <w:sz w:val="22"/>
                <w:szCs w:val="22"/>
              </w:rPr>
              <w:t>социальная поддержка граждан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</w:pPr>
            <w:r w:rsidRPr="00B92CEA">
              <w:rPr>
                <w:sz w:val="22"/>
                <w:szCs w:val="22"/>
              </w:rPr>
              <w:t>Святые покровители города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</w:pPr>
            <w:r w:rsidRPr="00B92CEA">
              <w:rPr>
                <w:sz w:val="22"/>
                <w:szCs w:val="22"/>
              </w:rPr>
              <w:t>41 300,00</w:t>
            </w:r>
          </w:p>
        </w:tc>
      </w:tr>
      <w:tr w:rsidR="00B92CEA" w:rsidRPr="00B92CEA" w:rsidTr="0039368E">
        <w:trPr>
          <w:trHeight w:val="91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6360A" w:rsidRPr="00B92CEA" w:rsidRDefault="00E6360A" w:rsidP="00697491">
            <w:pPr>
              <w:jc w:val="center"/>
            </w:pPr>
            <w:r w:rsidRPr="00B92CEA">
              <w:rPr>
                <w:sz w:val="22"/>
                <w:szCs w:val="22"/>
              </w:rPr>
              <w:t>6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</w:pPr>
            <w:r w:rsidRPr="00B92CEA">
              <w:rPr>
                <w:sz w:val="22"/>
                <w:szCs w:val="22"/>
              </w:rPr>
              <w:t xml:space="preserve">Частное общеобразовательное учреждение православная школа имени </w:t>
            </w:r>
            <w:proofErr w:type="spellStart"/>
            <w:r w:rsidRPr="00B92CEA">
              <w:rPr>
                <w:sz w:val="22"/>
                <w:szCs w:val="22"/>
              </w:rPr>
              <w:t>св</w:t>
            </w:r>
            <w:proofErr w:type="gramStart"/>
            <w:r w:rsidRPr="00B92CEA">
              <w:rPr>
                <w:sz w:val="22"/>
                <w:szCs w:val="22"/>
              </w:rPr>
              <w:t>.п</w:t>
            </w:r>
            <w:proofErr w:type="gramEnd"/>
            <w:r w:rsidRPr="00B92CEA">
              <w:rPr>
                <w:sz w:val="22"/>
                <w:szCs w:val="22"/>
              </w:rPr>
              <w:t>рав</w:t>
            </w:r>
            <w:proofErr w:type="spellEnd"/>
            <w:r w:rsidRPr="00B92CEA">
              <w:rPr>
                <w:sz w:val="22"/>
                <w:szCs w:val="22"/>
              </w:rPr>
              <w:t>. Иоанна Кронштадтского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</w:pPr>
            <w:r w:rsidRPr="00B92CEA">
              <w:rPr>
                <w:sz w:val="22"/>
                <w:szCs w:val="22"/>
              </w:rPr>
              <w:t>охрана здоровья, пропаганда здорового образа жизни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</w:pPr>
            <w:r w:rsidRPr="00B92CEA">
              <w:rPr>
                <w:sz w:val="22"/>
                <w:szCs w:val="22"/>
              </w:rPr>
              <w:t>Тутаевский православный спортивный слет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</w:pPr>
            <w:r w:rsidRPr="00B92CEA">
              <w:rPr>
                <w:sz w:val="22"/>
                <w:szCs w:val="22"/>
              </w:rPr>
              <w:t>42 525,00</w:t>
            </w:r>
          </w:p>
        </w:tc>
      </w:tr>
      <w:tr w:rsidR="00B92CEA" w:rsidRPr="00B92CEA" w:rsidTr="0039368E">
        <w:trPr>
          <w:trHeight w:val="94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</w:pPr>
            <w:r w:rsidRPr="00B92CEA">
              <w:rPr>
                <w:sz w:val="22"/>
                <w:szCs w:val="22"/>
              </w:rPr>
              <w:t>7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</w:pPr>
            <w:r w:rsidRPr="00B92CEA">
              <w:rPr>
                <w:sz w:val="22"/>
                <w:szCs w:val="22"/>
              </w:rPr>
              <w:t>Ярославская областная общественная организация "Ярославский областной союз женщин"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</w:pPr>
            <w:r w:rsidRPr="00B92CEA">
              <w:rPr>
                <w:sz w:val="22"/>
                <w:szCs w:val="22"/>
              </w:rPr>
              <w:t>поддержка проектов в области культуры и искусства, сохранения исторической памяти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</w:pPr>
            <w:r w:rsidRPr="00B92CEA">
              <w:rPr>
                <w:sz w:val="22"/>
                <w:szCs w:val="22"/>
              </w:rPr>
              <w:t>Семейные  истории из Романова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</w:pPr>
            <w:r w:rsidRPr="00B92CEA">
              <w:rPr>
                <w:sz w:val="22"/>
                <w:szCs w:val="22"/>
              </w:rPr>
              <w:t>60 000,00</w:t>
            </w:r>
          </w:p>
        </w:tc>
      </w:tr>
      <w:tr w:rsidR="00B92CEA" w:rsidRPr="00B92CEA" w:rsidTr="0039368E">
        <w:trPr>
          <w:trHeight w:val="836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</w:pPr>
            <w:r w:rsidRPr="00B92CEA">
              <w:rPr>
                <w:sz w:val="22"/>
                <w:szCs w:val="22"/>
              </w:rPr>
              <w:t>8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</w:pPr>
            <w:r w:rsidRPr="00B92CEA">
              <w:rPr>
                <w:sz w:val="22"/>
                <w:szCs w:val="22"/>
              </w:rPr>
              <w:t>Частное учреждение дополнительного образования "Центр Пирамида"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</w:pPr>
            <w:r w:rsidRPr="00B92CEA">
              <w:rPr>
                <w:sz w:val="22"/>
                <w:szCs w:val="22"/>
              </w:rPr>
              <w:t>поддержка в области образования и просвещения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</w:pPr>
            <w:r w:rsidRPr="00B92CEA">
              <w:rPr>
                <w:sz w:val="22"/>
                <w:szCs w:val="22"/>
              </w:rPr>
              <w:t>Остров семейных сокровищ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</w:pPr>
            <w:r w:rsidRPr="00B92CEA">
              <w:rPr>
                <w:sz w:val="22"/>
                <w:szCs w:val="22"/>
              </w:rPr>
              <w:t>59 975,00</w:t>
            </w:r>
          </w:p>
        </w:tc>
      </w:tr>
      <w:tr w:rsidR="00B92CEA" w:rsidRPr="00B92CEA" w:rsidTr="0039368E">
        <w:trPr>
          <w:trHeight w:val="1046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</w:pPr>
            <w:r w:rsidRPr="00B92CEA">
              <w:rPr>
                <w:sz w:val="22"/>
                <w:szCs w:val="22"/>
              </w:rPr>
              <w:t>9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</w:pPr>
            <w:r w:rsidRPr="00B92CEA">
              <w:rPr>
                <w:sz w:val="22"/>
                <w:szCs w:val="22"/>
              </w:rPr>
              <w:t>Автономная некоммерческая организация "Студия "Другое небо"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</w:pPr>
            <w:r w:rsidRPr="00B92CEA">
              <w:rPr>
                <w:sz w:val="22"/>
                <w:szCs w:val="22"/>
              </w:rPr>
              <w:t>поддержка проектов в области культуры и искусства, сохранения исторической памяти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</w:pPr>
            <w:r w:rsidRPr="00B92CEA">
              <w:rPr>
                <w:sz w:val="22"/>
                <w:szCs w:val="22"/>
              </w:rPr>
              <w:t>Творческая доминанта полиграфический проект по мотивам одноименной выставки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</w:pPr>
            <w:r w:rsidRPr="00B92CEA">
              <w:rPr>
                <w:sz w:val="22"/>
                <w:szCs w:val="22"/>
              </w:rPr>
              <w:t>52 000,00</w:t>
            </w:r>
          </w:p>
        </w:tc>
      </w:tr>
      <w:tr w:rsidR="00B92CEA" w:rsidRPr="00B92CEA" w:rsidTr="0039368E">
        <w:trPr>
          <w:trHeight w:val="1434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</w:pPr>
            <w:r w:rsidRPr="00B92CEA">
              <w:rPr>
                <w:sz w:val="22"/>
                <w:szCs w:val="22"/>
              </w:rPr>
              <w:t>10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</w:pPr>
            <w:r w:rsidRPr="00B92CEA">
              <w:rPr>
                <w:sz w:val="22"/>
                <w:szCs w:val="22"/>
              </w:rPr>
              <w:t>Автономная некоммерческая организация поддержки и развития культурно-досуговых проектов "Культура Отечества"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</w:pPr>
            <w:r w:rsidRPr="00B92CEA">
              <w:rPr>
                <w:sz w:val="22"/>
                <w:szCs w:val="22"/>
              </w:rPr>
              <w:t>поддержка проектов в области культуры и искусства, сохранения исторической памяти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</w:pPr>
            <w:r w:rsidRPr="00B92CEA">
              <w:rPr>
                <w:sz w:val="22"/>
                <w:szCs w:val="22"/>
              </w:rPr>
              <w:t>Развитие туризма на основе сохранения культурного наследия в г. Тутаев (Романов-Борисоглебск)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</w:pPr>
            <w:r w:rsidRPr="00B92CEA">
              <w:rPr>
                <w:sz w:val="22"/>
                <w:szCs w:val="22"/>
              </w:rPr>
              <w:t>52 144,00</w:t>
            </w:r>
          </w:p>
        </w:tc>
      </w:tr>
      <w:tr w:rsidR="00B92CEA" w:rsidRPr="00B92CEA" w:rsidTr="0039368E">
        <w:trPr>
          <w:trHeight w:val="59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hideMark/>
          </w:tcPr>
          <w:p w:rsidR="00E6360A" w:rsidRPr="00B92CEA" w:rsidRDefault="00E6360A" w:rsidP="00697491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:rsidR="00E6360A" w:rsidRPr="00B92CEA" w:rsidRDefault="00E6360A" w:rsidP="006974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:rsidR="00E6360A" w:rsidRPr="00B92CEA" w:rsidRDefault="00E6360A" w:rsidP="00697491">
            <w:pPr>
              <w:jc w:val="center"/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:rsidR="00E6360A" w:rsidRPr="00B92CEA" w:rsidRDefault="00E6360A" w:rsidP="00697491">
            <w:pPr>
              <w:jc w:val="center"/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:rsidR="00E6360A" w:rsidRPr="00B92CEA" w:rsidRDefault="00E6360A" w:rsidP="00697491">
            <w:pPr>
              <w:jc w:val="center"/>
              <w:rPr>
                <w:b/>
                <w:bCs/>
              </w:rPr>
            </w:pPr>
            <w:r w:rsidRPr="00B92CEA">
              <w:rPr>
                <w:b/>
                <w:bCs/>
                <w:sz w:val="22"/>
                <w:szCs w:val="22"/>
              </w:rPr>
              <w:t>547 722,00</w:t>
            </w:r>
          </w:p>
        </w:tc>
      </w:tr>
    </w:tbl>
    <w:p w:rsidR="00075C4C" w:rsidRDefault="00075C4C" w:rsidP="00697491">
      <w:pPr>
        <w:ind w:firstLine="426"/>
        <w:jc w:val="both"/>
        <w:rPr>
          <w:rFonts w:eastAsiaTheme="minorHAnsi"/>
          <w:sz w:val="26"/>
          <w:szCs w:val="26"/>
          <w:lang w:eastAsia="en-US"/>
        </w:rPr>
      </w:pPr>
      <w:r w:rsidRPr="0039368E">
        <w:rPr>
          <w:rFonts w:eastAsiaTheme="minorHAnsi"/>
          <w:sz w:val="26"/>
          <w:szCs w:val="26"/>
          <w:lang w:eastAsia="en-US"/>
        </w:rPr>
        <w:t xml:space="preserve">Оценка конкурсной заявки проведена каждым членом конкурсной комиссии, присутствующим на заседании, по следующим критериям: актуальность проекта, логическая взаимосвязь разделов проекта и достижимость результатов проекта, </w:t>
      </w:r>
      <w:r w:rsidRPr="0039368E">
        <w:rPr>
          <w:rFonts w:eastAsiaTheme="minorHAnsi"/>
          <w:sz w:val="26"/>
          <w:szCs w:val="26"/>
          <w:lang w:eastAsia="en-US"/>
        </w:rPr>
        <w:lastRenderedPageBreak/>
        <w:t xml:space="preserve">наличие материально-технической и кадровой баз СОНКО, наличие у СОНКО опыта реализации проектов по соответствующему направлению, экономическая эффективность проекта, обоснованность сметы расходов проекта. </w:t>
      </w:r>
    </w:p>
    <w:p w:rsidR="0039368E" w:rsidRPr="0039368E" w:rsidRDefault="0039368E" w:rsidP="00697491">
      <w:pPr>
        <w:ind w:firstLine="426"/>
        <w:jc w:val="both"/>
        <w:rPr>
          <w:rFonts w:eastAsiaTheme="minorHAnsi"/>
          <w:sz w:val="26"/>
          <w:szCs w:val="26"/>
          <w:lang w:eastAsia="en-US"/>
        </w:rPr>
      </w:pPr>
    </w:p>
    <w:p w:rsidR="006B4D55" w:rsidRDefault="00075C4C" w:rsidP="00697491">
      <w:pPr>
        <w:ind w:firstLine="426"/>
        <w:jc w:val="both"/>
        <w:rPr>
          <w:rFonts w:eastAsiaTheme="minorHAnsi"/>
          <w:sz w:val="26"/>
          <w:szCs w:val="26"/>
          <w:lang w:eastAsia="en-US"/>
        </w:rPr>
      </w:pPr>
      <w:r w:rsidRPr="0039368E">
        <w:rPr>
          <w:rFonts w:eastAsiaTheme="minorHAnsi"/>
          <w:sz w:val="26"/>
          <w:szCs w:val="26"/>
          <w:lang w:eastAsia="en-US"/>
        </w:rPr>
        <w:t xml:space="preserve">Оценки членов комиссии сведены в единую таблицу. </w:t>
      </w:r>
    </w:p>
    <w:p w:rsidR="0039368E" w:rsidRPr="0039368E" w:rsidRDefault="0039368E" w:rsidP="00697491">
      <w:pPr>
        <w:ind w:firstLine="426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510"/>
        <w:gridCol w:w="992"/>
        <w:gridCol w:w="993"/>
        <w:gridCol w:w="708"/>
        <w:gridCol w:w="993"/>
        <w:gridCol w:w="850"/>
        <w:gridCol w:w="992"/>
        <w:gridCol w:w="567"/>
        <w:gridCol w:w="709"/>
        <w:gridCol w:w="851"/>
      </w:tblGrid>
      <w:tr w:rsidR="00B92CEA" w:rsidRPr="00B92CEA" w:rsidTr="00697491">
        <w:trPr>
          <w:trHeight w:val="1210"/>
        </w:trPr>
        <w:tc>
          <w:tcPr>
            <w:tcW w:w="441" w:type="dxa"/>
            <w:shd w:val="clear" w:color="000000" w:fill="D9D9D9"/>
            <w:hideMark/>
          </w:tcPr>
          <w:p w:rsidR="00685A2B" w:rsidRPr="00B92CEA" w:rsidRDefault="00685A2B" w:rsidP="00697491">
            <w:pPr>
              <w:jc w:val="center"/>
              <w:rPr>
                <w:b/>
                <w:bCs/>
                <w:sz w:val="16"/>
                <w:szCs w:val="16"/>
              </w:rPr>
            </w:pPr>
            <w:r w:rsidRPr="00B92CEA"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1510" w:type="dxa"/>
            <w:shd w:val="clear" w:color="000000" w:fill="D9D9D9"/>
            <w:hideMark/>
          </w:tcPr>
          <w:p w:rsidR="00685A2B" w:rsidRPr="00B92CEA" w:rsidRDefault="00685A2B" w:rsidP="00697491">
            <w:pPr>
              <w:jc w:val="center"/>
              <w:rPr>
                <w:b/>
                <w:bCs/>
                <w:sz w:val="16"/>
                <w:szCs w:val="16"/>
              </w:rPr>
            </w:pPr>
            <w:r w:rsidRPr="00B92CEA">
              <w:rPr>
                <w:b/>
                <w:bCs/>
                <w:sz w:val="16"/>
                <w:szCs w:val="16"/>
              </w:rPr>
              <w:t>Наименование СОНКО</w:t>
            </w:r>
          </w:p>
        </w:tc>
        <w:tc>
          <w:tcPr>
            <w:tcW w:w="992" w:type="dxa"/>
            <w:shd w:val="clear" w:color="000000" w:fill="D9D9D9"/>
            <w:hideMark/>
          </w:tcPr>
          <w:p w:rsidR="00685A2B" w:rsidRPr="00B92CEA" w:rsidRDefault="00EE72CB" w:rsidP="006974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</w:t>
            </w:r>
            <w:r w:rsidR="00685A2B" w:rsidRPr="00B92CEA">
              <w:rPr>
                <w:b/>
                <w:bCs/>
                <w:sz w:val="16"/>
                <w:szCs w:val="16"/>
              </w:rPr>
              <w:t>онкурсное направление</w:t>
            </w:r>
          </w:p>
        </w:tc>
        <w:tc>
          <w:tcPr>
            <w:tcW w:w="993" w:type="dxa"/>
            <w:shd w:val="clear" w:color="000000" w:fill="D9D9D9"/>
            <w:hideMark/>
          </w:tcPr>
          <w:p w:rsidR="00685A2B" w:rsidRPr="00B92CEA" w:rsidRDefault="00685A2B" w:rsidP="00697491">
            <w:pPr>
              <w:jc w:val="center"/>
              <w:rPr>
                <w:b/>
                <w:bCs/>
                <w:sz w:val="16"/>
                <w:szCs w:val="16"/>
              </w:rPr>
            </w:pPr>
            <w:r w:rsidRPr="00B92CEA">
              <w:rPr>
                <w:b/>
                <w:bCs/>
                <w:sz w:val="16"/>
                <w:szCs w:val="16"/>
              </w:rPr>
              <w:t>Наименование  проекта</w:t>
            </w:r>
          </w:p>
        </w:tc>
        <w:tc>
          <w:tcPr>
            <w:tcW w:w="708" w:type="dxa"/>
            <w:shd w:val="clear" w:color="000000" w:fill="D9D9D9"/>
          </w:tcPr>
          <w:p w:rsidR="00685A2B" w:rsidRPr="00B92CEA" w:rsidRDefault="00685A2B" w:rsidP="00697491">
            <w:pPr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B92CEA">
              <w:rPr>
                <w:rFonts w:eastAsiaTheme="minorHAnsi"/>
                <w:b/>
                <w:sz w:val="16"/>
                <w:szCs w:val="16"/>
                <w:lang w:eastAsia="en-US"/>
              </w:rPr>
              <w:t>Актуальность проекта</w:t>
            </w:r>
          </w:p>
        </w:tc>
        <w:tc>
          <w:tcPr>
            <w:tcW w:w="993" w:type="dxa"/>
            <w:shd w:val="clear" w:color="000000" w:fill="D9D9D9"/>
          </w:tcPr>
          <w:p w:rsidR="00685A2B" w:rsidRPr="00B92CEA" w:rsidRDefault="00685A2B" w:rsidP="00697491">
            <w:pPr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B92CEA">
              <w:rPr>
                <w:rFonts w:eastAsiaTheme="minorHAnsi"/>
                <w:b/>
                <w:sz w:val="16"/>
                <w:szCs w:val="16"/>
                <w:lang w:eastAsia="en-US"/>
              </w:rPr>
              <w:t>Логическая взаимосвязь разделов проекта и достижимость результатов проекта</w:t>
            </w:r>
          </w:p>
        </w:tc>
        <w:tc>
          <w:tcPr>
            <w:tcW w:w="850" w:type="dxa"/>
            <w:shd w:val="clear" w:color="000000" w:fill="D9D9D9"/>
          </w:tcPr>
          <w:p w:rsidR="00685A2B" w:rsidRPr="00B92CEA" w:rsidRDefault="00685A2B" w:rsidP="00697491">
            <w:pPr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B92CEA">
              <w:rPr>
                <w:rFonts w:eastAsiaTheme="minorHAnsi"/>
                <w:b/>
                <w:sz w:val="16"/>
                <w:szCs w:val="16"/>
                <w:lang w:eastAsia="en-US"/>
              </w:rPr>
              <w:t>Наличие материально-технической и кадровой баз СОНКО</w:t>
            </w:r>
          </w:p>
        </w:tc>
        <w:tc>
          <w:tcPr>
            <w:tcW w:w="992" w:type="dxa"/>
            <w:shd w:val="clear" w:color="000000" w:fill="D9D9D9"/>
          </w:tcPr>
          <w:p w:rsidR="00685A2B" w:rsidRPr="00B92CEA" w:rsidRDefault="00685A2B" w:rsidP="00697491">
            <w:pPr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B92CEA">
              <w:rPr>
                <w:rFonts w:eastAsiaTheme="minorHAnsi"/>
                <w:b/>
                <w:sz w:val="16"/>
                <w:szCs w:val="16"/>
                <w:lang w:eastAsia="en-US"/>
              </w:rPr>
              <w:t>Наличие у СОНКО опыта реализации проектов по соответствующему направлению</w:t>
            </w:r>
          </w:p>
        </w:tc>
        <w:tc>
          <w:tcPr>
            <w:tcW w:w="567" w:type="dxa"/>
            <w:shd w:val="clear" w:color="000000" w:fill="D9D9D9"/>
          </w:tcPr>
          <w:p w:rsidR="00685A2B" w:rsidRPr="00B92CEA" w:rsidRDefault="00685A2B" w:rsidP="00697491">
            <w:pPr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B92CEA">
              <w:rPr>
                <w:rFonts w:eastAsiaTheme="minorHAnsi"/>
                <w:b/>
                <w:sz w:val="16"/>
                <w:szCs w:val="16"/>
                <w:lang w:eastAsia="en-US"/>
              </w:rPr>
              <w:t>Экономическая эффективность проекта</w:t>
            </w:r>
          </w:p>
        </w:tc>
        <w:tc>
          <w:tcPr>
            <w:tcW w:w="709" w:type="dxa"/>
            <w:shd w:val="clear" w:color="000000" w:fill="D9D9D9"/>
          </w:tcPr>
          <w:p w:rsidR="00685A2B" w:rsidRPr="00B92CEA" w:rsidRDefault="00685A2B" w:rsidP="00697491">
            <w:pPr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B92CEA">
              <w:rPr>
                <w:rFonts w:eastAsiaTheme="minorHAnsi"/>
                <w:b/>
                <w:sz w:val="16"/>
                <w:szCs w:val="16"/>
                <w:lang w:eastAsia="en-US"/>
              </w:rPr>
              <w:t>Обоснованность сметы расходов проекта</w:t>
            </w:r>
          </w:p>
        </w:tc>
        <w:tc>
          <w:tcPr>
            <w:tcW w:w="851" w:type="dxa"/>
            <w:shd w:val="clear" w:color="000000" w:fill="D9D9D9"/>
          </w:tcPr>
          <w:p w:rsidR="00685A2B" w:rsidRPr="00B92CEA" w:rsidRDefault="00685A2B" w:rsidP="00697491">
            <w:pPr>
              <w:widowControl w:val="0"/>
              <w:tabs>
                <w:tab w:val="left" w:pos="1050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B92CEA">
              <w:rPr>
                <w:b/>
                <w:sz w:val="16"/>
                <w:szCs w:val="16"/>
                <w:lang w:eastAsia="en-US"/>
              </w:rPr>
              <w:t>Общий балл Конкурса</w:t>
            </w:r>
          </w:p>
          <w:p w:rsidR="00685A2B" w:rsidRPr="00B92CEA" w:rsidRDefault="00685A2B" w:rsidP="00697491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B92CEA">
              <w:rPr>
                <w:b/>
                <w:sz w:val="16"/>
                <w:szCs w:val="16"/>
                <w:lang w:eastAsia="en-US"/>
              </w:rPr>
              <w:t>(% от максимально возможной величины общего балла)</w:t>
            </w:r>
          </w:p>
        </w:tc>
      </w:tr>
      <w:tr w:rsidR="00B92CEA" w:rsidRPr="00B92CEA" w:rsidTr="00697491">
        <w:trPr>
          <w:trHeight w:val="600"/>
        </w:trPr>
        <w:tc>
          <w:tcPr>
            <w:tcW w:w="441" w:type="dxa"/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1</w:t>
            </w:r>
          </w:p>
        </w:tc>
        <w:tc>
          <w:tcPr>
            <w:tcW w:w="1510" w:type="dxa"/>
            <w:shd w:val="clear" w:color="auto" w:fill="auto"/>
          </w:tcPr>
          <w:p w:rsidR="00E6360A" w:rsidRPr="00B92CEA" w:rsidRDefault="00E6360A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Тутаевская районная местная организация Ярославской областной организации Общероссийской общественной организации "Всероссийское общество инвалидов"</w:t>
            </w:r>
          </w:p>
        </w:tc>
        <w:tc>
          <w:tcPr>
            <w:tcW w:w="992" w:type="dxa"/>
            <w:shd w:val="clear" w:color="auto" w:fill="auto"/>
          </w:tcPr>
          <w:p w:rsidR="00E6360A" w:rsidRPr="00B92CEA" w:rsidRDefault="00E6360A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охрана здоровья, пропаганда здорового образа жизни</w:t>
            </w:r>
          </w:p>
        </w:tc>
        <w:tc>
          <w:tcPr>
            <w:tcW w:w="993" w:type="dxa"/>
            <w:shd w:val="clear" w:color="auto" w:fill="auto"/>
          </w:tcPr>
          <w:p w:rsidR="00E6360A" w:rsidRPr="00B92CEA" w:rsidRDefault="00E6360A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Нескучная жизнь 2024</w:t>
            </w:r>
          </w:p>
        </w:tc>
        <w:tc>
          <w:tcPr>
            <w:tcW w:w="708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4,78</w:t>
            </w:r>
          </w:p>
        </w:tc>
        <w:tc>
          <w:tcPr>
            <w:tcW w:w="851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29,78 (99,27%)</w:t>
            </w:r>
          </w:p>
        </w:tc>
      </w:tr>
      <w:tr w:rsidR="00B92CEA" w:rsidRPr="00B92CEA" w:rsidTr="00697491">
        <w:trPr>
          <w:trHeight w:val="915"/>
        </w:trPr>
        <w:tc>
          <w:tcPr>
            <w:tcW w:w="441" w:type="dxa"/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2</w:t>
            </w:r>
          </w:p>
        </w:tc>
        <w:tc>
          <w:tcPr>
            <w:tcW w:w="1510" w:type="dxa"/>
            <w:shd w:val="clear" w:color="auto" w:fill="auto"/>
          </w:tcPr>
          <w:p w:rsidR="00E6360A" w:rsidRPr="00B92CEA" w:rsidRDefault="00E6360A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Ярославская областная общественная организация Общероссийской общественной организации  инвалидов "Всероссийское Ордена Трудового Красного Знамени общество слепых" Тутаевская МО ВОС</w:t>
            </w:r>
          </w:p>
        </w:tc>
        <w:tc>
          <w:tcPr>
            <w:tcW w:w="992" w:type="dxa"/>
            <w:shd w:val="clear" w:color="auto" w:fill="auto"/>
          </w:tcPr>
          <w:p w:rsidR="00E6360A" w:rsidRPr="00B92CEA" w:rsidRDefault="00E6360A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охрана здоровья, пропаганда здорового образа жизни</w:t>
            </w:r>
          </w:p>
        </w:tc>
        <w:tc>
          <w:tcPr>
            <w:tcW w:w="993" w:type="dxa"/>
            <w:shd w:val="clear" w:color="auto" w:fill="auto"/>
          </w:tcPr>
          <w:p w:rsidR="00E6360A" w:rsidRPr="00B92CEA" w:rsidRDefault="00E6360A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Спорт и песня с нами вместе</w:t>
            </w:r>
          </w:p>
        </w:tc>
        <w:tc>
          <w:tcPr>
            <w:tcW w:w="708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4,56</w:t>
            </w:r>
          </w:p>
        </w:tc>
        <w:tc>
          <w:tcPr>
            <w:tcW w:w="851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29,56</w:t>
            </w:r>
          </w:p>
          <w:p w:rsidR="00E754D0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(98,53%)</w:t>
            </w:r>
          </w:p>
        </w:tc>
      </w:tr>
      <w:tr w:rsidR="00B92CEA" w:rsidRPr="00B92CEA" w:rsidTr="00697491">
        <w:trPr>
          <w:trHeight w:val="469"/>
        </w:trPr>
        <w:tc>
          <w:tcPr>
            <w:tcW w:w="441" w:type="dxa"/>
            <w:shd w:val="clear" w:color="auto" w:fill="auto"/>
            <w:hideMark/>
          </w:tcPr>
          <w:p w:rsidR="00E6360A" w:rsidRPr="00B92CEA" w:rsidRDefault="00E6360A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3</w:t>
            </w:r>
          </w:p>
        </w:tc>
        <w:tc>
          <w:tcPr>
            <w:tcW w:w="1510" w:type="dxa"/>
            <w:shd w:val="clear" w:color="auto" w:fill="auto"/>
          </w:tcPr>
          <w:p w:rsidR="00E6360A" w:rsidRPr="00B92CEA" w:rsidRDefault="00E6360A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Ярославская региональная общественная спортивная организация "Федерация армейского рукопашного боя"</w:t>
            </w:r>
          </w:p>
        </w:tc>
        <w:tc>
          <w:tcPr>
            <w:tcW w:w="992" w:type="dxa"/>
            <w:shd w:val="clear" w:color="auto" w:fill="auto"/>
          </w:tcPr>
          <w:p w:rsidR="00E6360A" w:rsidRPr="00B92CEA" w:rsidRDefault="00E6360A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охрана здоровья, пропаганда здорового образа жизни</w:t>
            </w:r>
          </w:p>
        </w:tc>
        <w:tc>
          <w:tcPr>
            <w:tcW w:w="993" w:type="dxa"/>
            <w:shd w:val="clear" w:color="auto" w:fill="auto"/>
          </w:tcPr>
          <w:p w:rsidR="00E6360A" w:rsidRPr="00B92CEA" w:rsidRDefault="00E6360A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Армейский рукопашный бой - здоровое поколение, сильная страна</w:t>
            </w:r>
          </w:p>
        </w:tc>
        <w:tc>
          <w:tcPr>
            <w:tcW w:w="708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30</w:t>
            </w:r>
            <w:r w:rsidR="00452FAF" w:rsidRPr="00B92CEA">
              <w:rPr>
                <w:sz w:val="16"/>
                <w:szCs w:val="16"/>
              </w:rPr>
              <w:t>,00</w:t>
            </w:r>
            <w:r w:rsidRPr="00B92CEA">
              <w:rPr>
                <w:sz w:val="16"/>
                <w:szCs w:val="16"/>
              </w:rPr>
              <w:t xml:space="preserve"> (100%)</w:t>
            </w:r>
          </w:p>
        </w:tc>
      </w:tr>
      <w:tr w:rsidR="00B92CEA" w:rsidRPr="00B92CEA" w:rsidTr="00697491">
        <w:trPr>
          <w:trHeight w:val="469"/>
        </w:trPr>
        <w:tc>
          <w:tcPr>
            <w:tcW w:w="441" w:type="dxa"/>
            <w:shd w:val="clear" w:color="auto" w:fill="auto"/>
          </w:tcPr>
          <w:p w:rsidR="00E6360A" w:rsidRPr="00B92CEA" w:rsidRDefault="00B74A35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4</w:t>
            </w:r>
          </w:p>
        </w:tc>
        <w:tc>
          <w:tcPr>
            <w:tcW w:w="1510" w:type="dxa"/>
            <w:shd w:val="clear" w:color="auto" w:fill="auto"/>
          </w:tcPr>
          <w:p w:rsidR="00E6360A" w:rsidRPr="00B92CEA" w:rsidRDefault="00E6360A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Автономная некоммерческая организация поддержки и развития культурно-досуговых проектов "Про развитие"</w:t>
            </w:r>
          </w:p>
        </w:tc>
        <w:tc>
          <w:tcPr>
            <w:tcW w:w="992" w:type="dxa"/>
            <w:shd w:val="clear" w:color="auto" w:fill="auto"/>
          </w:tcPr>
          <w:p w:rsidR="00E6360A" w:rsidRPr="00B92CEA" w:rsidRDefault="00E6360A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поддержка проектов в области культуры и искусства, сохранения исторической памяти</w:t>
            </w:r>
          </w:p>
        </w:tc>
        <w:tc>
          <w:tcPr>
            <w:tcW w:w="993" w:type="dxa"/>
            <w:shd w:val="clear" w:color="auto" w:fill="auto"/>
          </w:tcPr>
          <w:p w:rsidR="00E6360A" w:rsidRPr="00B92CEA" w:rsidRDefault="00E6360A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Школа цифровой грамотности</w:t>
            </w:r>
          </w:p>
        </w:tc>
        <w:tc>
          <w:tcPr>
            <w:tcW w:w="708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4,56</w:t>
            </w:r>
          </w:p>
        </w:tc>
        <w:tc>
          <w:tcPr>
            <w:tcW w:w="567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29,56 (98,53%)</w:t>
            </w:r>
          </w:p>
        </w:tc>
      </w:tr>
      <w:tr w:rsidR="00B92CEA" w:rsidRPr="00B92CEA" w:rsidTr="00697491">
        <w:trPr>
          <w:trHeight w:val="469"/>
        </w:trPr>
        <w:tc>
          <w:tcPr>
            <w:tcW w:w="441" w:type="dxa"/>
            <w:shd w:val="clear" w:color="auto" w:fill="auto"/>
          </w:tcPr>
          <w:p w:rsidR="00E6360A" w:rsidRPr="00B92CEA" w:rsidRDefault="00B74A35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5</w:t>
            </w:r>
          </w:p>
        </w:tc>
        <w:tc>
          <w:tcPr>
            <w:tcW w:w="1510" w:type="dxa"/>
            <w:shd w:val="clear" w:color="auto" w:fill="auto"/>
          </w:tcPr>
          <w:p w:rsidR="00E6360A" w:rsidRPr="00B92CEA" w:rsidRDefault="00E6360A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Общественная организация социальной помощи населению Тутаевского муниципального района Ярославской области "Надежда"</w:t>
            </w:r>
          </w:p>
        </w:tc>
        <w:tc>
          <w:tcPr>
            <w:tcW w:w="992" w:type="dxa"/>
            <w:shd w:val="clear" w:color="auto" w:fill="auto"/>
          </w:tcPr>
          <w:p w:rsidR="00E6360A" w:rsidRPr="00B92CEA" w:rsidRDefault="00E6360A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социальная поддержка граждан</w:t>
            </w:r>
          </w:p>
        </w:tc>
        <w:tc>
          <w:tcPr>
            <w:tcW w:w="993" w:type="dxa"/>
            <w:shd w:val="clear" w:color="auto" w:fill="auto"/>
          </w:tcPr>
          <w:p w:rsidR="00E6360A" w:rsidRPr="00B92CEA" w:rsidRDefault="00E6360A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Святые покровители города</w:t>
            </w:r>
          </w:p>
        </w:tc>
        <w:tc>
          <w:tcPr>
            <w:tcW w:w="708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30</w:t>
            </w:r>
            <w:r w:rsidR="00452FAF" w:rsidRPr="00B92CEA">
              <w:rPr>
                <w:sz w:val="16"/>
                <w:szCs w:val="16"/>
              </w:rPr>
              <w:t>,00</w:t>
            </w:r>
            <w:r w:rsidRPr="00B92CEA">
              <w:rPr>
                <w:sz w:val="16"/>
                <w:szCs w:val="16"/>
              </w:rPr>
              <w:t xml:space="preserve"> (100%)</w:t>
            </w:r>
          </w:p>
        </w:tc>
      </w:tr>
      <w:tr w:rsidR="00B92CEA" w:rsidRPr="00B92CEA" w:rsidTr="00697491">
        <w:trPr>
          <w:trHeight w:val="469"/>
        </w:trPr>
        <w:tc>
          <w:tcPr>
            <w:tcW w:w="441" w:type="dxa"/>
            <w:shd w:val="clear" w:color="auto" w:fill="auto"/>
          </w:tcPr>
          <w:p w:rsidR="00E6360A" w:rsidRPr="00B92CEA" w:rsidRDefault="00B74A35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6</w:t>
            </w:r>
          </w:p>
        </w:tc>
        <w:tc>
          <w:tcPr>
            <w:tcW w:w="1510" w:type="dxa"/>
            <w:shd w:val="clear" w:color="auto" w:fill="auto"/>
          </w:tcPr>
          <w:p w:rsidR="00E6360A" w:rsidRPr="00B92CEA" w:rsidRDefault="00E6360A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 xml:space="preserve">Частное общеобразовательное учреждение православная школа имени </w:t>
            </w:r>
            <w:proofErr w:type="spellStart"/>
            <w:r w:rsidRPr="00B92CEA">
              <w:rPr>
                <w:sz w:val="16"/>
                <w:szCs w:val="16"/>
              </w:rPr>
              <w:t>св</w:t>
            </w:r>
            <w:proofErr w:type="gramStart"/>
            <w:r w:rsidRPr="00B92CEA">
              <w:rPr>
                <w:sz w:val="16"/>
                <w:szCs w:val="16"/>
              </w:rPr>
              <w:t>.п</w:t>
            </w:r>
            <w:proofErr w:type="gramEnd"/>
            <w:r w:rsidRPr="00B92CEA">
              <w:rPr>
                <w:sz w:val="16"/>
                <w:szCs w:val="16"/>
              </w:rPr>
              <w:t>рав</w:t>
            </w:r>
            <w:proofErr w:type="spellEnd"/>
            <w:r w:rsidRPr="00B92CEA">
              <w:rPr>
                <w:sz w:val="16"/>
                <w:szCs w:val="16"/>
              </w:rPr>
              <w:t>. Иоанна Кронштадтского</w:t>
            </w:r>
          </w:p>
        </w:tc>
        <w:tc>
          <w:tcPr>
            <w:tcW w:w="992" w:type="dxa"/>
            <w:shd w:val="clear" w:color="auto" w:fill="auto"/>
          </w:tcPr>
          <w:p w:rsidR="00E6360A" w:rsidRPr="00B92CEA" w:rsidRDefault="00E6360A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охрана здоровья, пропаганда здорового образа жизни</w:t>
            </w:r>
          </w:p>
        </w:tc>
        <w:tc>
          <w:tcPr>
            <w:tcW w:w="993" w:type="dxa"/>
            <w:shd w:val="clear" w:color="auto" w:fill="auto"/>
          </w:tcPr>
          <w:p w:rsidR="00E6360A" w:rsidRPr="00B92CEA" w:rsidRDefault="00E6360A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Тутаевский православный спортивный слет</w:t>
            </w:r>
          </w:p>
        </w:tc>
        <w:tc>
          <w:tcPr>
            <w:tcW w:w="708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4,78</w:t>
            </w:r>
          </w:p>
        </w:tc>
        <w:tc>
          <w:tcPr>
            <w:tcW w:w="850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4,56</w:t>
            </w:r>
          </w:p>
        </w:tc>
        <w:tc>
          <w:tcPr>
            <w:tcW w:w="567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29,34 (97,8%)</w:t>
            </w:r>
          </w:p>
        </w:tc>
      </w:tr>
      <w:tr w:rsidR="00B92CEA" w:rsidRPr="00B92CEA" w:rsidTr="00697491">
        <w:trPr>
          <w:trHeight w:val="469"/>
        </w:trPr>
        <w:tc>
          <w:tcPr>
            <w:tcW w:w="441" w:type="dxa"/>
            <w:shd w:val="clear" w:color="auto" w:fill="auto"/>
          </w:tcPr>
          <w:p w:rsidR="00E6360A" w:rsidRPr="00B92CEA" w:rsidRDefault="00B74A35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510" w:type="dxa"/>
            <w:shd w:val="clear" w:color="auto" w:fill="auto"/>
          </w:tcPr>
          <w:p w:rsidR="00E6360A" w:rsidRPr="00B92CEA" w:rsidRDefault="00E6360A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Ярославская областная общественная организация "Ярославский областной союз женщин"</w:t>
            </w:r>
          </w:p>
        </w:tc>
        <w:tc>
          <w:tcPr>
            <w:tcW w:w="992" w:type="dxa"/>
            <w:shd w:val="clear" w:color="auto" w:fill="auto"/>
          </w:tcPr>
          <w:p w:rsidR="00E6360A" w:rsidRPr="00B92CEA" w:rsidRDefault="00E6360A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поддержка проектов в области культуры и искусства, сохранения исторической памяти</w:t>
            </w:r>
          </w:p>
        </w:tc>
        <w:tc>
          <w:tcPr>
            <w:tcW w:w="993" w:type="dxa"/>
            <w:shd w:val="clear" w:color="auto" w:fill="auto"/>
          </w:tcPr>
          <w:p w:rsidR="00E6360A" w:rsidRPr="00B92CEA" w:rsidRDefault="00E6360A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Семейные  истории из Романова</w:t>
            </w:r>
          </w:p>
        </w:tc>
        <w:tc>
          <w:tcPr>
            <w:tcW w:w="708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4,78</w:t>
            </w:r>
          </w:p>
        </w:tc>
        <w:tc>
          <w:tcPr>
            <w:tcW w:w="850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28,78 (95,93%)</w:t>
            </w:r>
          </w:p>
        </w:tc>
      </w:tr>
      <w:tr w:rsidR="00B92CEA" w:rsidRPr="00B92CEA" w:rsidTr="00697491">
        <w:trPr>
          <w:trHeight w:val="469"/>
        </w:trPr>
        <w:tc>
          <w:tcPr>
            <w:tcW w:w="441" w:type="dxa"/>
            <w:shd w:val="clear" w:color="auto" w:fill="auto"/>
          </w:tcPr>
          <w:p w:rsidR="00E6360A" w:rsidRPr="00B92CEA" w:rsidRDefault="00B74A35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8</w:t>
            </w:r>
          </w:p>
        </w:tc>
        <w:tc>
          <w:tcPr>
            <w:tcW w:w="1510" w:type="dxa"/>
            <w:shd w:val="clear" w:color="auto" w:fill="auto"/>
          </w:tcPr>
          <w:p w:rsidR="00E6360A" w:rsidRPr="00B92CEA" w:rsidRDefault="00E6360A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Частное учреждение дополнительного образования "Центр Пирамида"</w:t>
            </w:r>
          </w:p>
        </w:tc>
        <w:tc>
          <w:tcPr>
            <w:tcW w:w="992" w:type="dxa"/>
            <w:shd w:val="clear" w:color="auto" w:fill="auto"/>
          </w:tcPr>
          <w:p w:rsidR="00E6360A" w:rsidRPr="00B92CEA" w:rsidRDefault="00E6360A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поддержка в области образования и просвещения</w:t>
            </w:r>
          </w:p>
        </w:tc>
        <w:tc>
          <w:tcPr>
            <w:tcW w:w="993" w:type="dxa"/>
            <w:shd w:val="clear" w:color="auto" w:fill="auto"/>
          </w:tcPr>
          <w:p w:rsidR="00E6360A" w:rsidRPr="00B92CEA" w:rsidRDefault="00E6360A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Остров семейных сокровищ</w:t>
            </w:r>
          </w:p>
        </w:tc>
        <w:tc>
          <w:tcPr>
            <w:tcW w:w="708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30</w:t>
            </w:r>
            <w:r w:rsidR="00452FAF" w:rsidRPr="00B92CEA">
              <w:rPr>
                <w:sz w:val="16"/>
                <w:szCs w:val="16"/>
              </w:rPr>
              <w:t>,00</w:t>
            </w:r>
            <w:r w:rsidRPr="00B92CEA">
              <w:rPr>
                <w:sz w:val="16"/>
                <w:szCs w:val="16"/>
              </w:rPr>
              <w:t xml:space="preserve"> (100%)</w:t>
            </w:r>
          </w:p>
        </w:tc>
      </w:tr>
      <w:tr w:rsidR="00B92CEA" w:rsidRPr="00B92CEA" w:rsidTr="00697491">
        <w:trPr>
          <w:trHeight w:val="469"/>
        </w:trPr>
        <w:tc>
          <w:tcPr>
            <w:tcW w:w="441" w:type="dxa"/>
            <w:shd w:val="clear" w:color="auto" w:fill="auto"/>
          </w:tcPr>
          <w:p w:rsidR="00E6360A" w:rsidRPr="00B92CEA" w:rsidRDefault="00B74A35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9</w:t>
            </w:r>
          </w:p>
        </w:tc>
        <w:tc>
          <w:tcPr>
            <w:tcW w:w="1510" w:type="dxa"/>
            <w:shd w:val="clear" w:color="auto" w:fill="auto"/>
          </w:tcPr>
          <w:p w:rsidR="00E6360A" w:rsidRPr="00B92CEA" w:rsidRDefault="00E6360A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Автономная некоммерческая организация "Студия "Другое небо"</w:t>
            </w:r>
          </w:p>
        </w:tc>
        <w:tc>
          <w:tcPr>
            <w:tcW w:w="992" w:type="dxa"/>
            <w:shd w:val="clear" w:color="auto" w:fill="auto"/>
          </w:tcPr>
          <w:p w:rsidR="00E6360A" w:rsidRPr="00B92CEA" w:rsidRDefault="00E6360A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поддержка проектов в области культуры и искусства, сохранения исторической памяти</w:t>
            </w:r>
          </w:p>
        </w:tc>
        <w:tc>
          <w:tcPr>
            <w:tcW w:w="993" w:type="dxa"/>
            <w:shd w:val="clear" w:color="auto" w:fill="auto"/>
          </w:tcPr>
          <w:p w:rsidR="00E6360A" w:rsidRPr="00B92CEA" w:rsidRDefault="00E6360A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Творческая доминанта полиграфический проект по мотивам одноименной выставки</w:t>
            </w:r>
          </w:p>
        </w:tc>
        <w:tc>
          <w:tcPr>
            <w:tcW w:w="708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4,78</w:t>
            </w:r>
          </w:p>
        </w:tc>
        <w:tc>
          <w:tcPr>
            <w:tcW w:w="993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4,78</w:t>
            </w:r>
          </w:p>
        </w:tc>
        <w:tc>
          <w:tcPr>
            <w:tcW w:w="850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E6360A" w:rsidRPr="00B92CEA" w:rsidRDefault="005E6D12" w:rsidP="00697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4,56</w:t>
            </w:r>
          </w:p>
        </w:tc>
        <w:tc>
          <w:tcPr>
            <w:tcW w:w="851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29,</w:t>
            </w:r>
            <w:r w:rsidR="00A16B6C" w:rsidRPr="00B92CEA">
              <w:rPr>
                <w:sz w:val="16"/>
                <w:szCs w:val="16"/>
              </w:rPr>
              <w:t>12</w:t>
            </w:r>
            <w:r w:rsidRPr="00B92CEA">
              <w:rPr>
                <w:sz w:val="16"/>
                <w:szCs w:val="16"/>
              </w:rPr>
              <w:t xml:space="preserve"> (</w:t>
            </w:r>
            <w:r w:rsidR="00A16B6C" w:rsidRPr="00B92CEA">
              <w:rPr>
                <w:sz w:val="16"/>
                <w:szCs w:val="16"/>
              </w:rPr>
              <w:t>97,07</w:t>
            </w:r>
            <w:r w:rsidRPr="00B92CEA">
              <w:rPr>
                <w:sz w:val="16"/>
                <w:szCs w:val="16"/>
              </w:rPr>
              <w:t>%)</w:t>
            </w:r>
          </w:p>
        </w:tc>
      </w:tr>
      <w:tr w:rsidR="00B92CEA" w:rsidRPr="00B92CEA" w:rsidTr="00697491">
        <w:trPr>
          <w:trHeight w:val="469"/>
        </w:trPr>
        <w:tc>
          <w:tcPr>
            <w:tcW w:w="441" w:type="dxa"/>
            <w:shd w:val="clear" w:color="auto" w:fill="auto"/>
          </w:tcPr>
          <w:p w:rsidR="00E6360A" w:rsidRPr="00B92CEA" w:rsidRDefault="00B74A35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10</w:t>
            </w:r>
          </w:p>
        </w:tc>
        <w:tc>
          <w:tcPr>
            <w:tcW w:w="1510" w:type="dxa"/>
            <w:shd w:val="clear" w:color="auto" w:fill="auto"/>
          </w:tcPr>
          <w:p w:rsidR="00E6360A" w:rsidRPr="00B92CEA" w:rsidRDefault="00E6360A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Автономная некоммерческая организация поддержки и развития культурно-досуговых проектов "Культура Отечества"</w:t>
            </w:r>
          </w:p>
        </w:tc>
        <w:tc>
          <w:tcPr>
            <w:tcW w:w="992" w:type="dxa"/>
            <w:shd w:val="clear" w:color="auto" w:fill="auto"/>
          </w:tcPr>
          <w:p w:rsidR="00E6360A" w:rsidRPr="00B92CEA" w:rsidRDefault="00E6360A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поддержка проектов в области культуры и искусства, сохранения исторической памяти</w:t>
            </w:r>
          </w:p>
        </w:tc>
        <w:tc>
          <w:tcPr>
            <w:tcW w:w="993" w:type="dxa"/>
            <w:shd w:val="clear" w:color="auto" w:fill="auto"/>
          </w:tcPr>
          <w:p w:rsidR="00E6360A" w:rsidRPr="00B92CEA" w:rsidRDefault="00E6360A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Развитие туризма на основе сохранения культурного наследия в г. Тутаев (Романов-Борисоглебск)</w:t>
            </w:r>
          </w:p>
        </w:tc>
        <w:tc>
          <w:tcPr>
            <w:tcW w:w="708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4,78</w:t>
            </w:r>
          </w:p>
        </w:tc>
        <w:tc>
          <w:tcPr>
            <w:tcW w:w="850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4,78</w:t>
            </w:r>
          </w:p>
        </w:tc>
        <w:tc>
          <w:tcPr>
            <w:tcW w:w="992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4,78</w:t>
            </w:r>
          </w:p>
        </w:tc>
        <w:tc>
          <w:tcPr>
            <w:tcW w:w="567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E6360A" w:rsidRPr="00B92CEA" w:rsidRDefault="00E754D0" w:rsidP="00697491">
            <w:pPr>
              <w:jc w:val="center"/>
              <w:rPr>
                <w:sz w:val="16"/>
                <w:szCs w:val="16"/>
              </w:rPr>
            </w:pPr>
            <w:r w:rsidRPr="00B92CEA">
              <w:rPr>
                <w:sz w:val="16"/>
                <w:szCs w:val="16"/>
              </w:rPr>
              <w:t>29,34 (97,8%)</w:t>
            </w:r>
          </w:p>
        </w:tc>
      </w:tr>
    </w:tbl>
    <w:p w:rsidR="00075C4C" w:rsidRPr="0039368E" w:rsidRDefault="00075C4C" w:rsidP="00697491">
      <w:pPr>
        <w:jc w:val="both"/>
        <w:rPr>
          <w:rFonts w:eastAsiaTheme="minorHAnsi"/>
          <w:sz w:val="26"/>
          <w:szCs w:val="26"/>
          <w:lang w:eastAsia="en-US"/>
        </w:rPr>
      </w:pPr>
      <w:r w:rsidRPr="0039368E">
        <w:rPr>
          <w:rFonts w:eastAsiaTheme="minorHAnsi"/>
          <w:b/>
          <w:sz w:val="26"/>
          <w:szCs w:val="26"/>
          <w:lang w:eastAsia="en-US"/>
        </w:rPr>
        <w:t>РЕШИЛИ:</w:t>
      </w:r>
      <w:r w:rsidRPr="0039368E">
        <w:rPr>
          <w:rFonts w:eastAsiaTheme="minorHAnsi"/>
          <w:sz w:val="26"/>
          <w:szCs w:val="26"/>
          <w:lang w:eastAsia="en-US"/>
        </w:rPr>
        <w:t xml:space="preserve"> Утвердить результаты оценки проекта.</w:t>
      </w:r>
    </w:p>
    <w:p w:rsidR="00075C4C" w:rsidRPr="0039368E" w:rsidRDefault="00075C4C" w:rsidP="00697491">
      <w:pPr>
        <w:widowControl w:val="0"/>
        <w:tabs>
          <w:tab w:val="left" w:pos="1050"/>
        </w:tabs>
        <w:jc w:val="both"/>
        <w:rPr>
          <w:i/>
          <w:sz w:val="26"/>
          <w:szCs w:val="26"/>
          <w:lang w:eastAsia="en-US"/>
        </w:rPr>
      </w:pPr>
      <w:r w:rsidRPr="0039368E">
        <w:rPr>
          <w:b/>
          <w:sz w:val="26"/>
          <w:szCs w:val="26"/>
          <w:lang w:eastAsia="en-US"/>
        </w:rPr>
        <w:t>ГОЛОСОВАЛИ:</w:t>
      </w:r>
      <w:r w:rsidRPr="0039368E">
        <w:rPr>
          <w:sz w:val="26"/>
          <w:szCs w:val="26"/>
          <w:lang w:eastAsia="en-US"/>
        </w:rPr>
        <w:t xml:space="preserve">  </w:t>
      </w:r>
      <w:r w:rsidRPr="0039368E">
        <w:rPr>
          <w:i/>
          <w:sz w:val="26"/>
          <w:szCs w:val="26"/>
          <w:lang w:eastAsia="en-US"/>
        </w:rPr>
        <w:t>«за» - единогласно.</w:t>
      </w:r>
    </w:p>
    <w:p w:rsidR="00075C4C" w:rsidRPr="0039368E" w:rsidRDefault="00075C4C" w:rsidP="00697491">
      <w:pPr>
        <w:ind w:firstLine="425"/>
        <w:jc w:val="both"/>
        <w:rPr>
          <w:sz w:val="26"/>
          <w:szCs w:val="26"/>
        </w:rPr>
      </w:pPr>
    </w:p>
    <w:p w:rsidR="00075C4C" w:rsidRPr="0039368E" w:rsidRDefault="00075C4C" w:rsidP="00697491">
      <w:pPr>
        <w:jc w:val="both"/>
        <w:rPr>
          <w:rFonts w:eastAsiaTheme="minorHAnsi"/>
          <w:sz w:val="26"/>
          <w:szCs w:val="26"/>
          <w:lang w:eastAsia="en-US"/>
        </w:rPr>
      </w:pPr>
      <w:r w:rsidRPr="0039368E">
        <w:rPr>
          <w:rFonts w:eastAsiaTheme="minorHAnsi"/>
          <w:sz w:val="26"/>
          <w:szCs w:val="26"/>
          <w:u w:val="single"/>
          <w:lang w:eastAsia="en-US"/>
        </w:rPr>
        <w:t>По вопросу 2</w:t>
      </w:r>
      <w:r w:rsidRPr="0039368E">
        <w:rPr>
          <w:rFonts w:eastAsiaTheme="minorHAnsi"/>
          <w:sz w:val="26"/>
          <w:szCs w:val="26"/>
          <w:lang w:eastAsia="en-US"/>
        </w:rPr>
        <w:t xml:space="preserve">. </w:t>
      </w:r>
    </w:p>
    <w:p w:rsidR="00075C4C" w:rsidRPr="0039368E" w:rsidRDefault="00075C4C" w:rsidP="00697491">
      <w:pPr>
        <w:jc w:val="both"/>
        <w:rPr>
          <w:rFonts w:eastAsiaTheme="minorHAnsi"/>
          <w:sz w:val="26"/>
          <w:szCs w:val="26"/>
          <w:lang w:eastAsia="en-US"/>
        </w:rPr>
      </w:pPr>
      <w:r w:rsidRPr="0039368E">
        <w:rPr>
          <w:rFonts w:eastAsiaTheme="minorHAnsi"/>
          <w:b/>
          <w:sz w:val="26"/>
          <w:szCs w:val="26"/>
          <w:lang w:eastAsia="en-US"/>
        </w:rPr>
        <w:t xml:space="preserve">СЛУШАЛИ:  </w:t>
      </w:r>
      <w:r w:rsidRPr="0039368E">
        <w:rPr>
          <w:rFonts w:eastAsiaTheme="minorHAnsi"/>
          <w:sz w:val="26"/>
          <w:szCs w:val="26"/>
          <w:lang w:eastAsia="en-US"/>
        </w:rPr>
        <w:t xml:space="preserve"> Иванову Ольгу Николаевну, председателя комиссии. </w:t>
      </w:r>
    </w:p>
    <w:p w:rsidR="00DB2560" w:rsidRPr="0039368E" w:rsidRDefault="00DB2560" w:rsidP="00697491">
      <w:pPr>
        <w:ind w:firstLine="426"/>
        <w:jc w:val="both"/>
        <w:rPr>
          <w:rFonts w:eastAsiaTheme="minorHAnsi"/>
          <w:sz w:val="26"/>
          <w:szCs w:val="26"/>
          <w:lang w:eastAsia="en-US"/>
        </w:rPr>
      </w:pPr>
    </w:p>
    <w:p w:rsidR="009F71FE" w:rsidRPr="0039368E" w:rsidRDefault="009F71FE" w:rsidP="00697491">
      <w:pPr>
        <w:ind w:firstLine="426"/>
        <w:jc w:val="both"/>
        <w:rPr>
          <w:rFonts w:eastAsiaTheme="minorHAnsi"/>
          <w:sz w:val="26"/>
          <w:szCs w:val="26"/>
          <w:lang w:eastAsia="en-US"/>
        </w:rPr>
      </w:pPr>
      <w:r w:rsidRPr="0039368E">
        <w:rPr>
          <w:rFonts w:eastAsiaTheme="minorHAnsi"/>
          <w:sz w:val="26"/>
          <w:szCs w:val="26"/>
          <w:lang w:eastAsia="en-US"/>
        </w:rPr>
        <w:t>Конкурсная комиссия установила следующее: расходы проектов соответствуют целям и задачам проекта. Выполнение запланированных работ в проектах приведут к достижению целей проектов.</w:t>
      </w:r>
      <w:r w:rsidR="00D506F7" w:rsidRPr="0039368E">
        <w:rPr>
          <w:rFonts w:eastAsiaTheme="minorHAnsi"/>
          <w:sz w:val="26"/>
          <w:szCs w:val="26"/>
          <w:lang w:eastAsia="en-US"/>
        </w:rPr>
        <w:t xml:space="preserve"> </w:t>
      </w:r>
    </w:p>
    <w:tbl>
      <w:tblPr>
        <w:tblW w:w="962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3799"/>
        <w:gridCol w:w="1837"/>
        <w:gridCol w:w="1878"/>
        <w:gridCol w:w="1668"/>
      </w:tblGrid>
      <w:tr w:rsidR="00B92CEA" w:rsidRPr="00B92CEA" w:rsidTr="00697491">
        <w:trPr>
          <w:trHeight w:val="1210"/>
        </w:trPr>
        <w:tc>
          <w:tcPr>
            <w:tcW w:w="441" w:type="dxa"/>
            <w:shd w:val="clear" w:color="000000" w:fill="D9D9D9"/>
            <w:hideMark/>
          </w:tcPr>
          <w:p w:rsidR="005C6C9C" w:rsidRPr="00B92CEA" w:rsidRDefault="005C6C9C" w:rsidP="00697491">
            <w:pPr>
              <w:jc w:val="center"/>
              <w:rPr>
                <w:b/>
                <w:bCs/>
              </w:rPr>
            </w:pPr>
            <w:r w:rsidRPr="00B92CEA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827" w:type="dxa"/>
            <w:shd w:val="clear" w:color="000000" w:fill="D9D9D9"/>
            <w:hideMark/>
          </w:tcPr>
          <w:p w:rsidR="005C6C9C" w:rsidRPr="00B92CEA" w:rsidRDefault="000E1C6F" w:rsidP="00697491">
            <w:pPr>
              <w:jc w:val="center"/>
              <w:rPr>
                <w:b/>
                <w:bCs/>
              </w:rPr>
            </w:pPr>
            <w:r w:rsidRPr="00B92CEA">
              <w:rPr>
                <w:b/>
                <w:bCs/>
                <w:sz w:val="22"/>
                <w:szCs w:val="22"/>
              </w:rPr>
              <w:t>Наименование СО</w:t>
            </w:r>
            <w:r w:rsidR="005C6C9C" w:rsidRPr="00B92CEA">
              <w:rPr>
                <w:b/>
                <w:bCs/>
                <w:sz w:val="22"/>
                <w:szCs w:val="22"/>
              </w:rPr>
              <w:t>НКО</w:t>
            </w:r>
          </w:p>
        </w:tc>
        <w:tc>
          <w:tcPr>
            <w:tcW w:w="1843" w:type="dxa"/>
            <w:shd w:val="clear" w:color="000000" w:fill="D9D9D9"/>
            <w:hideMark/>
          </w:tcPr>
          <w:p w:rsidR="005C6C9C" w:rsidRPr="00B92CEA" w:rsidRDefault="0039368E" w:rsidP="0069749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  <w:r w:rsidR="005C6C9C" w:rsidRPr="00B92CEA">
              <w:rPr>
                <w:b/>
                <w:bCs/>
                <w:sz w:val="22"/>
                <w:szCs w:val="22"/>
              </w:rPr>
              <w:t>онкурсное направление</w:t>
            </w:r>
          </w:p>
        </w:tc>
        <w:tc>
          <w:tcPr>
            <w:tcW w:w="1842" w:type="dxa"/>
            <w:shd w:val="clear" w:color="000000" w:fill="D9D9D9"/>
            <w:hideMark/>
          </w:tcPr>
          <w:p w:rsidR="005C6C9C" w:rsidRPr="00B92CEA" w:rsidRDefault="005C6C9C" w:rsidP="00697491">
            <w:pPr>
              <w:jc w:val="center"/>
              <w:rPr>
                <w:b/>
                <w:bCs/>
              </w:rPr>
            </w:pPr>
            <w:r w:rsidRPr="00B92CEA">
              <w:rPr>
                <w:b/>
                <w:bCs/>
                <w:sz w:val="22"/>
                <w:szCs w:val="22"/>
              </w:rPr>
              <w:t>На</w:t>
            </w:r>
            <w:r w:rsidR="000E1C6F" w:rsidRPr="00B92CEA">
              <w:rPr>
                <w:b/>
                <w:bCs/>
                <w:sz w:val="22"/>
                <w:szCs w:val="22"/>
              </w:rPr>
              <w:t xml:space="preserve">именование </w:t>
            </w:r>
            <w:r w:rsidRPr="00B92CEA">
              <w:rPr>
                <w:b/>
                <w:bCs/>
                <w:sz w:val="22"/>
                <w:szCs w:val="22"/>
              </w:rPr>
              <w:t xml:space="preserve"> проекта</w:t>
            </w:r>
          </w:p>
        </w:tc>
        <w:tc>
          <w:tcPr>
            <w:tcW w:w="1670" w:type="dxa"/>
            <w:shd w:val="clear" w:color="000000" w:fill="D9D9D9"/>
          </w:tcPr>
          <w:p w:rsidR="005C6C9C" w:rsidRPr="00B92CEA" w:rsidRDefault="005C6C9C" w:rsidP="00697491">
            <w:pPr>
              <w:widowControl w:val="0"/>
              <w:tabs>
                <w:tab w:val="left" w:pos="1050"/>
              </w:tabs>
              <w:jc w:val="center"/>
              <w:rPr>
                <w:b/>
                <w:lang w:eastAsia="en-US"/>
              </w:rPr>
            </w:pPr>
            <w:r w:rsidRPr="00B92CEA">
              <w:rPr>
                <w:b/>
                <w:sz w:val="22"/>
                <w:szCs w:val="22"/>
                <w:lang w:eastAsia="en-US"/>
              </w:rPr>
              <w:t>Общий балл Конкурса</w:t>
            </w:r>
          </w:p>
          <w:p w:rsidR="005C6C9C" w:rsidRPr="00B92CEA" w:rsidRDefault="005C6C9C" w:rsidP="00697491">
            <w:pPr>
              <w:jc w:val="center"/>
              <w:rPr>
                <w:b/>
                <w:lang w:eastAsia="en-US"/>
              </w:rPr>
            </w:pPr>
            <w:r w:rsidRPr="00B92CEA">
              <w:rPr>
                <w:b/>
                <w:sz w:val="22"/>
                <w:szCs w:val="22"/>
                <w:lang w:eastAsia="en-US"/>
              </w:rPr>
              <w:t>(% от максимально возможной величины общего балла)</w:t>
            </w:r>
          </w:p>
        </w:tc>
      </w:tr>
      <w:tr w:rsidR="00B92CEA" w:rsidRPr="00B92CEA" w:rsidTr="00697491">
        <w:trPr>
          <w:trHeight w:val="600"/>
        </w:trPr>
        <w:tc>
          <w:tcPr>
            <w:tcW w:w="441" w:type="dxa"/>
            <w:shd w:val="clear" w:color="auto" w:fill="auto"/>
            <w:hideMark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Тутаевская районная местная организация Ярославской областной организации Общероссийской общественной организации "Всероссийское общество инвалидов"</w:t>
            </w:r>
          </w:p>
        </w:tc>
        <w:tc>
          <w:tcPr>
            <w:tcW w:w="1843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охрана здоровья, пропаганда здорового образа жизни</w:t>
            </w:r>
          </w:p>
        </w:tc>
        <w:tc>
          <w:tcPr>
            <w:tcW w:w="1842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Нескучная жизнь 2024</w:t>
            </w:r>
          </w:p>
        </w:tc>
        <w:tc>
          <w:tcPr>
            <w:tcW w:w="1670" w:type="dxa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29,78 (99,27%)</w:t>
            </w:r>
          </w:p>
        </w:tc>
      </w:tr>
      <w:tr w:rsidR="00B92CEA" w:rsidRPr="00B92CEA" w:rsidTr="00697491">
        <w:trPr>
          <w:trHeight w:val="915"/>
        </w:trPr>
        <w:tc>
          <w:tcPr>
            <w:tcW w:w="441" w:type="dxa"/>
            <w:shd w:val="clear" w:color="auto" w:fill="auto"/>
            <w:hideMark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Ярославская областная общественная организация Общероссийской общественной организации  инвалидов "Всероссийское Ордена Трудового Красного Знамени общество слепых" Тутаевская МО ВОС</w:t>
            </w:r>
          </w:p>
        </w:tc>
        <w:tc>
          <w:tcPr>
            <w:tcW w:w="1843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охрана здоровья, пропаганда здорового образа жизни</w:t>
            </w:r>
          </w:p>
        </w:tc>
        <w:tc>
          <w:tcPr>
            <w:tcW w:w="1842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Спорт и песня с нами вместе</w:t>
            </w:r>
          </w:p>
        </w:tc>
        <w:tc>
          <w:tcPr>
            <w:tcW w:w="1670" w:type="dxa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29,56</w:t>
            </w:r>
          </w:p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(98,53%)</w:t>
            </w:r>
          </w:p>
        </w:tc>
      </w:tr>
      <w:tr w:rsidR="00B92CEA" w:rsidRPr="00B92CEA" w:rsidTr="00697491">
        <w:trPr>
          <w:trHeight w:val="1275"/>
        </w:trPr>
        <w:tc>
          <w:tcPr>
            <w:tcW w:w="441" w:type="dxa"/>
            <w:shd w:val="clear" w:color="auto" w:fill="auto"/>
            <w:hideMark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Ярославская региональная общественная спортивная организация "Федерация армейского рукопашного боя"</w:t>
            </w:r>
          </w:p>
        </w:tc>
        <w:tc>
          <w:tcPr>
            <w:tcW w:w="1843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охрана здоровья, пропаганда здорового образа жизни</w:t>
            </w:r>
          </w:p>
        </w:tc>
        <w:tc>
          <w:tcPr>
            <w:tcW w:w="1842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Армейский рукопашный бой - здоровое поколение, сильная страна</w:t>
            </w:r>
          </w:p>
        </w:tc>
        <w:tc>
          <w:tcPr>
            <w:tcW w:w="1670" w:type="dxa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30</w:t>
            </w:r>
            <w:r w:rsidR="00452FAF" w:rsidRPr="00B92CEA">
              <w:rPr>
                <w:sz w:val="22"/>
                <w:szCs w:val="22"/>
              </w:rPr>
              <w:t>,00</w:t>
            </w:r>
            <w:r w:rsidRPr="00B92CEA">
              <w:rPr>
                <w:sz w:val="22"/>
                <w:szCs w:val="22"/>
              </w:rPr>
              <w:t xml:space="preserve"> (100%)</w:t>
            </w:r>
          </w:p>
        </w:tc>
      </w:tr>
      <w:tr w:rsidR="00B92CEA" w:rsidRPr="00B92CEA" w:rsidTr="00697491">
        <w:trPr>
          <w:trHeight w:val="1275"/>
        </w:trPr>
        <w:tc>
          <w:tcPr>
            <w:tcW w:w="441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827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Автономная некоммерческая организация поддержки и развития культурно-досуговых проектов "Про развитие"</w:t>
            </w:r>
          </w:p>
        </w:tc>
        <w:tc>
          <w:tcPr>
            <w:tcW w:w="1843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поддержка проектов в области культуры и искусства, сохранения исторической памяти</w:t>
            </w:r>
          </w:p>
        </w:tc>
        <w:tc>
          <w:tcPr>
            <w:tcW w:w="1842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Школа цифровой грамотности</w:t>
            </w:r>
          </w:p>
        </w:tc>
        <w:tc>
          <w:tcPr>
            <w:tcW w:w="1670" w:type="dxa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29,56 (98,53%)</w:t>
            </w:r>
          </w:p>
        </w:tc>
      </w:tr>
      <w:tr w:rsidR="00B92CEA" w:rsidRPr="00B92CEA" w:rsidTr="0039368E">
        <w:trPr>
          <w:trHeight w:val="1050"/>
        </w:trPr>
        <w:tc>
          <w:tcPr>
            <w:tcW w:w="441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Общественная организация социальной помощи населению Тутаевского муниципального района Ярославской области "Надежда"</w:t>
            </w:r>
          </w:p>
        </w:tc>
        <w:tc>
          <w:tcPr>
            <w:tcW w:w="1843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социальная поддержка граждан</w:t>
            </w:r>
          </w:p>
        </w:tc>
        <w:tc>
          <w:tcPr>
            <w:tcW w:w="1842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Святые покровители города</w:t>
            </w:r>
          </w:p>
        </w:tc>
        <w:tc>
          <w:tcPr>
            <w:tcW w:w="1670" w:type="dxa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30</w:t>
            </w:r>
            <w:r w:rsidR="00452FAF" w:rsidRPr="00B92CEA">
              <w:rPr>
                <w:sz w:val="22"/>
                <w:szCs w:val="22"/>
              </w:rPr>
              <w:t>,00</w:t>
            </w:r>
            <w:r w:rsidRPr="00B92CEA">
              <w:rPr>
                <w:sz w:val="22"/>
                <w:szCs w:val="22"/>
              </w:rPr>
              <w:t xml:space="preserve"> (100%)</w:t>
            </w:r>
          </w:p>
        </w:tc>
      </w:tr>
      <w:tr w:rsidR="00B92CEA" w:rsidRPr="00B92CEA" w:rsidTr="0039368E">
        <w:trPr>
          <w:trHeight w:val="1136"/>
        </w:trPr>
        <w:tc>
          <w:tcPr>
            <w:tcW w:w="441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 xml:space="preserve">Частное общеобразовательное учреждение православная школа имени </w:t>
            </w:r>
            <w:proofErr w:type="spellStart"/>
            <w:r w:rsidRPr="00B92CEA">
              <w:rPr>
                <w:sz w:val="22"/>
                <w:szCs w:val="22"/>
              </w:rPr>
              <w:t>св</w:t>
            </w:r>
            <w:proofErr w:type="gramStart"/>
            <w:r w:rsidRPr="00B92CEA">
              <w:rPr>
                <w:sz w:val="22"/>
                <w:szCs w:val="22"/>
              </w:rPr>
              <w:t>.п</w:t>
            </w:r>
            <w:proofErr w:type="gramEnd"/>
            <w:r w:rsidRPr="00B92CEA">
              <w:rPr>
                <w:sz w:val="22"/>
                <w:szCs w:val="22"/>
              </w:rPr>
              <w:t>рав</w:t>
            </w:r>
            <w:proofErr w:type="spellEnd"/>
            <w:r w:rsidRPr="00B92CEA">
              <w:rPr>
                <w:sz w:val="22"/>
                <w:szCs w:val="22"/>
              </w:rPr>
              <w:t>. Иоанна Кронштадтского</w:t>
            </w:r>
          </w:p>
        </w:tc>
        <w:tc>
          <w:tcPr>
            <w:tcW w:w="1843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охрана здоровья, пропаганда здорового образа жизни</w:t>
            </w:r>
          </w:p>
        </w:tc>
        <w:tc>
          <w:tcPr>
            <w:tcW w:w="1842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Тутаевский православный спортивный слет</w:t>
            </w:r>
          </w:p>
        </w:tc>
        <w:tc>
          <w:tcPr>
            <w:tcW w:w="1670" w:type="dxa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29,34 (97,8%)</w:t>
            </w:r>
          </w:p>
        </w:tc>
      </w:tr>
      <w:tr w:rsidR="00B92CEA" w:rsidRPr="00B92CEA" w:rsidTr="00697491">
        <w:trPr>
          <w:trHeight w:val="1275"/>
        </w:trPr>
        <w:tc>
          <w:tcPr>
            <w:tcW w:w="441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Ярославская областная общественная организация "Ярославский областной союз женщин"</w:t>
            </w:r>
          </w:p>
        </w:tc>
        <w:tc>
          <w:tcPr>
            <w:tcW w:w="1843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поддержка проектов в области культуры и искусства, сохранения исторической памяти</w:t>
            </w:r>
          </w:p>
        </w:tc>
        <w:tc>
          <w:tcPr>
            <w:tcW w:w="1842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Семейные  истории из Романова</w:t>
            </w:r>
          </w:p>
        </w:tc>
        <w:tc>
          <w:tcPr>
            <w:tcW w:w="1670" w:type="dxa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28,78 (95,93%)</w:t>
            </w:r>
          </w:p>
        </w:tc>
      </w:tr>
      <w:tr w:rsidR="00B92CEA" w:rsidRPr="00B92CEA" w:rsidTr="0039368E">
        <w:trPr>
          <w:trHeight w:val="1068"/>
        </w:trPr>
        <w:tc>
          <w:tcPr>
            <w:tcW w:w="441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Частное учреждение дополнительного образования "Центр Пирамида"</w:t>
            </w:r>
          </w:p>
        </w:tc>
        <w:tc>
          <w:tcPr>
            <w:tcW w:w="1843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поддержка в области образования и просвещения</w:t>
            </w:r>
          </w:p>
        </w:tc>
        <w:tc>
          <w:tcPr>
            <w:tcW w:w="1842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Остров семейных сокровищ</w:t>
            </w:r>
          </w:p>
        </w:tc>
        <w:tc>
          <w:tcPr>
            <w:tcW w:w="1670" w:type="dxa"/>
          </w:tcPr>
          <w:p w:rsidR="00E754D0" w:rsidRPr="00B92CEA" w:rsidRDefault="00452FAF" w:rsidP="00697491">
            <w:pPr>
              <w:jc w:val="center"/>
            </w:pPr>
            <w:r w:rsidRPr="00B92CEA">
              <w:rPr>
                <w:sz w:val="22"/>
                <w:szCs w:val="22"/>
              </w:rPr>
              <w:t xml:space="preserve">30,00 </w:t>
            </w:r>
            <w:r w:rsidR="00E754D0" w:rsidRPr="00B92CEA">
              <w:rPr>
                <w:sz w:val="22"/>
                <w:szCs w:val="22"/>
              </w:rPr>
              <w:t>(100%)</w:t>
            </w:r>
          </w:p>
        </w:tc>
      </w:tr>
      <w:tr w:rsidR="00B92CEA" w:rsidRPr="00B92CEA" w:rsidTr="00697491">
        <w:trPr>
          <w:trHeight w:val="1275"/>
        </w:trPr>
        <w:tc>
          <w:tcPr>
            <w:tcW w:w="441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Автономная некоммерческая организация "Студия "Другое небо"</w:t>
            </w:r>
          </w:p>
        </w:tc>
        <w:tc>
          <w:tcPr>
            <w:tcW w:w="1843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поддержка проектов в области культуры и искусства, сохранения исторической памяти</w:t>
            </w:r>
          </w:p>
        </w:tc>
        <w:tc>
          <w:tcPr>
            <w:tcW w:w="1842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Творческая доминанта полиграфический проект по мотивам одноименной выставки</w:t>
            </w:r>
          </w:p>
        </w:tc>
        <w:tc>
          <w:tcPr>
            <w:tcW w:w="1670" w:type="dxa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29,</w:t>
            </w:r>
            <w:r w:rsidR="00A16B6C" w:rsidRPr="00B92CEA">
              <w:rPr>
                <w:sz w:val="22"/>
                <w:szCs w:val="22"/>
              </w:rPr>
              <w:t>12</w:t>
            </w:r>
            <w:r w:rsidRPr="00B92CEA">
              <w:rPr>
                <w:sz w:val="22"/>
                <w:szCs w:val="22"/>
              </w:rPr>
              <w:t xml:space="preserve"> (</w:t>
            </w:r>
            <w:r w:rsidR="00A16B6C" w:rsidRPr="00B92CEA">
              <w:rPr>
                <w:sz w:val="22"/>
                <w:szCs w:val="22"/>
              </w:rPr>
              <w:t>97,07</w:t>
            </w:r>
            <w:r w:rsidRPr="00B92CEA">
              <w:rPr>
                <w:sz w:val="22"/>
                <w:szCs w:val="22"/>
              </w:rPr>
              <w:t>%)</w:t>
            </w:r>
          </w:p>
        </w:tc>
      </w:tr>
      <w:tr w:rsidR="00B92CEA" w:rsidRPr="00B92CEA" w:rsidTr="00697491">
        <w:trPr>
          <w:trHeight w:val="1275"/>
        </w:trPr>
        <w:tc>
          <w:tcPr>
            <w:tcW w:w="441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Автономная некоммерческая организация поддержки и развития культурно-досуговых проектов "Культура Отечества"</w:t>
            </w:r>
          </w:p>
        </w:tc>
        <w:tc>
          <w:tcPr>
            <w:tcW w:w="1843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поддержка проектов в области культуры и искусства, сохранения исторической памяти</w:t>
            </w:r>
          </w:p>
        </w:tc>
        <w:tc>
          <w:tcPr>
            <w:tcW w:w="1842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Развитие туризма на основе сохранения культурного наследия в г. Тутаев (Романов-Борисоглебск)</w:t>
            </w:r>
          </w:p>
        </w:tc>
        <w:tc>
          <w:tcPr>
            <w:tcW w:w="1670" w:type="dxa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29,34 (97,8%)</w:t>
            </w:r>
          </w:p>
        </w:tc>
      </w:tr>
    </w:tbl>
    <w:p w:rsidR="00075C4C" w:rsidRPr="0039368E" w:rsidRDefault="00075C4C" w:rsidP="00697491">
      <w:pPr>
        <w:ind w:firstLine="426"/>
        <w:jc w:val="both"/>
        <w:rPr>
          <w:rFonts w:eastAsiaTheme="minorHAnsi"/>
          <w:sz w:val="26"/>
          <w:szCs w:val="26"/>
          <w:lang w:eastAsia="en-US"/>
        </w:rPr>
      </w:pPr>
      <w:r w:rsidRPr="0039368E">
        <w:rPr>
          <w:rFonts w:eastAsiaTheme="minorHAnsi"/>
          <w:sz w:val="26"/>
          <w:szCs w:val="26"/>
          <w:lang w:eastAsia="en-US"/>
        </w:rPr>
        <w:t>Максимальный балл оценки – 30 баллов.</w:t>
      </w:r>
    </w:p>
    <w:p w:rsidR="009F71FE" w:rsidRPr="0039368E" w:rsidRDefault="009F71FE" w:rsidP="00697491">
      <w:pPr>
        <w:ind w:firstLine="426"/>
        <w:jc w:val="both"/>
        <w:rPr>
          <w:rFonts w:eastAsiaTheme="minorHAnsi"/>
          <w:sz w:val="26"/>
          <w:szCs w:val="26"/>
          <w:lang w:eastAsia="en-US"/>
        </w:rPr>
      </w:pPr>
      <w:r w:rsidRPr="0039368E">
        <w:rPr>
          <w:rFonts w:eastAsiaTheme="minorHAnsi"/>
          <w:sz w:val="26"/>
          <w:szCs w:val="26"/>
          <w:lang w:eastAsia="en-US"/>
        </w:rPr>
        <w:t>Общий балл всех представленных проектов свыше 70% от максимально возможной величины общего балла. Согласно условиям конкурсы все  представленные проекты признаны победителями конкурсного отбора.</w:t>
      </w:r>
    </w:p>
    <w:p w:rsidR="00075C4C" w:rsidRPr="0039368E" w:rsidRDefault="00075C4C" w:rsidP="00697491">
      <w:pPr>
        <w:ind w:firstLine="425"/>
        <w:jc w:val="both"/>
        <w:rPr>
          <w:sz w:val="26"/>
          <w:szCs w:val="26"/>
        </w:rPr>
      </w:pPr>
    </w:p>
    <w:p w:rsidR="000E1C6F" w:rsidRPr="0039368E" w:rsidRDefault="00075C4C" w:rsidP="00697491">
      <w:pPr>
        <w:widowControl w:val="0"/>
        <w:tabs>
          <w:tab w:val="left" w:pos="1050"/>
        </w:tabs>
        <w:jc w:val="center"/>
        <w:rPr>
          <w:sz w:val="26"/>
          <w:szCs w:val="26"/>
          <w:lang w:eastAsia="en-US"/>
        </w:rPr>
      </w:pPr>
      <w:r w:rsidRPr="0039368E">
        <w:rPr>
          <w:sz w:val="26"/>
          <w:szCs w:val="26"/>
          <w:lang w:eastAsia="en-US"/>
        </w:rPr>
        <w:t>СПИСОК  СОНКО -  победителей конкурсного отбора</w:t>
      </w:r>
    </w:p>
    <w:tbl>
      <w:tblPr>
        <w:tblW w:w="97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5680"/>
        <w:gridCol w:w="3187"/>
      </w:tblGrid>
      <w:tr w:rsidR="00B92CEA" w:rsidRPr="00B92CEA" w:rsidTr="00697491">
        <w:trPr>
          <w:trHeight w:val="837"/>
        </w:trPr>
        <w:tc>
          <w:tcPr>
            <w:tcW w:w="842" w:type="dxa"/>
            <w:shd w:val="clear" w:color="000000" w:fill="D9D9D9"/>
            <w:hideMark/>
          </w:tcPr>
          <w:p w:rsidR="000E1C6F" w:rsidRPr="00B92CEA" w:rsidRDefault="000E1C6F" w:rsidP="00697491">
            <w:pPr>
              <w:jc w:val="center"/>
              <w:rPr>
                <w:b/>
                <w:bCs/>
              </w:rPr>
            </w:pPr>
            <w:r w:rsidRPr="00B92CEA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680" w:type="dxa"/>
            <w:shd w:val="clear" w:color="000000" w:fill="D9D9D9"/>
            <w:hideMark/>
          </w:tcPr>
          <w:p w:rsidR="000E1C6F" w:rsidRPr="00B92CEA" w:rsidRDefault="000E1C6F" w:rsidP="00697491">
            <w:pPr>
              <w:jc w:val="center"/>
              <w:rPr>
                <w:b/>
                <w:bCs/>
              </w:rPr>
            </w:pPr>
            <w:r w:rsidRPr="00B92CEA">
              <w:rPr>
                <w:b/>
                <w:bCs/>
                <w:sz w:val="22"/>
                <w:szCs w:val="22"/>
              </w:rPr>
              <w:t>Наименование СОНКО</w:t>
            </w:r>
          </w:p>
        </w:tc>
        <w:tc>
          <w:tcPr>
            <w:tcW w:w="3187" w:type="dxa"/>
            <w:shd w:val="clear" w:color="000000" w:fill="D9D9D9"/>
          </w:tcPr>
          <w:p w:rsidR="000E1C6F" w:rsidRPr="00B92CEA" w:rsidRDefault="000E1C6F" w:rsidP="00697491">
            <w:pPr>
              <w:widowControl w:val="0"/>
              <w:tabs>
                <w:tab w:val="left" w:pos="1050"/>
              </w:tabs>
              <w:jc w:val="center"/>
              <w:rPr>
                <w:b/>
                <w:lang w:eastAsia="en-US"/>
              </w:rPr>
            </w:pPr>
            <w:r w:rsidRPr="00B92CEA">
              <w:rPr>
                <w:b/>
                <w:sz w:val="22"/>
                <w:szCs w:val="22"/>
                <w:lang w:eastAsia="en-US"/>
              </w:rPr>
              <w:t>Общий балл Конкурса</w:t>
            </w:r>
          </w:p>
          <w:p w:rsidR="000E1C6F" w:rsidRPr="00B92CEA" w:rsidRDefault="000E1C6F" w:rsidP="00697491">
            <w:pPr>
              <w:jc w:val="center"/>
              <w:rPr>
                <w:b/>
                <w:lang w:eastAsia="en-US"/>
              </w:rPr>
            </w:pPr>
            <w:r w:rsidRPr="00B92CEA">
              <w:rPr>
                <w:b/>
                <w:sz w:val="22"/>
                <w:szCs w:val="22"/>
                <w:lang w:eastAsia="en-US"/>
              </w:rPr>
              <w:t>(% от максимально возможной величины общего балла)</w:t>
            </w:r>
          </w:p>
        </w:tc>
      </w:tr>
      <w:tr w:rsidR="00B92CEA" w:rsidRPr="00B92CEA" w:rsidTr="00697491">
        <w:trPr>
          <w:trHeight w:val="400"/>
        </w:trPr>
        <w:tc>
          <w:tcPr>
            <w:tcW w:w="842" w:type="dxa"/>
            <w:shd w:val="clear" w:color="auto" w:fill="auto"/>
            <w:hideMark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1</w:t>
            </w:r>
          </w:p>
        </w:tc>
        <w:tc>
          <w:tcPr>
            <w:tcW w:w="5680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Тутаевская районная местная организация Ярославской областной организации Общероссийской общественной организации "Всероссийское общество инвалидов"</w:t>
            </w:r>
          </w:p>
        </w:tc>
        <w:tc>
          <w:tcPr>
            <w:tcW w:w="3187" w:type="dxa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29,78 (99,27%)</w:t>
            </w:r>
          </w:p>
        </w:tc>
      </w:tr>
      <w:tr w:rsidR="00B92CEA" w:rsidRPr="00B92CEA" w:rsidTr="00697491">
        <w:trPr>
          <w:trHeight w:val="663"/>
        </w:trPr>
        <w:tc>
          <w:tcPr>
            <w:tcW w:w="842" w:type="dxa"/>
            <w:shd w:val="clear" w:color="auto" w:fill="auto"/>
            <w:hideMark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5680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Ярославская областная общественная организация Общероссийской общественной организации  инвалидов "Всероссийское Ордена Трудового Красного Знамени общество слепых" Тутаевская МО ВОС</w:t>
            </w:r>
          </w:p>
        </w:tc>
        <w:tc>
          <w:tcPr>
            <w:tcW w:w="3187" w:type="dxa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29,56</w:t>
            </w:r>
            <w:r w:rsidR="005D06DC" w:rsidRPr="00B92CEA">
              <w:rPr>
                <w:sz w:val="22"/>
                <w:szCs w:val="22"/>
              </w:rPr>
              <w:t xml:space="preserve"> </w:t>
            </w:r>
            <w:r w:rsidRPr="00B92CEA">
              <w:rPr>
                <w:sz w:val="22"/>
                <w:szCs w:val="22"/>
              </w:rPr>
              <w:t>(98,53%)</w:t>
            </w:r>
          </w:p>
        </w:tc>
      </w:tr>
      <w:tr w:rsidR="00B92CEA" w:rsidRPr="00B92CEA" w:rsidTr="00697491">
        <w:trPr>
          <w:trHeight w:val="647"/>
        </w:trPr>
        <w:tc>
          <w:tcPr>
            <w:tcW w:w="842" w:type="dxa"/>
            <w:shd w:val="clear" w:color="auto" w:fill="auto"/>
            <w:hideMark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3</w:t>
            </w:r>
          </w:p>
        </w:tc>
        <w:tc>
          <w:tcPr>
            <w:tcW w:w="5680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Ярославская региональная общественная спортивная организация "Федерация армейского рукопашного боя"</w:t>
            </w:r>
          </w:p>
        </w:tc>
        <w:tc>
          <w:tcPr>
            <w:tcW w:w="3187" w:type="dxa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30</w:t>
            </w:r>
            <w:r w:rsidR="00452FAF" w:rsidRPr="00B92CEA">
              <w:rPr>
                <w:sz w:val="22"/>
                <w:szCs w:val="22"/>
              </w:rPr>
              <w:t>,00</w:t>
            </w:r>
            <w:r w:rsidRPr="00B92CEA">
              <w:rPr>
                <w:sz w:val="22"/>
                <w:szCs w:val="22"/>
              </w:rPr>
              <w:t xml:space="preserve"> (100%)</w:t>
            </w:r>
          </w:p>
        </w:tc>
      </w:tr>
      <w:tr w:rsidR="00B92CEA" w:rsidRPr="00B92CEA" w:rsidTr="00697491">
        <w:trPr>
          <w:trHeight w:val="647"/>
        </w:trPr>
        <w:tc>
          <w:tcPr>
            <w:tcW w:w="842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4</w:t>
            </w:r>
          </w:p>
        </w:tc>
        <w:tc>
          <w:tcPr>
            <w:tcW w:w="5680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Автономная некоммерческая организация поддержки и развития культурно-досуговых проектов "Про развитие"</w:t>
            </w:r>
          </w:p>
        </w:tc>
        <w:tc>
          <w:tcPr>
            <w:tcW w:w="3187" w:type="dxa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29,56 (98,53%)</w:t>
            </w:r>
          </w:p>
        </w:tc>
      </w:tr>
      <w:tr w:rsidR="00B92CEA" w:rsidRPr="00B92CEA" w:rsidTr="00697491">
        <w:trPr>
          <w:trHeight w:val="647"/>
        </w:trPr>
        <w:tc>
          <w:tcPr>
            <w:tcW w:w="842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5</w:t>
            </w:r>
          </w:p>
        </w:tc>
        <w:tc>
          <w:tcPr>
            <w:tcW w:w="5680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Общественная организация социальной помощи населению Тутаевского муниципального района Ярославской области "Надежда"</w:t>
            </w:r>
          </w:p>
        </w:tc>
        <w:tc>
          <w:tcPr>
            <w:tcW w:w="3187" w:type="dxa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30</w:t>
            </w:r>
            <w:r w:rsidR="00452FAF" w:rsidRPr="00B92CEA">
              <w:rPr>
                <w:sz w:val="22"/>
                <w:szCs w:val="22"/>
              </w:rPr>
              <w:t>,00</w:t>
            </w:r>
            <w:r w:rsidRPr="00B92CEA">
              <w:rPr>
                <w:sz w:val="22"/>
                <w:szCs w:val="22"/>
              </w:rPr>
              <w:t xml:space="preserve"> (100%)</w:t>
            </w:r>
          </w:p>
        </w:tc>
      </w:tr>
      <w:tr w:rsidR="00B92CEA" w:rsidRPr="00B92CEA" w:rsidTr="00697491">
        <w:trPr>
          <w:trHeight w:val="647"/>
        </w:trPr>
        <w:tc>
          <w:tcPr>
            <w:tcW w:w="842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6</w:t>
            </w:r>
          </w:p>
        </w:tc>
        <w:tc>
          <w:tcPr>
            <w:tcW w:w="5680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 xml:space="preserve">Частное общеобразовательное учреждение православная школа имени </w:t>
            </w:r>
            <w:proofErr w:type="spellStart"/>
            <w:r w:rsidRPr="00B92CEA">
              <w:rPr>
                <w:sz w:val="22"/>
                <w:szCs w:val="22"/>
              </w:rPr>
              <w:t>св</w:t>
            </w:r>
            <w:proofErr w:type="gramStart"/>
            <w:r w:rsidRPr="00B92CEA">
              <w:rPr>
                <w:sz w:val="22"/>
                <w:szCs w:val="22"/>
              </w:rPr>
              <w:t>.п</w:t>
            </w:r>
            <w:proofErr w:type="gramEnd"/>
            <w:r w:rsidRPr="00B92CEA">
              <w:rPr>
                <w:sz w:val="22"/>
                <w:szCs w:val="22"/>
              </w:rPr>
              <w:t>рав</w:t>
            </w:r>
            <w:proofErr w:type="spellEnd"/>
            <w:r w:rsidRPr="00B92CEA">
              <w:rPr>
                <w:sz w:val="22"/>
                <w:szCs w:val="22"/>
              </w:rPr>
              <w:t>. Иоанна Кронштадтского</w:t>
            </w:r>
          </w:p>
        </w:tc>
        <w:tc>
          <w:tcPr>
            <w:tcW w:w="3187" w:type="dxa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29,34 (97,8%)</w:t>
            </w:r>
          </w:p>
        </w:tc>
      </w:tr>
      <w:tr w:rsidR="00B92CEA" w:rsidRPr="00B92CEA" w:rsidTr="00697491">
        <w:trPr>
          <w:trHeight w:val="647"/>
        </w:trPr>
        <w:tc>
          <w:tcPr>
            <w:tcW w:w="842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7</w:t>
            </w:r>
          </w:p>
        </w:tc>
        <w:tc>
          <w:tcPr>
            <w:tcW w:w="5680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Ярославская областная общественная организация "Ярославский областной союз женщин"</w:t>
            </w:r>
          </w:p>
        </w:tc>
        <w:tc>
          <w:tcPr>
            <w:tcW w:w="3187" w:type="dxa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28,78 (95,93%)</w:t>
            </w:r>
          </w:p>
        </w:tc>
      </w:tr>
      <w:tr w:rsidR="00B92CEA" w:rsidRPr="00B92CEA" w:rsidTr="00697491">
        <w:trPr>
          <w:trHeight w:val="647"/>
        </w:trPr>
        <w:tc>
          <w:tcPr>
            <w:tcW w:w="842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8</w:t>
            </w:r>
          </w:p>
        </w:tc>
        <w:tc>
          <w:tcPr>
            <w:tcW w:w="5680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Частное учреждение дополнительного образования "Центр Пирамида"</w:t>
            </w:r>
          </w:p>
        </w:tc>
        <w:tc>
          <w:tcPr>
            <w:tcW w:w="3187" w:type="dxa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30</w:t>
            </w:r>
            <w:r w:rsidR="00452FAF" w:rsidRPr="00B92CEA">
              <w:rPr>
                <w:sz w:val="22"/>
                <w:szCs w:val="22"/>
              </w:rPr>
              <w:t>,00</w:t>
            </w:r>
            <w:r w:rsidRPr="00B92CEA">
              <w:rPr>
                <w:sz w:val="22"/>
                <w:szCs w:val="22"/>
              </w:rPr>
              <w:t xml:space="preserve"> (100%)</w:t>
            </w:r>
          </w:p>
        </w:tc>
      </w:tr>
      <w:tr w:rsidR="00B92CEA" w:rsidRPr="00B92CEA" w:rsidTr="00697491">
        <w:trPr>
          <w:trHeight w:val="647"/>
        </w:trPr>
        <w:tc>
          <w:tcPr>
            <w:tcW w:w="842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9</w:t>
            </w:r>
          </w:p>
        </w:tc>
        <w:tc>
          <w:tcPr>
            <w:tcW w:w="5680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Автономная некоммерческая организация "Студия "Другое небо"</w:t>
            </w:r>
          </w:p>
        </w:tc>
        <w:tc>
          <w:tcPr>
            <w:tcW w:w="3187" w:type="dxa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29,</w:t>
            </w:r>
            <w:r w:rsidR="00A16B6C" w:rsidRPr="00B92CEA">
              <w:rPr>
                <w:sz w:val="22"/>
                <w:szCs w:val="22"/>
              </w:rPr>
              <w:t xml:space="preserve">12  </w:t>
            </w:r>
            <w:r w:rsidRPr="00B92CEA">
              <w:rPr>
                <w:sz w:val="22"/>
                <w:szCs w:val="22"/>
              </w:rPr>
              <w:t xml:space="preserve"> (</w:t>
            </w:r>
            <w:r w:rsidR="00A16B6C" w:rsidRPr="00B92CEA">
              <w:rPr>
                <w:sz w:val="22"/>
                <w:szCs w:val="22"/>
              </w:rPr>
              <w:t>97,07</w:t>
            </w:r>
            <w:r w:rsidRPr="00B92CEA">
              <w:rPr>
                <w:sz w:val="22"/>
                <w:szCs w:val="22"/>
              </w:rPr>
              <w:t>%)</w:t>
            </w:r>
          </w:p>
        </w:tc>
      </w:tr>
      <w:tr w:rsidR="00B92CEA" w:rsidRPr="00B92CEA" w:rsidTr="00697491">
        <w:trPr>
          <w:trHeight w:val="647"/>
        </w:trPr>
        <w:tc>
          <w:tcPr>
            <w:tcW w:w="842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10</w:t>
            </w:r>
          </w:p>
        </w:tc>
        <w:tc>
          <w:tcPr>
            <w:tcW w:w="5680" w:type="dxa"/>
            <w:shd w:val="clear" w:color="auto" w:fill="auto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Автономная некоммерческая организация поддержки и развития культурно-досуговых проектов "Культура Отечества"</w:t>
            </w:r>
          </w:p>
        </w:tc>
        <w:tc>
          <w:tcPr>
            <w:tcW w:w="3187" w:type="dxa"/>
          </w:tcPr>
          <w:p w:rsidR="00E754D0" w:rsidRPr="00B92CEA" w:rsidRDefault="00E754D0" w:rsidP="00697491">
            <w:pPr>
              <w:jc w:val="center"/>
            </w:pPr>
            <w:r w:rsidRPr="00B92CEA">
              <w:rPr>
                <w:sz w:val="22"/>
                <w:szCs w:val="22"/>
              </w:rPr>
              <w:t>29,34 (97,8%)</w:t>
            </w:r>
          </w:p>
        </w:tc>
      </w:tr>
    </w:tbl>
    <w:p w:rsidR="00075C4C" w:rsidRPr="0039368E" w:rsidRDefault="00075C4C" w:rsidP="00697491">
      <w:pPr>
        <w:jc w:val="both"/>
        <w:rPr>
          <w:rFonts w:eastAsiaTheme="minorHAnsi"/>
          <w:sz w:val="26"/>
          <w:szCs w:val="26"/>
          <w:lang w:eastAsia="en-US"/>
        </w:rPr>
      </w:pPr>
      <w:r w:rsidRPr="0039368E">
        <w:rPr>
          <w:rFonts w:eastAsiaTheme="minorHAnsi"/>
          <w:sz w:val="26"/>
          <w:szCs w:val="26"/>
          <w:lang w:eastAsia="en-US"/>
        </w:rPr>
        <w:t>Предлагается: утвердить список победителей конкурсного отбора</w:t>
      </w:r>
    </w:p>
    <w:p w:rsidR="00075C4C" w:rsidRPr="0039368E" w:rsidRDefault="00075C4C" w:rsidP="00697491">
      <w:pPr>
        <w:widowControl w:val="0"/>
        <w:tabs>
          <w:tab w:val="left" w:pos="1050"/>
        </w:tabs>
        <w:jc w:val="both"/>
        <w:rPr>
          <w:i/>
          <w:sz w:val="26"/>
          <w:szCs w:val="26"/>
          <w:lang w:eastAsia="en-US"/>
        </w:rPr>
      </w:pPr>
      <w:r w:rsidRPr="0039368E">
        <w:rPr>
          <w:b/>
          <w:sz w:val="26"/>
          <w:szCs w:val="26"/>
          <w:lang w:eastAsia="en-US"/>
        </w:rPr>
        <w:t>ГОЛОСОВАЛИ:</w:t>
      </w:r>
      <w:r w:rsidRPr="0039368E">
        <w:rPr>
          <w:sz w:val="26"/>
          <w:szCs w:val="26"/>
          <w:lang w:eastAsia="en-US"/>
        </w:rPr>
        <w:t xml:space="preserve">  </w:t>
      </w:r>
      <w:r w:rsidRPr="0039368E">
        <w:rPr>
          <w:i/>
          <w:sz w:val="26"/>
          <w:szCs w:val="26"/>
          <w:lang w:eastAsia="en-US"/>
        </w:rPr>
        <w:t>«за» - единогласно</w:t>
      </w:r>
    </w:p>
    <w:p w:rsidR="006B4D55" w:rsidRPr="0039368E" w:rsidRDefault="006B4D55" w:rsidP="00697491">
      <w:pPr>
        <w:widowControl w:val="0"/>
        <w:tabs>
          <w:tab w:val="left" w:pos="1050"/>
        </w:tabs>
        <w:jc w:val="both"/>
        <w:rPr>
          <w:i/>
          <w:sz w:val="26"/>
          <w:szCs w:val="26"/>
          <w:lang w:eastAsia="en-US"/>
        </w:rPr>
      </w:pPr>
    </w:p>
    <w:p w:rsidR="00FC09B2" w:rsidRPr="0039368E" w:rsidRDefault="00075C4C" w:rsidP="00697491">
      <w:pPr>
        <w:jc w:val="both"/>
        <w:rPr>
          <w:sz w:val="26"/>
          <w:szCs w:val="26"/>
        </w:rPr>
      </w:pPr>
      <w:r w:rsidRPr="0039368E">
        <w:rPr>
          <w:rFonts w:eastAsiaTheme="minorHAnsi"/>
          <w:sz w:val="26"/>
          <w:szCs w:val="26"/>
          <w:lang w:eastAsia="en-US"/>
        </w:rPr>
        <w:t xml:space="preserve">Предлагается: </w:t>
      </w:r>
      <w:r w:rsidR="00FC09B2" w:rsidRPr="0039368E">
        <w:rPr>
          <w:sz w:val="26"/>
          <w:szCs w:val="26"/>
        </w:rPr>
        <w:t>утвердить размеры субсидий согласно сумме, заявленной в проекте:</w:t>
      </w:r>
    </w:p>
    <w:p w:rsidR="00075C4C" w:rsidRPr="00B92CEA" w:rsidRDefault="00075C4C" w:rsidP="00697491">
      <w:pPr>
        <w:widowControl w:val="0"/>
        <w:tabs>
          <w:tab w:val="left" w:pos="1050"/>
        </w:tabs>
        <w:jc w:val="center"/>
        <w:rPr>
          <w:rFonts w:eastAsiaTheme="minorHAnsi"/>
          <w:sz w:val="26"/>
          <w:szCs w:val="26"/>
          <w:lang w:eastAsia="en-US"/>
        </w:rPr>
      </w:pPr>
      <w:r w:rsidRPr="0039368E">
        <w:rPr>
          <w:sz w:val="26"/>
          <w:szCs w:val="26"/>
          <w:lang w:eastAsia="en-US"/>
        </w:rPr>
        <w:t>Распределение средств субсидии победителям конкурсного отбора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260"/>
        <w:gridCol w:w="1701"/>
        <w:gridCol w:w="1701"/>
        <w:gridCol w:w="1276"/>
        <w:gridCol w:w="1275"/>
      </w:tblGrid>
      <w:tr w:rsidR="00B92CEA" w:rsidRPr="00B92CEA" w:rsidTr="00697491">
        <w:trPr>
          <w:trHeight w:val="1497"/>
        </w:trPr>
        <w:tc>
          <w:tcPr>
            <w:tcW w:w="441" w:type="dxa"/>
            <w:shd w:val="clear" w:color="000000" w:fill="D9D9D9"/>
            <w:hideMark/>
          </w:tcPr>
          <w:p w:rsidR="00E754D0" w:rsidRPr="00B92CEA" w:rsidRDefault="00E754D0" w:rsidP="00697491">
            <w:pPr>
              <w:jc w:val="center"/>
              <w:rPr>
                <w:b/>
                <w:bCs/>
              </w:rPr>
            </w:pPr>
            <w:r w:rsidRPr="00B92CEA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260" w:type="dxa"/>
            <w:shd w:val="clear" w:color="000000" w:fill="D9D9D9"/>
            <w:hideMark/>
          </w:tcPr>
          <w:p w:rsidR="00E754D0" w:rsidRPr="00B92CEA" w:rsidRDefault="00E754D0" w:rsidP="00697491">
            <w:pPr>
              <w:jc w:val="center"/>
              <w:rPr>
                <w:b/>
                <w:bCs/>
              </w:rPr>
            </w:pPr>
            <w:r w:rsidRPr="00B92CEA">
              <w:rPr>
                <w:b/>
                <w:bCs/>
                <w:sz w:val="22"/>
                <w:szCs w:val="22"/>
              </w:rPr>
              <w:t>Наименование СОНКО</w:t>
            </w:r>
          </w:p>
        </w:tc>
        <w:tc>
          <w:tcPr>
            <w:tcW w:w="1701" w:type="dxa"/>
            <w:shd w:val="clear" w:color="000000" w:fill="D9D9D9"/>
            <w:hideMark/>
          </w:tcPr>
          <w:p w:rsidR="00E754D0" w:rsidRPr="00B92CEA" w:rsidRDefault="00452FAF" w:rsidP="00697491">
            <w:pPr>
              <w:jc w:val="center"/>
              <w:rPr>
                <w:b/>
                <w:bCs/>
              </w:rPr>
            </w:pPr>
            <w:r w:rsidRPr="00B92CEA">
              <w:rPr>
                <w:b/>
                <w:bCs/>
                <w:sz w:val="22"/>
                <w:szCs w:val="22"/>
              </w:rPr>
              <w:t>К</w:t>
            </w:r>
            <w:r w:rsidR="00E754D0" w:rsidRPr="00B92CEA">
              <w:rPr>
                <w:b/>
                <w:bCs/>
                <w:sz w:val="22"/>
                <w:szCs w:val="22"/>
              </w:rPr>
              <w:t>онкурсное направление</w:t>
            </w:r>
          </w:p>
        </w:tc>
        <w:tc>
          <w:tcPr>
            <w:tcW w:w="1701" w:type="dxa"/>
            <w:shd w:val="clear" w:color="000000" w:fill="D9D9D9"/>
            <w:hideMark/>
          </w:tcPr>
          <w:p w:rsidR="00E754D0" w:rsidRPr="00B92CEA" w:rsidRDefault="00E754D0" w:rsidP="00697491">
            <w:pPr>
              <w:jc w:val="center"/>
              <w:rPr>
                <w:b/>
                <w:bCs/>
              </w:rPr>
            </w:pPr>
            <w:r w:rsidRPr="00B92CEA">
              <w:rPr>
                <w:b/>
                <w:bCs/>
                <w:sz w:val="22"/>
                <w:szCs w:val="22"/>
              </w:rPr>
              <w:t>Наименование проекта</w:t>
            </w:r>
          </w:p>
        </w:tc>
        <w:tc>
          <w:tcPr>
            <w:tcW w:w="1276" w:type="dxa"/>
            <w:shd w:val="clear" w:color="000000" w:fill="D9D9D9"/>
            <w:hideMark/>
          </w:tcPr>
          <w:p w:rsidR="00E754D0" w:rsidRPr="00B92CEA" w:rsidRDefault="00E754D0" w:rsidP="00697491">
            <w:pPr>
              <w:jc w:val="center"/>
              <w:rPr>
                <w:b/>
                <w:bCs/>
              </w:rPr>
            </w:pPr>
            <w:r w:rsidRPr="00B92CEA">
              <w:rPr>
                <w:b/>
                <w:sz w:val="22"/>
                <w:szCs w:val="22"/>
                <w:lang w:eastAsia="en-US"/>
              </w:rPr>
              <w:t>Сумма субсидии на реализацию проектов, руб.</w:t>
            </w:r>
          </w:p>
        </w:tc>
        <w:tc>
          <w:tcPr>
            <w:tcW w:w="1275" w:type="dxa"/>
            <w:shd w:val="clear" w:color="000000" w:fill="D9D9D9"/>
          </w:tcPr>
          <w:p w:rsidR="003C41DD" w:rsidRPr="00B92CEA" w:rsidRDefault="003C41DD" w:rsidP="00697491">
            <w:pPr>
              <w:widowControl w:val="0"/>
              <w:tabs>
                <w:tab w:val="left" w:pos="1050"/>
              </w:tabs>
              <w:jc w:val="center"/>
              <w:rPr>
                <w:b/>
                <w:lang w:eastAsia="en-US"/>
              </w:rPr>
            </w:pPr>
            <w:r w:rsidRPr="00B92CEA">
              <w:rPr>
                <w:b/>
                <w:sz w:val="22"/>
                <w:szCs w:val="22"/>
                <w:lang w:eastAsia="en-US"/>
              </w:rPr>
              <w:t>Общий балл Конкурса</w:t>
            </w:r>
          </w:p>
          <w:p w:rsidR="00E754D0" w:rsidRPr="00B92CEA" w:rsidRDefault="003C41DD" w:rsidP="0069749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92CEA">
              <w:rPr>
                <w:b/>
                <w:sz w:val="16"/>
                <w:szCs w:val="16"/>
                <w:lang w:eastAsia="en-US"/>
              </w:rPr>
              <w:t>(% от максимально возможной величины общего балла)</w:t>
            </w:r>
            <w:r w:rsidR="00E6517D" w:rsidRPr="00B92CEA">
              <w:rPr>
                <w:b/>
                <w:sz w:val="16"/>
                <w:szCs w:val="16"/>
                <w:lang w:eastAsia="en-US"/>
              </w:rPr>
              <w:t>, место в номинации</w:t>
            </w:r>
          </w:p>
        </w:tc>
      </w:tr>
      <w:tr w:rsidR="00B92CEA" w:rsidRPr="00B92CEA" w:rsidTr="00697491">
        <w:trPr>
          <w:trHeight w:val="600"/>
        </w:trPr>
        <w:tc>
          <w:tcPr>
            <w:tcW w:w="441" w:type="dxa"/>
            <w:shd w:val="clear" w:color="auto" w:fill="auto"/>
          </w:tcPr>
          <w:p w:rsidR="00E6517D" w:rsidRPr="00B92CEA" w:rsidRDefault="00452FAF" w:rsidP="00697491">
            <w:pPr>
              <w:jc w:val="center"/>
            </w:pPr>
            <w:r w:rsidRPr="00B92CEA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E6517D" w:rsidRPr="00B92CEA" w:rsidRDefault="00E6517D" w:rsidP="00697491">
            <w:pPr>
              <w:jc w:val="center"/>
            </w:pPr>
            <w:r w:rsidRPr="00B92CEA">
              <w:rPr>
                <w:sz w:val="22"/>
                <w:szCs w:val="22"/>
              </w:rPr>
              <w:t>Ярославская региональная общественная спортивная организация "Федерация армейского рукопашного боя"</w:t>
            </w:r>
          </w:p>
        </w:tc>
        <w:tc>
          <w:tcPr>
            <w:tcW w:w="1701" w:type="dxa"/>
            <w:shd w:val="clear" w:color="auto" w:fill="auto"/>
          </w:tcPr>
          <w:p w:rsidR="00E6517D" w:rsidRPr="00B92CEA" w:rsidRDefault="00E6517D" w:rsidP="00697491">
            <w:pPr>
              <w:jc w:val="center"/>
            </w:pPr>
            <w:r w:rsidRPr="00B92CEA">
              <w:rPr>
                <w:sz w:val="22"/>
                <w:szCs w:val="22"/>
              </w:rPr>
              <w:t>охрана здоровья, пропаганда здорового образа жизни</w:t>
            </w:r>
          </w:p>
        </w:tc>
        <w:tc>
          <w:tcPr>
            <w:tcW w:w="1701" w:type="dxa"/>
            <w:shd w:val="clear" w:color="auto" w:fill="auto"/>
          </w:tcPr>
          <w:p w:rsidR="00E6517D" w:rsidRPr="00B92CEA" w:rsidRDefault="00E6517D" w:rsidP="00697491">
            <w:pPr>
              <w:jc w:val="center"/>
            </w:pPr>
            <w:r w:rsidRPr="00B92CEA">
              <w:rPr>
                <w:sz w:val="22"/>
                <w:szCs w:val="22"/>
              </w:rPr>
              <w:t>Армейский рукопашный бой - здоровое поколение, сильная страна</w:t>
            </w:r>
          </w:p>
        </w:tc>
        <w:tc>
          <w:tcPr>
            <w:tcW w:w="1276" w:type="dxa"/>
            <w:shd w:val="clear" w:color="auto" w:fill="auto"/>
          </w:tcPr>
          <w:p w:rsidR="00E6517D" w:rsidRPr="00B92CEA" w:rsidRDefault="00E6517D" w:rsidP="00697491">
            <w:pPr>
              <w:jc w:val="center"/>
            </w:pPr>
            <w:r w:rsidRPr="00B92CEA">
              <w:rPr>
                <w:sz w:val="22"/>
                <w:szCs w:val="22"/>
              </w:rPr>
              <w:t>60 000,00</w:t>
            </w:r>
          </w:p>
        </w:tc>
        <w:tc>
          <w:tcPr>
            <w:tcW w:w="1275" w:type="dxa"/>
          </w:tcPr>
          <w:p w:rsidR="00E6517D" w:rsidRPr="00B92CEA" w:rsidRDefault="00E6517D" w:rsidP="00697491">
            <w:pPr>
              <w:jc w:val="center"/>
            </w:pPr>
            <w:r w:rsidRPr="00B92CEA">
              <w:rPr>
                <w:sz w:val="22"/>
                <w:szCs w:val="22"/>
              </w:rPr>
              <w:t>30</w:t>
            </w:r>
            <w:r w:rsidR="00452FAF" w:rsidRPr="00B92CEA">
              <w:rPr>
                <w:sz w:val="22"/>
                <w:szCs w:val="22"/>
              </w:rPr>
              <w:t>,00</w:t>
            </w:r>
            <w:r w:rsidRPr="00B92CEA">
              <w:rPr>
                <w:sz w:val="22"/>
                <w:szCs w:val="22"/>
              </w:rPr>
              <w:t xml:space="preserve"> (100%)</w:t>
            </w:r>
          </w:p>
          <w:p w:rsidR="00E6517D" w:rsidRPr="00B92CEA" w:rsidRDefault="00E6517D" w:rsidP="00697491">
            <w:pPr>
              <w:jc w:val="center"/>
            </w:pPr>
            <w:r w:rsidRPr="00B92CEA">
              <w:rPr>
                <w:sz w:val="22"/>
                <w:szCs w:val="22"/>
                <w:lang w:val="en-US"/>
              </w:rPr>
              <w:t xml:space="preserve">I </w:t>
            </w:r>
            <w:r w:rsidRPr="00B92CEA">
              <w:rPr>
                <w:sz w:val="22"/>
                <w:szCs w:val="22"/>
              </w:rPr>
              <w:t>место</w:t>
            </w:r>
          </w:p>
        </w:tc>
      </w:tr>
      <w:tr w:rsidR="00B92CEA" w:rsidRPr="00B92CEA" w:rsidTr="00697491">
        <w:trPr>
          <w:trHeight w:val="600"/>
        </w:trPr>
        <w:tc>
          <w:tcPr>
            <w:tcW w:w="441" w:type="dxa"/>
            <w:shd w:val="clear" w:color="auto" w:fill="auto"/>
          </w:tcPr>
          <w:p w:rsidR="00E6517D" w:rsidRPr="00B92CEA" w:rsidRDefault="00452FAF" w:rsidP="00697491">
            <w:pPr>
              <w:jc w:val="center"/>
            </w:pPr>
            <w:r w:rsidRPr="00B92CEA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E6517D" w:rsidRPr="00B92CEA" w:rsidRDefault="00E6517D" w:rsidP="00697491">
            <w:pPr>
              <w:jc w:val="center"/>
            </w:pPr>
            <w:r w:rsidRPr="00B92CEA">
              <w:rPr>
                <w:sz w:val="22"/>
                <w:szCs w:val="22"/>
              </w:rPr>
              <w:t>Тутаевская районная местная организация Ярославской областной организации Общероссийской общественной организации "Всероссийское общество инвалидов"</w:t>
            </w:r>
          </w:p>
        </w:tc>
        <w:tc>
          <w:tcPr>
            <w:tcW w:w="1701" w:type="dxa"/>
            <w:shd w:val="clear" w:color="auto" w:fill="auto"/>
          </w:tcPr>
          <w:p w:rsidR="00E6517D" w:rsidRPr="00B92CEA" w:rsidRDefault="00E6517D" w:rsidP="00697491">
            <w:pPr>
              <w:jc w:val="center"/>
            </w:pPr>
            <w:r w:rsidRPr="00B92CEA">
              <w:rPr>
                <w:sz w:val="22"/>
                <w:szCs w:val="22"/>
              </w:rPr>
              <w:t>охрана здоровья, пропаганда здорового образа жизни</w:t>
            </w:r>
          </w:p>
        </w:tc>
        <w:tc>
          <w:tcPr>
            <w:tcW w:w="1701" w:type="dxa"/>
            <w:shd w:val="clear" w:color="auto" w:fill="auto"/>
          </w:tcPr>
          <w:p w:rsidR="00E6517D" w:rsidRPr="00B92CEA" w:rsidRDefault="00E6517D" w:rsidP="00697491">
            <w:pPr>
              <w:jc w:val="center"/>
            </w:pPr>
            <w:r w:rsidRPr="00B92CEA">
              <w:rPr>
                <w:sz w:val="22"/>
                <w:szCs w:val="22"/>
              </w:rPr>
              <w:t>Нескучная жизнь 2024</w:t>
            </w:r>
          </w:p>
        </w:tc>
        <w:tc>
          <w:tcPr>
            <w:tcW w:w="1276" w:type="dxa"/>
            <w:shd w:val="clear" w:color="auto" w:fill="auto"/>
          </w:tcPr>
          <w:p w:rsidR="00E6517D" w:rsidRPr="00B92CEA" w:rsidRDefault="00E6517D" w:rsidP="00697491">
            <w:pPr>
              <w:jc w:val="center"/>
            </w:pPr>
            <w:r w:rsidRPr="00B92CEA">
              <w:rPr>
                <w:sz w:val="22"/>
                <w:szCs w:val="22"/>
              </w:rPr>
              <w:t>60 000,00</w:t>
            </w:r>
          </w:p>
        </w:tc>
        <w:tc>
          <w:tcPr>
            <w:tcW w:w="1275" w:type="dxa"/>
          </w:tcPr>
          <w:p w:rsidR="00E6517D" w:rsidRPr="00B92CEA" w:rsidRDefault="00E6517D" w:rsidP="00697491">
            <w:pPr>
              <w:jc w:val="center"/>
            </w:pPr>
            <w:r w:rsidRPr="00B92CEA">
              <w:rPr>
                <w:sz w:val="22"/>
                <w:szCs w:val="22"/>
              </w:rPr>
              <w:t>29,78 (99,27%)</w:t>
            </w:r>
          </w:p>
          <w:p w:rsidR="00E6517D" w:rsidRPr="00B92CEA" w:rsidRDefault="00E6517D" w:rsidP="00697491">
            <w:pPr>
              <w:jc w:val="center"/>
            </w:pPr>
            <w:r w:rsidRPr="00B92CEA">
              <w:rPr>
                <w:sz w:val="22"/>
                <w:szCs w:val="22"/>
                <w:lang w:val="en-US"/>
              </w:rPr>
              <w:t xml:space="preserve">II </w:t>
            </w:r>
            <w:r w:rsidRPr="00B92CEA">
              <w:rPr>
                <w:sz w:val="22"/>
                <w:szCs w:val="22"/>
              </w:rPr>
              <w:t>место</w:t>
            </w:r>
          </w:p>
        </w:tc>
      </w:tr>
      <w:tr w:rsidR="00B92CEA" w:rsidRPr="00B92CEA" w:rsidTr="00697491">
        <w:trPr>
          <w:trHeight w:val="915"/>
        </w:trPr>
        <w:tc>
          <w:tcPr>
            <w:tcW w:w="441" w:type="dxa"/>
            <w:shd w:val="clear" w:color="auto" w:fill="auto"/>
          </w:tcPr>
          <w:p w:rsidR="00E6517D" w:rsidRPr="00B92CEA" w:rsidRDefault="00452FAF" w:rsidP="00697491">
            <w:pPr>
              <w:jc w:val="center"/>
            </w:pPr>
            <w:r w:rsidRPr="00B92CEA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E6517D" w:rsidRPr="00B92CEA" w:rsidRDefault="00E6517D" w:rsidP="00697491">
            <w:pPr>
              <w:jc w:val="center"/>
            </w:pPr>
            <w:r w:rsidRPr="00B92CEA">
              <w:rPr>
                <w:sz w:val="22"/>
                <w:szCs w:val="22"/>
              </w:rPr>
              <w:t>Ярославская областная общественная организация Общероссийской общественной организации  инвалидов "Всероссийское Ордена Трудового Красного Знамени общество слепых" Тутаевская МО ВОС</w:t>
            </w:r>
          </w:p>
        </w:tc>
        <w:tc>
          <w:tcPr>
            <w:tcW w:w="1701" w:type="dxa"/>
            <w:shd w:val="clear" w:color="auto" w:fill="auto"/>
          </w:tcPr>
          <w:p w:rsidR="00E6517D" w:rsidRPr="00B92CEA" w:rsidRDefault="00E6517D" w:rsidP="00697491">
            <w:pPr>
              <w:jc w:val="center"/>
            </w:pPr>
            <w:r w:rsidRPr="00B92CEA">
              <w:rPr>
                <w:sz w:val="22"/>
                <w:szCs w:val="22"/>
              </w:rPr>
              <w:t>охрана здоровья, пропаганда здорового образа жизни</w:t>
            </w:r>
          </w:p>
        </w:tc>
        <w:tc>
          <w:tcPr>
            <w:tcW w:w="1701" w:type="dxa"/>
            <w:shd w:val="clear" w:color="auto" w:fill="auto"/>
          </w:tcPr>
          <w:p w:rsidR="00E6517D" w:rsidRPr="00B92CEA" w:rsidRDefault="00E6517D" w:rsidP="00697491">
            <w:pPr>
              <w:jc w:val="center"/>
            </w:pPr>
            <w:r w:rsidRPr="00B92CEA">
              <w:rPr>
                <w:sz w:val="22"/>
                <w:szCs w:val="22"/>
              </w:rPr>
              <w:t>Спорт и песня с нами вместе</w:t>
            </w:r>
          </w:p>
        </w:tc>
        <w:tc>
          <w:tcPr>
            <w:tcW w:w="1276" w:type="dxa"/>
            <w:shd w:val="clear" w:color="auto" w:fill="auto"/>
          </w:tcPr>
          <w:p w:rsidR="00E6517D" w:rsidRPr="00B92CEA" w:rsidRDefault="00E6517D" w:rsidP="00697491">
            <w:pPr>
              <w:jc w:val="center"/>
            </w:pPr>
            <w:r w:rsidRPr="00B92CEA">
              <w:rPr>
                <w:sz w:val="22"/>
                <w:szCs w:val="22"/>
              </w:rPr>
              <w:t>59 778,00</w:t>
            </w:r>
          </w:p>
        </w:tc>
        <w:tc>
          <w:tcPr>
            <w:tcW w:w="1275" w:type="dxa"/>
          </w:tcPr>
          <w:p w:rsidR="00E6517D" w:rsidRPr="00B92CEA" w:rsidRDefault="00E6517D" w:rsidP="00697491">
            <w:pPr>
              <w:jc w:val="center"/>
            </w:pPr>
            <w:r w:rsidRPr="00B92CEA">
              <w:rPr>
                <w:sz w:val="22"/>
                <w:szCs w:val="22"/>
              </w:rPr>
              <w:t>29,56</w:t>
            </w:r>
          </w:p>
          <w:p w:rsidR="00E6517D" w:rsidRPr="00B92CEA" w:rsidRDefault="00E6517D" w:rsidP="00697491">
            <w:pPr>
              <w:jc w:val="center"/>
            </w:pPr>
            <w:r w:rsidRPr="00B92CEA">
              <w:rPr>
                <w:sz w:val="22"/>
                <w:szCs w:val="22"/>
              </w:rPr>
              <w:t>(98,53%)</w:t>
            </w:r>
          </w:p>
          <w:p w:rsidR="00E6517D" w:rsidRPr="00B92CEA" w:rsidRDefault="00E6517D" w:rsidP="00697491">
            <w:pPr>
              <w:jc w:val="center"/>
            </w:pPr>
            <w:r w:rsidRPr="00B92CEA">
              <w:rPr>
                <w:sz w:val="22"/>
                <w:szCs w:val="22"/>
                <w:lang w:val="en-US"/>
              </w:rPr>
              <w:t xml:space="preserve">III </w:t>
            </w:r>
            <w:r w:rsidRPr="00B92CEA">
              <w:rPr>
                <w:sz w:val="22"/>
                <w:szCs w:val="22"/>
              </w:rPr>
              <w:t>место</w:t>
            </w:r>
          </w:p>
        </w:tc>
      </w:tr>
      <w:tr w:rsidR="00B92CEA" w:rsidRPr="00B92CEA" w:rsidTr="00697491">
        <w:trPr>
          <w:trHeight w:val="1275"/>
        </w:trPr>
        <w:tc>
          <w:tcPr>
            <w:tcW w:w="441" w:type="dxa"/>
            <w:shd w:val="clear" w:color="auto" w:fill="auto"/>
          </w:tcPr>
          <w:p w:rsidR="00E6517D" w:rsidRPr="00B92CEA" w:rsidRDefault="00452FAF" w:rsidP="00697491">
            <w:pPr>
              <w:jc w:val="center"/>
            </w:pPr>
            <w:r w:rsidRPr="00B92CEA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260" w:type="dxa"/>
            <w:shd w:val="clear" w:color="auto" w:fill="auto"/>
          </w:tcPr>
          <w:p w:rsidR="00E6517D" w:rsidRPr="00B92CEA" w:rsidRDefault="00E6517D" w:rsidP="00697491">
            <w:pPr>
              <w:jc w:val="center"/>
            </w:pPr>
            <w:r w:rsidRPr="00B92CEA">
              <w:rPr>
                <w:sz w:val="22"/>
                <w:szCs w:val="22"/>
              </w:rPr>
              <w:t xml:space="preserve">Частное общеобразовательное учреждение православная школа имени </w:t>
            </w:r>
            <w:proofErr w:type="spellStart"/>
            <w:r w:rsidRPr="00B92CEA">
              <w:rPr>
                <w:sz w:val="22"/>
                <w:szCs w:val="22"/>
              </w:rPr>
              <w:t>св</w:t>
            </w:r>
            <w:proofErr w:type="gramStart"/>
            <w:r w:rsidRPr="00B92CEA">
              <w:rPr>
                <w:sz w:val="22"/>
                <w:szCs w:val="22"/>
              </w:rPr>
              <w:t>.п</w:t>
            </w:r>
            <w:proofErr w:type="gramEnd"/>
            <w:r w:rsidRPr="00B92CEA">
              <w:rPr>
                <w:sz w:val="22"/>
                <w:szCs w:val="22"/>
              </w:rPr>
              <w:t>рав</w:t>
            </w:r>
            <w:proofErr w:type="spellEnd"/>
            <w:r w:rsidRPr="00B92CEA">
              <w:rPr>
                <w:sz w:val="22"/>
                <w:szCs w:val="22"/>
              </w:rPr>
              <w:t>. Иоанна Кронштадтского</w:t>
            </w:r>
          </w:p>
        </w:tc>
        <w:tc>
          <w:tcPr>
            <w:tcW w:w="1701" w:type="dxa"/>
            <w:shd w:val="clear" w:color="auto" w:fill="auto"/>
          </w:tcPr>
          <w:p w:rsidR="00E6517D" w:rsidRPr="00B92CEA" w:rsidRDefault="00E6517D" w:rsidP="00697491">
            <w:pPr>
              <w:jc w:val="center"/>
            </w:pPr>
            <w:r w:rsidRPr="00B92CEA">
              <w:rPr>
                <w:sz w:val="22"/>
                <w:szCs w:val="22"/>
              </w:rPr>
              <w:t>охрана здоровья, пропаганда здорового образа жизни</w:t>
            </w:r>
          </w:p>
        </w:tc>
        <w:tc>
          <w:tcPr>
            <w:tcW w:w="1701" w:type="dxa"/>
            <w:shd w:val="clear" w:color="auto" w:fill="auto"/>
          </w:tcPr>
          <w:p w:rsidR="00E6517D" w:rsidRPr="00B92CEA" w:rsidRDefault="00E6517D" w:rsidP="00697491">
            <w:pPr>
              <w:jc w:val="center"/>
            </w:pPr>
            <w:r w:rsidRPr="00B92CEA">
              <w:rPr>
                <w:sz w:val="22"/>
                <w:szCs w:val="22"/>
              </w:rPr>
              <w:t>Тутаевский православный спортивный слет</w:t>
            </w:r>
          </w:p>
        </w:tc>
        <w:tc>
          <w:tcPr>
            <w:tcW w:w="1276" w:type="dxa"/>
            <w:shd w:val="clear" w:color="auto" w:fill="auto"/>
          </w:tcPr>
          <w:p w:rsidR="00E6517D" w:rsidRPr="00B92CEA" w:rsidRDefault="00E6517D" w:rsidP="00697491">
            <w:pPr>
              <w:jc w:val="center"/>
            </w:pPr>
            <w:r w:rsidRPr="00B92CEA">
              <w:rPr>
                <w:sz w:val="22"/>
                <w:szCs w:val="22"/>
              </w:rPr>
              <w:t>42 525,00</w:t>
            </w:r>
          </w:p>
        </w:tc>
        <w:tc>
          <w:tcPr>
            <w:tcW w:w="1275" w:type="dxa"/>
          </w:tcPr>
          <w:p w:rsidR="00E6517D" w:rsidRPr="00B92CEA" w:rsidRDefault="00E6517D" w:rsidP="00697491">
            <w:pPr>
              <w:jc w:val="center"/>
            </w:pPr>
            <w:r w:rsidRPr="00B92CEA">
              <w:rPr>
                <w:sz w:val="22"/>
                <w:szCs w:val="22"/>
              </w:rPr>
              <w:t>29,34 (97,8%)</w:t>
            </w:r>
          </w:p>
          <w:p w:rsidR="00E6517D" w:rsidRPr="00B92CEA" w:rsidRDefault="00E6517D" w:rsidP="00697491">
            <w:pPr>
              <w:jc w:val="center"/>
            </w:pPr>
            <w:r w:rsidRPr="00B92CEA">
              <w:rPr>
                <w:sz w:val="22"/>
                <w:szCs w:val="22"/>
                <w:lang w:val="en-US"/>
              </w:rPr>
              <w:t xml:space="preserve">IV </w:t>
            </w:r>
            <w:r w:rsidRPr="00B92CEA">
              <w:rPr>
                <w:sz w:val="22"/>
                <w:szCs w:val="22"/>
              </w:rPr>
              <w:t>место</w:t>
            </w:r>
          </w:p>
        </w:tc>
      </w:tr>
      <w:tr w:rsidR="00B92CEA" w:rsidRPr="00B92CEA" w:rsidTr="00697491">
        <w:trPr>
          <w:trHeight w:val="362"/>
        </w:trPr>
        <w:tc>
          <w:tcPr>
            <w:tcW w:w="441" w:type="dxa"/>
            <w:shd w:val="clear" w:color="auto" w:fill="auto"/>
          </w:tcPr>
          <w:p w:rsidR="00E6517D" w:rsidRPr="00B92CEA" w:rsidRDefault="00E6517D" w:rsidP="00697491">
            <w:pPr>
              <w:jc w:val="center"/>
            </w:pPr>
          </w:p>
        </w:tc>
        <w:tc>
          <w:tcPr>
            <w:tcW w:w="6662" w:type="dxa"/>
            <w:gridSpan w:val="3"/>
            <w:shd w:val="clear" w:color="auto" w:fill="auto"/>
          </w:tcPr>
          <w:p w:rsidR="00E6517D" w:rsidRPr="00B92CEA" w:rsidRDefault="00E6517D" w:rsidP="00B92CEA">
            <w:pPr>
              <w:rPr>
                <w:b/>
              </w:rPr>
            </w:pPr>
            <w:r w:rsidRPr="00B92CEA">
              <w:rPr>
                <w:b/>
                <w:sz w:val="22"/>
                <w:szCs w:val="22"/>
              </w:rPr>
              <w:t>Итого по направлению</w:t>
            </w:r>
          </w:p>
          <w:p w:rsidR="00E6517D" w:rsidRDefault="00E6517D" w:rsidP="00B92CEA">
            <w:pPr>
              <w:rPr>
                <w:b/>
              </w:rPr>
            </w:pPr>
            <w:r w:rsidRPr="00B92CEA">
              <w:rPr>
                <w:b/>
                <w:sz w:val="22"/>
                <w:szCs w:val="22"/>
              </w:rPr>
              <w:t>«охрана здоровья, пропаганда здорового образа жизни»</w:t>
            </w:r>
          </w:p>
          <w:p w:rsidR="0039368E" w:rsidRPr="00B92CEA" w:rsidRDefault="0039368E" w:rsidP="00B92CEA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E6517D" w:rsidRPr="00B92CEA" w:rsidRDefault="00E6517D" w:rsidP="00697491">
            <w:pPr>
              <w:jc w:val="center"/>
              <w:rPr>
                <w:b/>
              </w:rPr>
            </w:pPr>
            <w:r w:rsidRPr="00B92CEA">
              <w:rPr>
                <w:b/>
                <w:sz w:val="22"/>
                <w:szCs w:val="22"/>
              </w:rPr>
              <w:t>222 303,00</w:t>
            </w:r>
          </w:p>
        </w:tc>
        <w:tc>
          <w:tcPr>
            <w:tcW w:w="1275" w:type="dxa"/>
          </w:tcPr>
          <w:p w:rsidR="00E6517D" w:rsidRPr="00B92CEA" w:rsidRDefault="00E6517D" w:rsidP="00697491">
            <w:pPr>
              <w:jc w:val="center"/>
              <w:rPr>
                <w:b/>
              </w:rPr>
            </w:pPr>
          </w:p>
        </w:tc>
      </w:tr>
      <w:tr w:rsidR="00B92CEA" w:rsidRPr="00B92CEA" w:rsidTr="00697491">
        <w:trPr>
          <w:trHeight w:val="1275"/>
        </w:trPr>
        <w:tc>
          <w:tcPr>
            <w:tcW w:w="441" w:type="dxa"/>
            <w:shd w:val="clear" w:color="auto" w:fill="auto"/>
          </w:tcPr>
          <w:p w:rsidR="00E6517D" w:rsidRPr="00B92CEA" w:rsidRDefault="00452FAF" w:rsidP="00697491">
            <w:pPr>
              <w:jc w:val="center"/>
            </w:pPr>
            <w:r w:rsidRPr="00B92CEA"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E6517D" w:rsidRPr="00B92CEA" w:rsidRDefault="00E6517D" w:rsidP="00697491">
            <w:pPr>
              <w:jc w:val="center"/>
            </w:pPr>
            <w:r w:rsidRPr="00B92CEA">
              <w:rPr>
                <w:sz w:val="22"/>
                <w:szCs w:val="22"/>
              </w:rPr>
              <w:t>Автономная некоммерческая организация поддержки и развития культурно-досуговых проектов "Про развитие"</w:t>
            </w:r>
          </w:p>
        </w:tc>
        <w:tc>
          <w:tcPr>
            <w:tcW w:w="1701" w:type="dxa"/>
            <w:shd w:val="clear" w:color="auto" w:fill="auto"/>
          </w:tcPr>
          <w:p w:rsidR="00E6517D" w:rsidRPr="00B92CEA" w:rsidRDefault="00E6517D" w:rsidP="00697491">
            <w:pPr>
              <w:jc w:val="center"/>
            </w:pPr>
            <w:r w:rsidRPr="00B92CEA">
              <w:rPr>
                <w:sz w:val="22"/>
                <w:szCs w:val="22"/>
              </w:rPr>
              <w:t>поддержка проектов в области культуры и искусства, сохранения исторической памяти</w:t>
            </w:r>
          </w:p>
        </w:tc>
        <w:tc>
          <w:tcPr>
            <w:tcW w:w="1701" w:type="dxa"/>
            <w:shd w:val="clear" w:color="auto" w:fill="auto"/>
          </w:tcPr>
          <w:p w:rsidR="00E6517D" w:rsidRPr="00B92CEA" w:rsidRDefault="00E6517D" w:rsidP="00697491">
            <w:pPr>
              <w:jc w:val="center"/>
            </w:pPr>
            <w:r w:rsidRPr="00B92CEA">
              <w:rPr>
                <w:sz w:val="22"/>
                <w:szCs w:val="22"/>
              </w:rPr>
              <w:t>Школа цифровой грамотности</w:t>
            </w:r>
          </w:p>
        </w:tc>
        <w:tc>
          <w:tcPr>
            <w:tcW w:w="1276" w:type="dxa"/>
            <w:shd w:val="clear" w:color="auto" w:fill="auto"/>
          </w:tcPr>
          <w:p w:rsidR="00E6517D" w:rsidRPr="00B92CEA" w:rsidRDefault="00E6517D" w:rsidP="00697491">
            <w:pPr>
              <w:jc w:val="center"/>
            </w:pPr>
            <w:r w:rsidRPr="00B92CEA">
              <w:rPr>
                <w:sz w:val="22"/>
                <w:szCs w:val="22"/>
              </w:rPr>
              <w:t>60 000,00</w:t>
            </w:r>
          </w:p>
        </w:tc>
        <w:tc>
          <w:tcPr>
            <w:tcW w:w="1275" w:type="dxa"/>
          </w:tcPr>
          <w:p w:rsidR="00E6517D" w:rsidRPr="00B92CEA" w:rsidRDefault="00E6517D" w:rsidP="00697491">
            <w:pPr>
              <w:jc w:val="center"/>
            </w:pPr>
            <w:r w:rsidRPr="00B92CEA">
              <w:rPr>
                <w:sz w:val="22"/>
                <w:szCs w:val="22"/>
              </w:rPr>
              <w:t>29,56 (98,53%)</w:t>
            </w:r>
          </w:p>
          <w:p w:rsidR="00452FAF" w:rsidRPr="00B92CEA" w:rsidRDefault="00452FAF" w:rsidP="00697491">
            <w:pPr>
              <w:jc w:val="center"/>
            </w:pPr>
            <w:r w:rsidRPr="00B92CEA">
              <w:rPr>
                <w:sz w:val="22"/>
                <w:szCs w:val="22"/>
                <w:lang w:val="en-US"/>
              </w:rPr>
              <w:t xml:space="preserve">I </w:t>
            </w:r>
            <w:r w:rsidRPr="00B92CEA">
              <w:rPr>
                <w:sz w:val="22"/>
                <w:szCs w:val="22"/>
              </w:rPr>
              <w:t>место</w:t>
            </w:r>
          </w:p>
        </w:tc>
      </w:tr>
      <w:tr w:rsidR="00B92CEA" w:rsidRPr="00B92CEA" w:rsidTr="00697491">
        <w:trPr>
          <w:trHeight w:val="823"/>
        </w:trPr>
        <w:tc>
          <w:tcPr>
            <w:tcW w:w="441" w:type="dxa"/>
            <w:shd w:val="clear" w:color="auto" w:fill="auto"/>
          </w:tcPr>
          <w:p w:rsidR="00A16B6C" w:rsidRPr="00B92CEA" w:rsidRDefault="00452FAF" w:rsidP="00697491">
            <w:pPr>
              <w:jc w:val="center"/>
            </w:pPr>
            <w:r w:rsidRPr="00B92CEA">
              <w:rPr>
                <w:sz w:val="22"/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A16B6C" w:rsidRPr="00B92CEA" w:rsidRDefault="00A16B6C" w:rsidP="00697491">
            <w:pPr>
              <w:jc w:val="center"/>
            </w:pPr>
            <w:r w:rsidRPr="00B92CEA">
              <w:rPr>
                <w:sz w:val="22"/>
                <w:szCs w:val="22"/>
              </w:rPr>
              <w:t>Автономная некоммерческая организация поддержки и развития культурно-досуговых проектов "Культура Отечества"</w:t>
            </w:r>
          </w:p>
        </w:tc>
        <w:tc>
          <w:tcPr>
            <w:tcW w:w="1701" w:type="dxa"/>
            <w:shd w:val="clear" w:color="auto" w:fill="auto"/>
          </w:tcPr>
          <w:p w:rsidR="00A16B6C" w:rsidRPr="00B92CEA" w:rsidRDefault="00A16B6C" w:rsidP="00697491">
            <w:pPr>
              <w:jc w:val="center"/>
            </w:pPr>
            <w:r w:rsidRPr="00B92CEA">
              <w:rPr>
                <w:sz w:val="22"/>
                <w:szCs w:val="22"/>
              </w:rPr>
              <w:t>поддержка проектов в области культуры и искусства, сохранения исторической памяти</w:t>
            </w:r>
          </w:p>
        </w:tc>
        <w:tc>
          <w:tcPr>
            <w:tcW w:w="1701" w:type="dxa"/>
            <w:shd w:val="clear" w:color="auto" w:fill="auto"/>
          </w:tcPr>
          <w:p w:rsidR="00A16B6C" w:rsidRPr="00B92CEA" w:rsidRDefault="00A16B6C" w:rsidP="00697491">
            <w:pPr>
              <w:jc w:val="center"/>
            </w:pPr>
            <w:r w:rsidRPr="00B92CEA">
              <w:rPr>
                <w:sz w:val="22"/>
                <w:szCs w:val="22"/>
              </w:rPr>
              <w:t>Развитие туризма на основе сохранения культурного наследия в г. Тутаев (Романов-Борисоглебск)</w:t>
            </w:r>
          </w:p>
        </w:tc>
        <w:tc>
          <w:tcPr>
            <w:tcW w:w="1276" w:type="dxa"/>
            <w:shd w:val="clear" w:color="auto" w:fill="auto"/>
          </w:tcPr>
          <w:p w:rsidR="00A16B6C" w:rsidRPr="00B92CEA" w:rsidRDefault="00A16B6C" w:rsidP="00697491">
            <w:pPr>
              <w:jc w:val="center"/>
            </w:pPr>
            <w:r w:rsidRPr="00B92CEA">
              <w:rPr>
                <w:sz w:val="22"/>
                <w:szCs w:val="22"/>
              </w:rPr>
              <w:t>52 144,00</w:t>
            </w:r>
          </w:p>
        </w:tc>
        <w:tc>
          <w:tcPr>
            <w:tcW w:w="1275" w:type="dxa"/>
          </w:tcPr>
          <w:p w:rsidR="00A16B6C" w:rsidRPr="00B92CEA" w:rsidRDefault="00A16B6C" w:rsidP="00697491">
            <w:pPr>
              <w:jc w:val="center"/>
            </w:pPr>
            <w:r w:rsidRPr="00B92CEA">
              <w:rPr>
                <w:sz w:val="22"/>
                <w:szCs w:val="22"/>
              </w:rPr>
              <w:t>29,34 (97,8%)</w:t>
            </w:r>
          </w:p>
          <w:p w:rsidR="00452FAF" w:rsidRPr="00B92CEA" w:rsidRDefault="00452FAF" w:rsidP="00697491">
            <w:pPr>
              <w:jc w:val="center"/>
            </w:pPr>
            <w:r w:rsidRPr="00B92CEA">
              <w:rPr>
                <w:sz w:val="22"/>
                <w:szCs w:val="22"/>
                <w:lang w:val="en-US"/>
              </w:rPr>
              <w:t xml:space="preserve">II </w:t>
            </w:r>
            <w:r w:rsidRPr="00B92CEA">
              <w:rPr>
                <w:sz w:val="22"/>
                <w:szCs w:val="22"/>
              </w:rPr>
              <w:t>место</w:t>
            </w:r>
          </w:p>
        </w:tc>
      </w:tr>
      <w:tr w:rsidR="00B92CEA" w:rsidRPr="00B92CEA" w:rsidTr="00697491">
        <w:trPr>
          <w:trHeight w:val="1275"/>
        </w:trPr>
        <w:tc>
          <w:tcPr>
            <w:tcW w:w="441" w:type="dxa"/>
            <w:shd w:val="clear" w:color="auto" w:fill="auto"/>
          </w:tcPr>
          <w:p w:rsidR="00A16B6C" w:rsidRPr="00B92CEA" w:rsidRDefault="00452FAF" w:rsidP="00697491">
            <w:pPr>
              <w:jc w:val="center"/>
            </w:pPr>
            <w:r w:rsidRPr="00B92CEA">
              <w:rPr>
                <w:sz w:val="22"/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A16B6C" w:rsidRPr="00B92CEA" w:rsidRDefault="00A16B6C" w:rsidP="00697491">
            <w:pPr>
              <w:jc w:val="center"/>
            </w:pPr>
            <w:r w:rsidRPr="00B92CEA">
              <w:rPr>
                <w:sz w:val="22"/>
                <w:szCs w:val="22"/>
              </w:rPr>
              <w:t>Автономная некоммерческая организация "Студия "Другое небо"</w:t>
            </w:r>
          </w:p>
        </w:tc>
        <w:tc>
          <w:tcPr>
            <w:tcW w:w="1701" w:type="dxa"/>
            <w:shd w:val="clear" w:color="auto" w:fill="auto"/>
          </w:tcPr>
          <w:p w:rsidR="00A16B6C" w:rsidRPr="00B92CEA" w:rsidRDefault="00A16B6C" w:rsidP="00697491">
            <w:pPr>
              <w:jc w:val="center"/>
            </w:pPr>
            <w:r w:rsidRPr="00B92CEA">
              <w:rPr>
                <w:sz w:val="22"/>
                <w:szCs w:val="22"/>
              </w:rPr>
              <w:t>поддержка проектов в области культуры и искусства, сохранения исторической памяти</w:t>
            </w:r>
          </w:p>
        </w:tc>
        <w:tc>
          <w:tcPr>
            <w:tcW w:w="1701" w:type="dxa"/>
            <w:shd w:val="clear" w:color="auto" w:fill="auto"/>
          </w:tcPr>
          <w:p w:rsidR="00A16B6C" w:rsidRPr="00B92CEA" w:rsidRDefault="00A16B6C" w:rsidP="00697491">
            <w:pPr>
              <w:jc w:val="center"/>
            </w:pPr>
            <w:r w:rsidRPr="00B92CEA">
              <w:rPr>
                <w:sz w:val="22"/>
                <w:szCs w:val="22"/>
              </w:rPr>
              <w:t>Творческая доминанта полиграфический проект по мотивам одноименной выставки</w:t>
            </w:r>
          </w:p>
        </w:tc>
        <w:tc>
          <w:tcPr>
            <w:tcW w:w="1276" w:type="dxa"/>
            <w:shd w:val="clear" w:color="auto" w:fill="auto"/>
          </w:tcPr>
          <w:p w:rsidR="00A16B6C" w:rsidRPr="00B92CEA" w:rsidRDefault="00A16B6C" w:rsidP="00697491">
            <w:pPr>
              <w:jc w:val="center"/>
            </w:pPr>
            <w:r w:rsidRPr="00B92CEA">
              <w:rPr>
                <w:sz w:val="22"/>
                <w:szCs w:val="22"/>
              </w:rPr>
              <w:t>52 000,00</w:t>
            </w:r>
          </w:p>
        </w:tc>
        <w:tc>
          <w:tcPr>
            <w:tcW w:w="1275" w:type="dxa"/>
          </w:tcPr>
          <w:p w:rsidR="00A16B6C" w:rsidRPr="00B92CEA" w:rsidRDefault="00A16B6C" w:rsidP="00697491">
            <w:pPr>
              <w:jc w:val="center"/>
            </w:pPr>
            <w:r w:rsidRPr="00B92CEA">
              <w:rPr>
                <w:sz w:val="22"/>
                <w:szCs w:val="22"/>
              </w:rPr>
              <w:t>29,12 (97,07%)</w:t>
            </w:r>
          </w:p>
          <w:p w:rsidR="00452FAF" w:rsidRPr="00B92CEA" w:rsidRDefault="00452FAF" w:rsidP="00697491">
            <w:pPr>
              <w:jc w:val="center"/>
            </w:pPr>
            <w:r w:rsidRPr="00B92CEA">
              <w:rPr>
                <w:sz w:val="22"/>
                <w:szCs w:val="22"/>
                <w:lang w:val="en-US"/>
              </w:rPr>
              <w:t xml:space="preserve">III </w:t>
            </w:r>
            <w:r w:rsidRPr="00B92CEA">
              <w:rPr>
                <w:sz w:val="22"/>
                <w:szCs w:val="22"/>
              </w:rPr>
              <w:t>место</w:t>
            </w:r>
          </w:p>
        </w:tc>
      </w:tr>
      <w:tr w:rsidR="00B92CEA" w:rsidRPr="00B92CEA" w:rsidTr="00697491">
        <w:trPr>
          <w:trHeight w:val="1275"/>
        </w:trPr>
        <w:tc>
          <w:tcPr>
            <w:tcW w:w="441" w:type="dxa"/>
            <w:shd w:val="clear" w:color="auto" w:fill="auto"/>
          </w:tcPr>
          <w:p w:rsidR="00A16B6C" w:rsidRPr="00B92CEA" w:rsidRDefault="00452FAF" w:rsidP="00697491">
            <w:pPr>
              <w:jc w:val="center"/>
            </w:pPr>
            <w:r w:rsidRPr="00B92CEA">
              <w:rPr>
                <w:sz w:val="22"/>
                <w:szCs w:val="22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A16B6C" w:rsidRPr="00B92CEA" w:rsidRDefault="00A16B6C" w:rsidP="00697491">
            <w:pPr>
              <w:jc w:val="center"/>
            </w:pPr>
            <w:r w:rsidRPr="00B92CEA">
              <w:rPr>
                <w:sz w:val="22"/>
                <w:szCs w:val="22"/>
              </w:rPr>
              <w:t>Ярославская областная общественная организация "Ярославский областной союз женщин"</w:t>
            </w:r>
          </w:p>
        </w:tc>
        <w:tc>
          <w:tcPr>
            <w:tcW w:w="1701" w:type="dxa"/>
            <w:shd w:val="clear" w:color="auto" w:fill="auto"/>
          </w:tcPr>
          <w:p w:rsidR="00A16B6C" w:rsidRPr="00B92CEA" w:rsidRDefault="00A16B6C" w:rsidP="00697491">
            <w:pPr>
              <w:jc w:val="center"/>
            </w:pPr>
            <w:r w:rsidRPr="00B92CEA">
              <w:rPr>
                <w:sz w:val="22"/>
                <w:szCs w:val="22"/>
              </w:rPr>
              <w:t>поддержка проектов в области культуры и искусства, сохранения исторической памяти</w:t>
            </w:r>
          </w:p>
        </w:tc>
        <w:tc>
          <w:tcPr>
            <w:tcW w:w="1701" w:type="dxa"/>
            <w:shd w:val="clear" w:color="auto" w:fill="auto"/>
          </w:tcPr>
          <w:p w:rsidR="00A16B6C" w:rsidRPr="00B92CEA" w:rsidRDefault="00A16B6C" w:rsidP="00697491">
            <w:pPr>
              <w:jc w:val="center"/>
            </w:pPr>
            <w:r w:rsidRPr="00B92CEA">
              <w:rPr>
                <w:sz w:val="22"/>
                <w:szCs w:val="22"/>
              </w:rPr>
              <w:t>Семейные  истории из Романова</w:t>
            </w:r>
          </w:p>
        </w:tc>
        <w:tc>
          <w:tcPr>
            <w:tcW w:w="1276" w:type="dxa"/>
            <w:shd w:val="clear" w:color="auto" w:fill="auto"/>
          </w:tcPr>
          <w:p w:rsidR="00A16B6C" w:rsidRPr="00B92CEA" w:rsidRDefault="00A16B6C" w:rsidP="00697491">
            <w:pPr>
              <w:jc w:val="center"/>
            </w:pPr>
            <w:r w:rsidRPr="00B92CEA">
              <w:rPr>
                <w:sz w:val="22"/>
                <w:szCs w:val="22"/>
              </w:rPr>
              <w:t>60 000,00</w:t>
            </w:r>
          </w:p>
        </w:tc>
        <w:tc>
          <w:tcPr>
            <w:tcW w:w="1275" w:type="dxa"/>
          </w:tcPr>
          <w:p w:rsidR="00A16B6C" w:rsidRPr="00B92CEA" w:rsidRDefault="00A16B6C" w:rsidP="00697491">
            <w:pPr>
              <w:jc w:val="center"/>
            </w:pPr>
            <w:r w:rsidRPr="00B92CEA">
              <w:rPr>
                <w:sz w:val="22"/>
                <w:szCs w:val="22"/>
              </w:rPr>
              <w:t>28,78 (95,93%)</w:t>
            </w:r>
          </w:p>
          <w:p w:rsidR="00452FAF" w:rsidRPr="00B92CEA" w:rsidRDefault="00452FAF" w:rsidP="00697491">
            <w:pPr>
              <w:jc w:val="center"/>
            </w:pPr>
            <w:r w:rsidRPr="00B92CEA">
              <w:rPr>
                <w:sz w:val="22"/>
                <w:szCs w:val="22"/>
                <w:lang w:val="en-US"/>
              </w:rPr>
              <w:t xml:space="preserve">IV </w:t>
            </w:r>
            <w:r w:rsidRPr="00B92CEA">
              <w:rPr>
                <w:sz w:val="22"/>
                <w:szCs w:val="22"/>
              </w:rPr>
              <w:t>место</w:t>
            </w:r>
          </w:p>
        </w:tc>
      </w:tr>
      <w:tr w:rsidR="00B92CEA" w:rsidRPr="00B92CEA" w:rsidTr="00EE72CB">
        <w:trPr>
          <w:trHeight w:val="539"/>
        </w:trPr>
        <w:tc>
          <w:tcPr>
            <w:tcW w:w="441" w:type="dxa"/>
            <w:shd w:val="clear" w:color="auto" w:fill="auto"/>
          </w:tcPr>
          <w:p w:rsidR="00A16B6C" w:rsidRPr="00B92CEA" w:rsidRDefault="00A16B6C" w:rsidP="00697491">
            <w:pPr>
              <w:jc w:val="center"/>
            </w:pPr>
          </w:p>
        </w:tc>
        <w:tc>
          <w:tcPr>
            <w:tcW w:w="6662" w:type="dxa"/>
            <w:gridSpan w:val="3"/>
            <w:shd w:val="clear" w:color="auto" w:fill="auto"/>
          </w:tcPr>
          <w:p w:rsidR="00A16B6C" w:rsidRDefault="00A16B6C" w:rsidP="00B92CEA">
            <w:pPr>
              <w:rPr>
                <w:b/>
              </w:rPr>
            </w:pPr>
            <w:r w:rsidRPr="00B92CEA">
              <w:rPr>
                <w:b/>
                <w:sz w:val="22"/>
                <w:szCs w:val="22"/>
              </w:rPr>
              <w:t>Итого по направлению «поддержка проектов в области культуры и искусства, сохранения исторической памяти»</w:t>
            </w:r>
          </w:p>
          <w:p w:rsidR="0039368E" w:rsidRPr="00B92CEA" w:rsidRDefault="0039368E" w:rsidP="00B92CEA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16B6C" w:rsidRPr="00B92CEA" w:rsidRDefault="00A16B6C" w:rsidP="00697491">
            <w:pPr>
              <w:jc w:val="center"/>
              <w:rPr>
                <w:b/>
              </w:rPr>
            </w:pPr>
            <w:r w:rsidRPr="00B92CEA">
              <w:rPr>
                <w:b/>
                <w:sz w:val="22"/>
                <w:szCs w:val="22"/>
              </w:rPr>
              <w:t>224 144,00</w:t>
            </w:r>
          </w:p>
        </w:tc>
        <w:tc>
          <w:tcPr>
            <w:tcW w:w="1275" w:type="dxa"/>
          </w:tcPr>
          <w:p w:rsidR="00A16B6C" w:rsidRPr="00B92CEA" w:rsidRDefault="00A16B6C" w:rsidP="00697491">
            <w:pPr>
              <w:jc w:val="center"/>
              <w:rPr>
                <w:b/>
              </w:rPr>
            </w:pPr>
          </w:p>
        </w:tc>
      </w:tr>
      <w:tr w:rsidR="00B92CEA" w:rsidRPr="00B92CEA" w:rsidTr="00697491">
        <w:trPr>
          <w:trHeight w:val="1275"/>
        </w:trPr>
        <w:tc>
          <w:tcPr>
            <w:tcW w:w="441" w:type="dxa"/>
            <w:shd w:val="clear" w:color="auto" w:fill="auto"/>
          </w:tcPr>
          <w:p w:rsidR="00A16B6C" w:rsidRPr="00B92CEA" w:rsidRDefault="00452FAF" w:rsidP="00697491">
            <w:pPr>
              <w:jc w:val="center"/>
            </w:pPr>
            <w:r w:rsidRPr="00B92CEA">
              <w:rPr>
                <w:sz w:val="22"/>
                <w:szCs w:val="22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A16B6C" w:rsidRPr="00B92CEA" w:rsidRDefault="00A16B6C" w:rsidP="00697491">
            <w:pPr>
              <w:jc w:val="center"/>
            </w:pPr>
            <w:r w:rsidRPr="00B92CEA">
              <w:rPr>
                <w:sz w:val="22"/>
                <w:szCs w:val="22"/>
              </w:rPr>
              <w:t>Общественная организация социальной помощи населению Тутаевского муниципального района Ярославской области "Надежда"</w:t>
            </w:r>
          </w:p>
        </w:tc>
        <w:tc>
          <w:tcPr>
            <w:tcW w:w="1701" w:type="dxa"/>
            <w:shd w:val="clear" w:color="auto" w:fill="auto"/>
          </w:tcPr>
          <w:p w:rsidR="00A16B6C" w:rsidRPr="00B92CEA" w:rsidRDefault="00A16B6C" w:rsidP="00697491">
            <w:pPr>
              <w:jc w:val="center"/>
            </w:pPr>
            <w:r w:rsidRPr="00B92CEA">
              <w:rPr>
                <w:sz w:val="22"/>
                <w:szCs w:val="22"/>
              </w:rPr>
              <w:t>социальная поддержка граждан</w:t>
            </w:r>
          </w:p>
        </w:tc>
        <w:tc>
          <w:tcPr>
            <w:tcW w:w="1701" w:type="dxa"/>
            <w:shd w:val="clear" w:color="auto" w:fill="auto"/>
          </w:tcPr>
          <w:p w:rsidR="00A16B6C" w:rsidRPr="00B92CEA" w:rsidRDefault="00A16B6C" w:rsidP="00697491">
            <w:pPr>
              <w:jc w:val="center"/>
            </w:pPr>
            <w:r w:rsidRPr="00B92CEA">
              <w:rPr>
                <w:sz w:val="22"/>
                <w:szCs w:val="22"/>
              </w:rPr>
              <w:t>Святые покровители города</w:t>
            </w:r>
          </w:p>
        </w:tc>
        <w:tc>
          <w:tcPr>
            <w:tcW w:w="1276" w:type="dxa"/>
            <w:shd w:val="clear" w:color="auto" w:fill="auto"/>
          </w:tcPr>
          <w:p w:rsidR="00A16B6C" w:rsidRPr="00B92CEA" w:rsidRDefault="00A16B6C" w:rsidP="00697491">
            <w:pPr>
              <w:jc w:val="center"/>
            </w:pPr>
            <w:r w:rsidRPr="00B92CEA">
              <w:rPr>
                <w:sz w:val="22"/>
                <w:szCs w:val="22"/>
              </w:rPr>
              <w:t>41 300,00</w:t>
            </w:r>
          </w:p>
        </w:tc>
        <w:tc>
          <w:tcPr>
            <w:tcW w:w="1275" w:type="dxa"/>
          </w:tcPr>
          <w:p w:rsidR="00A16B6C" w:rsidRPr="00B92CEA" w:rsidRDefault="00A16B6C" w:rsidP="00697491">
            <w:pPr>
              <w:jc w:val="center"/>
            </w:pPr>
            <w:r w:rsidRPr="00B92CEA">
              <w:rPr>
                <w:sz w:val="22"/>
                <w:szCs w:val="22"/>
              </w:rPr>
              <w:t>30</w:t>
            </w:r>
            <w:r w:rsidR="00452FAF" w:rsidRPr="00B92CEA">
              <w:rPr>
                <w:sz w:val="22"/>
                <w:szCs w:val="22"/>
              </w:rPr>
              <w:t>,00</w:t>
            </w:r>
            <w:r w:rsidRPr="00B92CEA">
              <w:rPr>
                <w:sz w:val="22"/>
                <w:szCs w:val="22"/>
              </w:rPr>
              <w:t xml:space="preserve"> (100%)</w:t>
            </w:r>
          </w:p>
          <w:p w:rsidR="00A16B6C" w:rsidRPr="00B92CEA" w:rsidRDefault="00A16B6C" w:rsidP="00697491">
            <w:pPr>
              <w:jc w:val="center"/>
            </w:pPr>
            <w:r w:rsidRPr="00B92CEA">
              <w:rPr>
                <w:sz w:val="22"/>
                <w:szCs w:val="22"/>
                <w:lang w:val="en-US"/>
              </w:rPr>
              <w:t xml:space="preserve">I </w:t>
            </w:r>
            <w:r w:rsidRPr="00B92CEA">
              <w:rPr>
                <w:sz w:val="22"/>
                <w:szCs w:val="22"/>
              </w:rPr>
              <w:t>место</w:t>
            </w:r>
          </w:p>
        </w:tc>
      </w:tr>
      <w:tr w:rsidR="00B92CEA" w:rsidRPr="00B92CEA" w:rsidTr="00EE72CB">
        <w:trPr>
          <w:trHeight w:val="283"/>
        </w:trPr>
        <w:tc>
          <w:tcPr>
            <w:tcW w:w="441" w:type="dxa"/>
            <w:shd w:val="clear" w:color="auto" w:fill="auto"/>
          </w:tcPr>
          <w:p w:rsidR="00A16B6C" w:rsidRPr="00B92CEA" w:rsidRDefault="00A16B6C" w:rsidP="00697491">
            <w:pPr>
              <w:jc w:val="center"/>
            </w:pPr>
          </w:p>
        </w:tc>
        <w:tc>
          <w:tcPr>
            <w:tcW w:w="6662" w:type="dxa"/>
            <w:gridSpan w:val="3"/>
            <w:shd w:val="clear" w:color="auto" w:fill="auto"/>
          </w:tcPr>
          <w:p w:rsidR="00A16B6C" w:rsidRDefault="00A16B6C" w:rsidP="00B92CEA">
            <w:pPr>
              <w:rPr>
                <w:b/>
              </w:rPr>
            </w:pPr>
            <w:r w:rsidRPr="00B92CEA">
              <w:rPr>
                <w:b/>
                <w:sz w:val="22"/>
                <w:szCs w:val="22"/>
              </w:rPr>
              <w:t>Итого по направлению «социальная поддержка граждан»</w:t>
            </w:r>
          </w:p>
          <w:p w:rsidR="0039368E" w:rsidRPr="00B92CEA" w:rsidRDefault="0039368E" w:rsidP="00B92CEA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16B6C" w:rsidRPr="00B92CEA" w:rsidRDefault="00A16B6C" w:rsidP="00697491">
            <w:pPr>
              <w:jc w:val="center"/>
              <w:rPr>
                <w:b/>
              </w:rPr>
            </w:pPr>
            <w:r w:rsidRPr="00B92CEA">
              <w:rPr>
                <w:b/>
                <w:sz w:val="22"/>
                <w:szCs w:val="22"/>
              </w:rPr>
              <w:t>41 300,00</w:t>
            </w:r>
          </w:p>
        </w:tc>
        <w:tc>
          <w:tcPr>
            <w:tcW w:w="1275" w:type="dxa"/>
          </w:tcPr>
          <w:p w:rsidR="00A16B6C" w:rsidRPr="00B92CEA" w:rsidRDefault="00A16B6C" w:rsidP="00697491">
            <w:pPr>
              <w:jc w:val="center"/>
              <w:rPr>
                <w:b/>
              </w:rPr>
            </w:pPr>
          </w:p>
        </w:tc>
      </w:tr>
      <w:tr w:rsidR="00B92CEA" w:rsidRPr="00B92CEA" w:rsidTr="00697491">
        <w:trPr>
          <w:trHeight w:val="1275"/>
        </w:trPr>
        <w:tc>
          <w:tcPr>
            <w:tcW w:w="441" w:type="dxa"/>
            <w:shd w:val="clear" w:color="auto" w:fill="auto"/>
          </w:tcPr>
          <w:p w:rsidR="00A16B6C" w:rsidRPr="00B92CEA" w:rsidRDefault="00452FAF" w:rsidP="00697491">
            <w:pPr>
              <w:jc w:val="center"/>
            </w:pPr>
            <w:r w:rsidRPr="00B92CEA">
              <w:rPr>
                <w:sz w:val="22"/>
                <w:szCs w:val="22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:rsidR="00A16B6C" w:rsidRPr="00B92CEA" w:rsidRDefault="00A16B6C" w:rsidP="00697491">
            <w:pPr>
              <w:jc w:val="center"/>
            </w:pPr>
            <w:r w:rsidRPr="00B92CEA">
              <w:rPr>
                <w:sz w:val="22"/>
                <w:szCs w:val="22"/>
              </w:rPr>
              <w:t>Частное учреждение дополнительного образования "Центр Пирамида"</w:t>
            </w:r>
          </w:p>
        </w:tc>
        <w:tc>
          <w:tcPr>
            <w:tcW w:w="1701" w:type="dxa"/>
            <w:shd w:val="clear" w:color="auto" w:fill="auto"/>
          </w:tcPr>
          <w:p w:rsidR="00A16B6C" w:rsidRPr="00B92CEA" w:rsidRDefault="00A16B6C" w:rsidP="00697491">
            <w:pPr>
              <w:jc w:val="center"/>
            </w:pPr>
            <w:r w:rsidRPr="00B92CEA">
              <w:rPr>
                <w:sz w:val="22"/>
                <w:szCs w:val="22"/>
              </w:rPr>
              <w:t>поддержка в области образования и просвещения</w:t>
            </w:r>
          </w:p>
        </w:tc>
        <w:tc>
          <w:tcPr>
            <w:tcW w:w="1701" w:type="dxa"/>
            <w:shd w:val="clear" w:color="auto" w:fill="auto"/>
          </w:tcPr>
          <w:p w:rsidR="00A16B6C" w:rsidRPr="00B92CEA" w:rsidRDefault="00A16B6C" w:rsidP="00697491">
            <w:pPr>
              <w:jc w:val="center"/>
            </w:pPr>
            <w:r w:rsidRPr="00B92CEA">
              <w:rPr>
                <w:sz w:val="22"/>
                <w:szCs w:val="22"/>
              </w:rPr>
              <w:t>Остров семейных сокровищ</w:t>
            </w:r>
          </w:p>
        </w:tc>
        <w:tc>
          <w:tcPr>
            <w:tcW w:w="1276" w:type="dxa"/>
            <w:shd w:val="clear" w:color="auto" w:fill="auto"/>
          </w:tcPr>
          <w:p w:rsidR="00A16B6C" w:rsidRPr="00B92CEA" w:rsidRDefault="00A16B6C" w:rsidP="00697491">
            <w:pPr>
              <w:jc w:val="center"/>
            </w:pPr>
            <w:r w:rsidRPr="00B92CEA">
              <w:rPr>
                <w:sz w:val="22"/>
                <w:szCs w:val="22"/>
              </w:rPr>
              <w:t>59 975,00</w:t>
            </w:r>
          </w:p>
        </w:tc>
        <w:tc>
          <w:tcPr>
            <w:tcW w:w="1275" w:type="dxa"/>
          </w:tcPr>
          <w:p w:rsidR="00A16B6C" w:rsidRPr="00B92CEA" w:rsidRDefault="00A16B6C" w:rsidP="00697491">
            <w:pPr>
              <w:jc w:val="center"/>
            </w:pPr>
            <w:r w:rsidRPr="00B92CEA">
              <w:rPr>
                <w:sz w:val="22"/>
                <w:szCs w:val="22"/>
              </w:rPr>
              <w:t>30</w:t>
            </w:r>
            <w:r w:rsidR="00452FAF" w:rsidRPr="00B92CEA">
              <w:rPr>
                <w:sz w:val="22"/>
                <w:szCs w:val="22"/>
              </w:rPr>
              <w:t>,00</w:t>
            </w:r>
            <w:r w:rsidRPr="00B92CEA">
              <w:rPr>
                <w:sz w:val="22"/>
                <w:szCs w:val="22"/>
              </w:rPr>
              <w:t xml:space="preserve"> (100%)</w:t>
            </w:r>
          </w:p>
          <w:p w:rsidR="00A16B6C" w:rsidRPr="00B92CEA" w:rsidRDefault="00A16B6C" w:rsidP="00697491">
            <w:pPr>
              <w:jc w:val="center"/>
            </w:pPr>
            <w:r w:rsidRPr="00B92CEA">
              <w:rPr>
                <w:sz w:val="22"/>
                <w:szCs w:val="22"/>
                <w:lang w:val="en-US"/>
              </w:rPr>
              <w:t xml:space="preserve">I </w:t>
            </w:r>
            <w:r w:rsidRPr="00B92CEA">
              <w:rPr>
                <w:sz w:val="22"/>
                <w:szCs w:val="22"/>
              </w:rPr>
              <w:t>место</w:t>
            </w:r>
          </w:p>
        </w:tc>
      </w:tr>
      <w:tr w:rsidR="00B92CEA" w:rsidRPr="00B92CEA" w:rsidTr="00697491">
        <w:trPr>
          <w:trHeight w:val="394"/>
        </w:trPr>
        <w:tc>
          <w:tcPr>
            <w:tcW w:w="441" w:type="dxa"/>
            <w:shd w:val="clear" w:color="auto" w:fill="auto"/>
          </w:tcPr>
          <w:p w:rsidR="00A16B6C" w:rsidRPr="00B92CEA" w:rsidRDefault="00A16B6C" w:rsidP="00697491">
            <w:pPr>
              <w:jc w:val="center"/>
            </w:pPr>
          </w:p>
        </w:tc>
        <w:tc>
          <w:tcPr>
            <w:tcW w:w="6662" w:type="dxa"/>
            <w:gridSpan w:val="3"/>
            <w:shd w:val="clear" w:color="auto" w:fill="auto"/>
          </w:tcPr>
          <w:p w:rsidR="00A16B6C" w:rsidRPr="00B92CEA" w:rsidRDefault="00A16B6C" w:rsidP="00B92CEA">
            <w:pPr>
              <w:rPr>
                <w:b/>
              </w:rPr>
            </w:pPr>
            <w:r w:rsidRPr="00B92CEA">
              <w:rPr>
                <w:b/>
                <w:sz w:val="22"/>
                <w:szCs w:val="22"/>
              </w:rPr>
              <w:t>Итого по направлению «</w:t>
            </w:r>
            <w:r w:rsidR="00B92CEA" w:rsidRPr="00B92CEA">
              <w:rPr>
                <w:b/>
                <w:sz w:val="22"/>
                <w:szCs w:val="22"/>
              </w:rPr>
              <w:t>поддержка в области образования и просвещения</w:t>
            </w:r>
            <w:r w:rsidRPr="00B92CEA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A16B6C" w:rsidRPr="00B92CEA" w:rsidRDefault="00A16B6C" w:rsidP="00697491">
            <w:pPr>
              <w:jc w:val="center"/>
              <w:rPr>
                <w:b/>
              </w:rPr>
            </w:pPr>
            <w:r w:rsidRPr="00B92CEA">
              <w:rPr>
                <w:b/>
                <w:sz w:val="22"/>
                <w:szCs w:val="22"/>
              </w:rPr>
              <w:t>59 975,00</w:t>
            </w:r>
          </w:p>
        </w:tc>
        <w:tc>
          <w:tcPr>
            <w:tcW w:w="1275" w:type="dxa"/>
          </w:tcPr>
          <w:p w:rsidR="00A16B6C" w:rsidRPr="00B92CEA" w:rsidRDefault="00A16B6C" w:rsidP="00697491">
            <w:pPr>
              <w:jc w:val="center"/>
              <w:rPr>
                <w:b/>
              </w:rPr>
            </w:pPr>
          </w:p>
        </w:tc>
      </w:tr>
      <w:tr w:rsidR="0039368E" w:rsidRPr="00B92CEA" w:rsidTr="00D57DD2">
        <w:trPr>
          <w:trHeight w:val="394"/>
        </w:trPr>
        <w:tc>
          <w:tcPr>
            <w:tcW w:w="441" w:type="dxa"/>
            <w:shd w:val="clear" w:color="auto" w:fill="auto"/>
          </w:tcPr>
          <w:p w:rsidR="0039368E" w:rsidRPr="00B92CEA" w:rsidRDefault="0039368E" w:rsidP="00697491">
            <w:pPr>
              <w:jc w:val="center"/>
            </w:pPr>
          </w:p>
        </w:tc>
        <w:tc>
          <w:tcPr>
            <w:tcW w:w="9213" w:type="dxa"/>
            <w:gridSpan w:val="5"/>
            <w:shd w:val="clear" w:color="auto" w:fill="auto"/>
          </w:tcPr>
          <w:p w:rsidR="0039368E" w:rsidRDefault="0039368E" w:rsidP="006974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 по всем направлениям конкурсного отбора 547 722,00 руб. </w:t>
            </w:r>
          </w:p>
          <w:p w:rsidR="0039368E" w:rsidRPr="00B92CEA" w:rsidRDefault="0039368E" w:rsidP="00697491">
            <w:pPr>
              <w:jc w:val="center"/>
              <w:rPr>
                <w:b/>
              </w:rPr>
            </w:pPr>
            <w:r w:rsidRPr="00B92CEA">
              <w:rPr>
                <w:b/>
                <w:bCs/>
                <w:sz w:val="20"/>
                <w:szCs w:val="20"/>
              </w:rPr>
              <w:t>(за счет средств областного бюджета 519 176 руб., за счет средств бюджета района 28 546 руб.)</w:t>
            </w:r>
          </w:p>
        </w:tc>
      </w:tr>
      <w:tr w:rsidR="00B92CEA" w:rsidRPr="00B92CEA" w:rsidTr="0039368E">
        <w:trPr>
          <w:trHeight w:val="397"/>
        </w:trPr>
        <w:tc>
          <w:tcPr>
            <w:tcW w:w="441" w:type="dxa"/>
            <w:shd w:val="clear" w:color="000000" w:fill="808080"/>
            <w:hideMark/>
          </w:tcPr>
          <w:p w:rsidR="00B92CEA" w:rsidRPr="00B92CEA" w:rsidRDefault="00B92CEA" w:rsidP="00697491">
            <w:pPr>
              <w:jc w:val="center"/>
            </w:pPr>
          </w:p>
        </w:tc>
        <w:tc>
          <w:tcPr>
            <w:tcW w:w="6662" w:type="dxa"/>
            <w:gridSpan w:val="3"/>
            <w:shd w:val="clear" w:color="000000" w:fill="808080"/>
            <w:hideMark/>
          </w:tcPr>
          <w:p w:rsidR="00B92CEA" w:rsidRPr="00B92CEA" w:rsidRDefault="00B92CEA" w:rsidP="00B92CEA">
            <w:r w:rsidRPr="00B92CEA">
              <w:rPr>
                <w:b/>
                <w:sz w:val="22"/>
                <w:szCs w:val="22"/>
              </w:rPr>
              <w:t>Итого</w:t>
            </w:r>
            <w:r>
              <w:rPr>
                <w:b/>
                <w:sz w:val="22"/>
                <w:szCs w:val="22"/>
              </w:rPr>
              <w:t xml:space="preserve"> по всем направлениям конкурсного отбора</w:t>
            </w:r>
            <w:r w:rsidRPr="00B92CE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551" w:type="dxa"/>
            <w:gridSpan w:val="2"/>
            <w:shd w:val="clear" w:color="000000" w:fill="808080"/>
            <w:hideMark/>
          </w:tcPr>
          <w:p w:rsidR="00B92CEA" w:rsidRPr="00B92CEA" w:rsidRDefault="00B92CEA" w:rsidP="00697491">
            <w:pPr>
              <w:jc w:val="center"/>
              <w:rPr>
                <w:b/>
                <w:bCs/>
                <w:sz w:val="20"/>
                <w:szCs w:val="20"/>
              </w:rPr>
            </w:pPr>
            <w:r w:rsidRPr="00B92CEA">
              <w:rPr>
                <w:b/>
                <w:bCs/>
                <w:sz w:val="20"/>
                <w:szCs w:val="20"/>
              </w:rPr>
              <w:t>547 722,00</w:t>
            </w:r>
          </w:p>
          <w:p w:rsidR="00B92CEA" w:rsidRPr="00B92CEA" w:rsidRDefault="00B92CEA" w:rsidP="00B92CEA">
            <w:pPr>
              <w:jc w:val="center"/>
              <w:rPr>
                <w:b/>
                <w:bCs/>
              </w:rPr>
            </w:pPr>
          </w:p>
        </w:tc>
      </w:tr>
    </w:tbl>
    <w:p w:rsidR="00234A53" w:rsidRPr="0039368E" w:rsidRDefault="00234A53" w:rsidP="00697491">
      <w:pPr>
        <w:widowControl w:val="0"/>
        <w:jc w:val="both"/>
        <w:rPr>
          <w:rFonts w:eastAsia="Courier New"/>
          <w:sz w:val="26"/>
          <w:szCs w:val="26"/>
          <w:lang w:bidi="ru-RU"/>
        </w:rPr>
      </w:pPr>
      <w:r w:rsidRPr="0039368E">
        <w:rPr>
          <w:rFonts w:eastAsia="Courier New"/>
          <w:b/>
          <w:sz w:val="26"/>
          <w:szCs w:val="26"/>
          <w:lang w:bidi="ru-RU"/>
        </w:rPr>
        <w:t xml:space="preserve">РЕШИЛИ:  </w:t>
      </w:r>
      <w:r w:rsidRPr="0039368E">
        <w:rPr>
          <w:rFonts w:eastAsia="Courier New"/>
          <w:sz w:val="26"/>
          <w:szCs w:val="26"/>
          <w:lang w:bidi="ru-RU"/>
        </w:rPr>
        <w:t xml:space="preserve">  Утвердить распределение средств субсидий конкурса СО НКО.</w:t>
      </w:r>
    </w:p>
    <w:p w:rsidR="00234A53" w:rsidRPr="0039368E" w:rsidRDefault="00234A53" w:rsidP="00697491">
      <w:pPr>
        <w:widowControl w:val="0"/>
        <w:jc w:val="both"/>
        <w:rPr>
          <w:rFonts w:eastAsia="Courier New"/>
          <w:sz w:val="26"/>
          <w:szCs w:val="26"/>
          <w:lang w:bidi="ru-RU"/>
        </w:rPr>
      </w:pPr>
      <w:r w:rsidRPr="0039368E">
        <w:rPr>
          <w:rFonts w:eastAsia="Courier New"/>
          <w:b/>
          <w:sz w:val="26"/>
          <w:szCs w:val="26"/>
          <w:lang w:bidi="ru-RU"/>
        </w:rPr>
        <w:t>ГОЛОСОВАЛИ:</w:t>
      </w:r>
      <w:r w:rsidRPr="0039368E">
        <w:rPr>
          <w:rFonts w:eastAsia="Courier New"/>
          <w:sz w:val="26"/>
          <w:szCs w:val="26"/>
          <w:lang w:bidi="ru-RU"/>
        </w:rPr>
        <w:t xml:space="preserve">  «ЗА» - единогласно.</w:t>
      </w:r>
    </w:p>
    <w:p w:rsidR="00234A53" w:rsidRPr="0039368E" w:rsidRDefault="00234A53" w:rsidP="00697491">
      <w:pPr>
        <w:ind w:firstLine="426"/>
        <w:jc w:val="both"/>
        <w:rPr>
          <w:rFonts w:eastAsiaTheme="minorHAnsi"/>
          <w:sz w:val="26"/>
          <w:szCs w:val="26"/>
          <w:lang w:eastAsia="en-US"/>
        </w:rPr>
      </w:pPr>
    </w:p>
    <w:p w:rsidR="00697491" w:rsidRPr="00B92CEA" w:rsidRDefault="00697491">
      <w:pPr>
        <w:jc w:val="both"/>
      </w:pPr>
      <w:bookmarkStart w:id="0" w:name="_GoBack"/>
      <w:bookmarkEnd w:id="0"/>
    </w:p>
    <w:sectPr w:rsidR="00697491" w:rsidRPr="00B92CEA" w:rsidSect="006B4D55">
      <w:headerReference w:type="default" r:id="rId9"/>
      <w:headerReference w:type="first" r:id="rId10"/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E13" w:rsidRDefault="00477E13" w:rsidP="00D60BF7">
      <w:r>
        <w:separator/>
      </w:r>
    </w:p>
  </w:endnote>
  <w:endnote w:type="continuationSeparator" w:id="0">
    <w:p w:rsidR="00477E13" w:rsidRDefault="00477E13" w:rsidP="00D60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E13" w:rsidRDefault="00477E13" w:rsidP="00D60BF7">
      <w:r>
        <w:separator/>
      </w:r>
    </w:p>
  </w:footnote>
  <w:footnote w:type="continuationSeparator" w:id="0">
    <w:p w:rsidR="00477E13" w:rsidRDefault="00477E13" w:rsidP="00D60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4D0" w:rsidRDefault="00E754D0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4D0" w:rsidRDefault="00E754D0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4328"/>
    <w:multiLevelType w:val="multilevel"/>
    <w:tmpl w:val="43CAE7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F00927"/>
    <w:multiLevelType w:val="hybridMultilevel"/>
    <w:tmpl w:val="E67CD458"/>
    <w:lvl w:ilvl="0" w:tplc="36ACD1A8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3E771D"/>
    <w:multiLevelType w:val="multilevel"/>
    <w:tmpl w:val="C06803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172134"/>
    <w:multiLevelType w:val="hybridMultilevel"/>
    <w:tmpl w:val="ACE20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648D9"/>
    <w:multiLevelType w:val="multilevel"/>
    <w:tmpl w:val="CBBC8AC4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righ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14E0160D"/>
    <w:multiLevelType w:val="multilevel"/>
    <w:tmpl w:val="BAE6A0B4"/>
    <w:lvl w:ilvl="0">
      <w:start w:val="1"/>
      <w:numFmt w:val="upperRoman"/>
      <w:lvlText w:val="%1."/>
      <w:lvlJc w:val="righ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righ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215473"/>
    <w:multiLevelType w:val="hybridMultilevel"/>
    <w:tmpl w:val="6BBC7048"/>
    <w:lvl w:ilvl="0" w:tplc="75F244EC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8B72149"/>
    <w:multiLevelType w:val="hybridMultilevel"/>
    <w:tmpl w:val="4576325A"/>
    <w:lvl w:ilvl="0" w:tplc="D4E28E6E">
      <w:start w:val="1"/>
      <w:numFmt w:val="bullet"/>
      <w:lvlText w:val=""/>
      <w:lvlJc w:val="left"/>
      <w:pPr>
        <w:ind w:left="1463" w:hanging="360"/>
      </w:pPr>
      <w:rPr>
        <w:rFonts w:ascii="Symbol" w:hAnsi="Symbol" w:hint="default"/>
      </w:rPr>
    </w:lvl>
    <w:lvl w:ilvl="1" w:tplc="82DEF9B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B0D64"/>
    <w:multiLevelType w:val="multilevel"/>
    <w:tmpl w:val="C376F84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E23985"/>
    <w:multiLevelType w:val="multilevel"/>
    <w:tmpl w:val="CEE6F1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34359B"/>
    <w:multiLevelType w:val="multilevel"/>
    <w:tmpl w:val="8A7C5C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317075D"/>
    <w:multiLevelType w:val="multilevel"/>
    <w:tmpl w:val="62A4BF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6F30F1"/>
    <w:multiLevelType w:val="hybridMultilevel"/>
    <w:tmpl w:val="6FA8F83A"/>
    <w:lvl w:ilvl="0" w:tplc="ADD8A7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5A5BD8"/>
    <w:multiLevelType w:val="multilevel"/>
    <w:tmpl w:val="8A7C5C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975493"/>
    <w:multiLevelType w:val="multilevel"/>
    <w:tmpl w:val="C66EE3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D912AAB"/>
    <w:multiLevelType w:val="multilevel"/>
    <w:tmpl w:val="5BF2B0DC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985D52"/>
    <w:multiLevelType w:val="multilevel"/>
    <w:tmpl w:val="D2E4FA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1"/>
  </w:num>
  <w:num w:numId="5">
    <w:abstractNumId w:val="14"/>
  </w:num>
  <w:num w:numId="6">
    <w:abstractNumId w:val="11"/>
  </w:num>
  <w:num w:numId="7">
    <w:abstractNumId w:val="16"/>
  </w:num>
  <w:num w:numId="8">
    <w:abstractNumId w:val="2"/>
  </w:num>
  <w:num w:numId="9">
    <w:abstractNumId w:val="0"/>
  </w:num>
  <w:num w:numId="10">
    <w:abstractNumId w:val="15"/>
  </w:num>
  <w:num w:numId="11">
    <w:abstractNumId w:val="9"/>
  </w:num>
  <w:num w:numId="12">
    <w:abstractNumId w:val="8"/>
  </w:num>
  <w:num w:numId="13">
    <w:abstractNumId w:val="10"/>
  </w:num>
  <w:num w:numId="14">
    <w:abstractNumId w:val="7"/>
  </w:num>
  <w:num w:numId="15">
    <w:abstractNumId w:val="4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BF7"/>
    <w:rsid w:val="00000ADB"/>
    <w:rsid w:val="00036159"/>
    <w:rsid w:val="00061912"/>
    <w:rsid w:val="00062D98"/>
    <w:rsid w:val="00075C4C"/>
    <w:rsid w:val="000E105A"/>
    <w:rsid w:val="000E1C6F"/>
    <w:rsid w:val="00130925"/>
    <w:rsid w:val="00153D2C"/>
    <w:rsid w:val="00173CC2"/>
    <w:rsid w:val="00182F64"/>
    <w:rsid w:val="001951DB"/>
    <w:rsid w:val="001A4BDC"/>
    <w:rsid w:val="001A78E6"/>
    <w:rsid w:val="001A7AFC"/>
    <w:rsid w:val="001B65E6"/>
    <w:rsid w:val="001C157C"/>
    <w:rsid w:val="001C4791"/>
    <w:rsid w:val="001D2157"/>
    <w:rsid w:val="001D31A4"/>
    <w:rsid w:val="001D58DD"/>
    <w:rsid w:val="001F0489"/>
    <w:rsid w:val="001F17AA"/>
    <w:rsid w:val="00216E97"/>
    <w:rsid w:val="0022062D"/>
    <w:rsid w:val="0022652A"/>
    <w:rsid w:val="00227539"/>
    <w:rsid w:val="00233067"/>
    <w:rsid w:val="00234A53"/>
    <w:rsid w:val="00234C4C"/>
    <w:rsid w:val="00240079"/>
    <w:rsid w:val="00250B05"/>
    <w:rsid w:val="002520AF"/>
    <w:rsid w:val="00267981"/>
    <w:rsid w:val="002747C9"/>
    <w:rsid w:val="00280547"/>
    <w:rsid w:val="00295124"/>
    <w:rsid w:val="002A58D5"/>
    <w:rsid w:val="002B168B"/>
    <w:rsid w:val="002B28A2"/>
    <w:rsid w:val="002B70CE"/>
    <w:rsid w:val="002E4DE0"/>
    <w:rsid w:val="00316F7D"/>
    <w:rsid w:val="00324F65"/>
    <w:rsid w:val="003570B5"/>
    <w:rsid w:val="00357BFB"/>
    <w:rsid w:val="00370829"/>
    <w:rsid w:val="0037701E"/>
    <w:rsid w:val="00377E1B"/>
    <w:rsid w:val="003847FF"/>
    <w:rsid w:val="00391979"/>
    <w:rsid w:val="003923D4"/>
    <w:rsid w:val="0039368E"/>
    <w:rsid w:val="0039750E"/>
    <w:rsid w:val="003C1607"/>
    <w:rsid w:val="003C41DD"/>
    <w:rsid w:val="003E25A1"/>
    <w:rsid w:val="003F7207"/>
    <w:rsid w:val="00416C75"/>
    <w:rsid w:val="00417FCA"/>
    <w:rsid w:val="00432242"/>
    <w:rsid w:val="00432CA8"/>
    <w:rsid w:val="00440766"/>
    <w:rsid w:val="00452FAF"/>
    <w:rsid w:val="00453D54"/>
    <w:rsid w:val="00477E13"/>
    <w:rsid w:val="004A1377"/>
    <w:rsid w:val="004D07B1"/>
    <w:rsid w:val="00597108"/>
    <w:rsid w:val="0059738A"/>
    <w:rsid w:val="005B60A3"/>
    <w:rsid w:val="005C27AB"/>
    <w:rsid w:val="005C6C9C"/>
    <w:rsid w:val="005C747A"/>
    <w:rsid w:val="005D06DC"/>
    <w:rsid w:val="005E3445"/>
    <w:rsid w:val="005E6D12"/>
    <w:rsid w:val="005F0F45"/>
    <w:rsid w:val="00613591"/>
    <w:rsid w:val="0066441C"/>
    <w:rsid w:val="00672F9E"/>
    <w:rsid w:val="0067443D"/>
    <w:rsid w:val="00685A2B"/>
    <w:rsid w:val="00687D83"/>
    <w:rsid w:val="00697491"/>
    <w:rsid w:val="006B1FF5"/>
    <w:rsid w:val="006B4D55"/>
    <w:rsid w:val="007105C8"/>
    <w:rsid w:val="007324BB"/>
    <w:rsid w:val="00743B76"/>
    <w:rsid w:val="00760E8D"/>
    <w:rsid w:val="00775497"/>
    <w:rsid w:val="0078667B"/>
    <w:rsid w:val="007D31A5"/>
    <w:rsid w:val="007F3576"/>
    <w:rsid w:val="007F5F24"/>
    <w:rsid w:val="00807830"/>
    <w:rsid w:val="00811CCF"/>
    <w:rsid w:val="00812CE2"/>
    <w:rsid w:val="00817526"/>
    <w:rsid w:val="00820DCD"/>
    <w:rsid w:val="00841223"/>
    <w:rsid w:val="00860D47"/>
    <w:rsid w:val="00862E6D"/>
    <w:rsid w:val="00875021"/>
    <w:rsid w:val="00881E05"/>
    <w:rsid w:val="008852B6"/>
    <w:rsid w:val="008A274F"/>
    <w:rsid w:val="008B76D6"/>
    <w:rsid w:val="008D159F"/>
    <w:rsid w:val="008F4CDE"/>
    <w:rsid w:val="00901BF6"/>
    <w:rsid w:val="009671A3"/>
    <w:rsid w:val="00975CBE"/>
    <w:rsid w:val="00984A0F"/>
    <w:rsid w:val="009A1D2D"/>
    <w:rsid w:val="009B0331"/>
    <w:rsid w:val="009E6979"/>
    <w:rsid w:val="009F71FE"/>
    <w:rsid w:val="00A16B6C"/>
    <w:rsid w:val="00A40820"/>
    <w:rsid w:val="00A72A72"/>
    <w:rsid w:val="00A73317"/>
    <w:rsid w:val="00A756A8"/>
    <w:rsid w:val="00A9575F"/>
    <w:rsid w:val="00AA4582"/>
    <w:rsid w:val="00B01530"/>
    <w:rsid w:val="00B34FA7"/>
    <w:rsid w:val="00B51A53"/>
    <w:rsid w:val="00B658AD"/>
    <w:rsid w:val="00B74A35"/>
    <w:rsid w:val="00B92CEA"/>
    <w:rsid w:val="00BB779A"/>
    <w:rsid w:val="00BD620E"/>
    <w:rsid w:val="00C165D8"/>
    <w:rsid w:val="00C26C56"/>
    <w:rsid w:val="00C37186"/>
    <w:rsid w:val="00C44A0D"/>
    <w:rsid w:val="00C63319"/>
    <w:rsid w:val="00C71235"/>
    <w:rsid w:val="00C81054"/>
    <w:rsid w:val="00CD5C82"/>
    <w:rsid w:val="00CE2813"/>
    <w:rsid w:val="00CE5C71"/>
    <w:rsid w:val="00D343A0"/>
    <w:rsid w:val="00D44056"/>
    <w:rsid w:val="00D477D6"/>
    <w:rsid w:val="00D506F7"/>
    <w:rsid w:val="00D54AF9"/>
    <w:rsid w:val="00D60BF7"/>
    <w:rsid w:val="00D80053"/>
    <w:rsid w:val="00D87D53"/>
    <w:rsid w:val="00DB2560"/>
    <w:rsid w:val="00DB7287"/>
    <w:rsid w:val="00DE2832"/>
    <w:rsid w:val="00E06469"/>
    <w:rsid w:val="00E213DD"/>
    <w:rsid w:val="00E40711"/>
    <w:rsid w:val="00E51C9F"/>
    <w:rsid w:val="00E57C1B"/>
    <w:rsid w:val="00E6360A"/>
    <w:rsid w:val="00E6517D"/>
    <w:rsid w:val="00E73704"/>
    <w:rsid w:val="00E73E1F"/>
    <w:rsid w:val="00E754D0"/>
    <w:rsid w:val="00E850AC"/>
    <w:rsid w:val="00E963C9"/>
    <w:rsid w:val="00EA70F9"/>
    <w:rsid w:val="00EB611E"/>
    <w:rsid w:val="00EB7064"/>
    <w:rsid w:val="00EB7310"/>
    <w:rsid w:val="00EC4901"/>
    <w:rsid w:val="00EE42E8"/>
    <w:rsid w:val="00EE72CB"/>
    <w:rsid w:val="00F51A3B"/>
    <w:rsid w:val="00F60499"/>
    <w:rsid w:val="00F9076C"/>
    <w:rsid w:val="00F90D0E"/>
    <w:rsid w:val="00FC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60BF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D60B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60B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60B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60B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60B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D60BF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D60BF7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D60BF7"/>
    <w:rPr>
      <w:b/>
      <w:bCs/>
    </w:rPr>
  </w:style>
  <w:style w:type="table" w:styleId="ab">
    <w:name w:val="Table Grid"/>
    <w:basedOn w:val="a1"/>
    <w:uiPriority w:val="59"/>
    <w:rsid w:val="00D60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D60BF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rsid w:val="00D60B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D60BF7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D60BF7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D60B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0BF7"/>
    <w:pPr>
      <w:widowControl w:val="0"/>
      <w:shd w:val="clear" w:color="auto" w:fill="FFFFFF"/>
      <w:spacing w:after="640" w:line="322" w:lineRule="exact"/>
    </w:pPr>
    <w:rPr>
      <w:sz w:val="28"/>
      <w:szCs w:val="28"/>
      <w:lang w:eastAsia="en-US"/>
    </w:rPr>
  </w:style>
  <w:style w:type="paragraph" w:styleId="ad">
    <w:name w:val="List Paragraph"/>
    <w:basedOn w:val="a"/>
    <w:uiPriority w:val="34"/>
    <w:qFormat/>
    <w:rsid w:val="00D60B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unformattext">
    <w:name w:val="unformattext"/>
    <w:basedOn w:val="a"/>
    <w:rsid w:val="00D60BF7"/>
    <w:pPr>
      <w:spacing w:before="100" w:beforeAutospacing="1" w:after="100" w:afterAutospacing="1"/>
    </w:pPr>
  </w:style>
  <w:style w:type="paragraph" w:styleId="ae">
    <w:name w:val="footnote text"/>
    <w:basedOn w:val="a"/>
    <w:link w:val="af"/>
    <w:uiPriority w:val="99"/>
    <w:semiHidden/>
    <w:unhideWhenUsed/>
    <w:rsid w:val="00D60BF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D60BF7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D60BF7"/>
    <w:rPr>
      <w:vertAlign w:val="superscript"/>
    </w:rPr>
  </w:style>
  <w:style w:type="character" w:customStyle="1" w:styleId="4Exact">
    <w:name w:val="Основной текст (4) Exact"/>
    <w:basedOn w:val="a0"/>
    <w:link w:val="4"/>
    <w:rsid w:val="00D60BF7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D60BF7"/>
    <w:pPr>
      <w:widowControl w:val="0"/>
      <w:shd w:val="clear" w:color="auto" w:fill="FFFFFF"/>
      <w:spacing w:line="232" w:lineRule="exact"/>
    </w:pPr>
    <w:rPr>
      <w:rFonts w:ascii="Calibri" w:eastAsia="Calibri" w:hAnsi="Calibri" w:cs="Calibri"/>
      <w:sz w:val="19"/>
      <w:szCs w:val="19"/>
      <w:lang w:eastAsia="en-US"/>
    </w:rPr>
  </w:style>
  <w:style w:type="character" w:customStyle="1" w:styleId="46ptExact">
    <w:name w:val="Основной текст (4) + 6 pt Exact"/>
    <w:basedOn w:val="4Exact"/>
    <w:rsid w:val="00D60BF7"/>
    <w:rPr>
      <w:rFonts w:ascii="Calibri" w:eastAsia="Calibri" w:hAnsi="Calibri" w:cs="Calibri"/>
      <w:color w:val="000000"/>
      <w:spacing w:val="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character" w:customStyle="1" w:styleId="5Exact">
    <w:name w:val="Основной текст (5) Exact"/>
    <w:basedOn w:val="a0"/>
    <w:rsid w:val="00D60BF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10ptExact">
    <w:name w:val="Основной текст (4) + 10 pt Exact"/>
    <w:basedOn w:val="4Exact"/>
    <w:rsid w:val="00D60BF7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D60B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D60BF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60BF7"/>
    <w:pPr>
      <w:widowControl w:val="0"/>
      <w:shd w:val="clear" w:color="auto" w:fill="FFFFFF"/>
      <w:spacing w:before="640" w:line="322" w:lineRule="exact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rsid w:val="00D60BF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60BF7"/>
    <w:pPr>
      <w:widowControl w:val="0"/>
      <w:shd w:val="clear" w:color="auto" w:fill="FFFFFF"/>
      <w:spacing w:line="322" w:lineRule="exact"/>
      <w:jc w:val="center"/>
    </w:pPr>
    <w:rPr>
      <w:b/>
      <w:bCs/>
      <w:sz w:val="28"/>
      <w:szCs w:val="28"/>
      <w:lang w:eastAsia="en-US"/>
    </w:rPr>
  </w:style>
  <w:style w:type="character" w:customStyle="1" w:styleId="af1">
    <w:name w:val="Колонтитул_"/>
    <w:basedOn w:val="a0"/>
    <w:rsid w:val="00D60B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2">
    <w:name w:val="Колонтитул"/>
    <w:basedOn w:val="af1"/>
    <w:rsid w:val="00D60B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libri95pt">
    <w:name w:val="Основной текст (2) + Calibri;9;5 pt;Малые прописные"/>
    <w:basedOn w:val="2"/>
    <w:rsid w:val="00D60BF7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">
    <w:name w:val="Заголовок №2_"/>
    <w:basedOn w:val="a0"/>
    <w:link w:val="22"/>
    <w:rsid w:val="00D60BF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D60BF7"/>
    <w:pPr>
      <w:widowControl w:val="0"/>
      <w:shd w:val="clear" w:color="auto" w:fill="FFFFFF"/>
      <w:spacing w:before="300" w:line="322" w:lineRule="exact"/>
      <w:jc w:val="center"/>
      <w:outlineLvl w:val="1"/>
    </w:pPr>
    <w:rPr>
      <w:b/>
      <w:bCs/>
      <w:sz w:val="28"/>
      <w:szCs w:val="28"/>
      <w:lang w:eastAsia="en-US"/>
    </w:rPr>
  </w:style>
  <w:style w:type="character" w:customStyle="1" w:styleId="6Exact">
    <w:name w:val="Основной текст (6) Exact"/>
    <w:basedOn w:val="a0"/>
    <w:rsid w:val="00D60B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sid w:val="00D60BF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60BF7"/>
    <w:pPr>
      <w:widowControl w:val="0"/>
      <w:shd w:val="clear" w:color="auto" w:fill="FFFFFF"/>
      <w:spacing w:before="560" w:after="300" w:line="244" w:lineRule="exact"/>
    </w:pPr>
    <w:rPr>
      <w:sz w:val="22"/>
      <w:szCs w:val="22"/>
      <w:lang w:eastAsia="en-US"/>
    </w:rPr>
  </w:style>
  <w:style w:type="character" w:customStyle="1" w:styleId="211pt">
    <w:name w:val="Основной текст (2) + 11 pt"/>
    <w:basedOn w:val="2"/>
    <w:rsid w:val="00D60B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3">
    <w:name w:val="Подпись к таблице_"/>
    <w:basedOn w:val="a0"/>
    <w:link w:val="af4"/>
    <w:rsid w:val="00D60BF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D60BF7"/>
    <w:pPr>
      <w:widowControl w:val="0"/>
      <w:shd w:val="clear" w:color="auto" w:fill="FFFFFF"/>
      <w:spacing w:line="244" w:lineRule="exact"/>
    </w:pPr>
    <w:rPr>
      <w:sz w:val="22"/>
      <w:szCs w:val="22"/>
      <w:lang w:eastAsia="en-US"/>
    </w:rPr>
  </w:style>
  <w:style w:type="character" w:customStyle="1" w:styleId="2Calibri105pt0pt">
    <w:name w:val="Основной текст (2) + Calibri;10;5 pt;Курсив;Интервал 0 pt"/>
    <w:basedOn w:val="2"/>
    <w:rsid w:val="00D60BF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3">
    <w:name w:val="Основной текст (2) + Малые прописные"/>
    <w:basedOn w:val="2"/>
    <w:rsid w:val="00D60BF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alibri95pt1pt">
    <w:name w:val="Основной текст (2) + Calibri;9;5 pt;Малые прописные;Интервал 1 pt"/>
    <w:basedOn w:val="2"/>
    <w:rsid w:val="00D60BF7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2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D60BF7"/>
    <w:rPr>
      <w:rFonts w:ascii="Calibri" w:eastAsia="Calibri" w:hAnsi="Calibri" w:cs="Calibri"/>
      <w:sz w:val="12"/>
      <w:szCs w:val="12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60BF7"/>
    <w:pPr>
      <w:widowControl w:val="0"/>
      <w:shd w:val="clear" w:color="auto" w:fill="FFFFFF"/>
      <w:spacing w:line="146" w:lineRule="exact"/>
    </w:pPr>
    <w:rPr>
      <w:rFonts w:ascii="Calibri" w:eastAsia="Calibri" w:hAnsi="Calibri" w:cs="Calibri"/>
      <w:sz w:val="12"/>
      <w:szCs w:val="12"/>
      <w:lang w:eastAsia="en-US"/>
    </w:rPr>
  </w:style>
  <w:style w:type="character" w:customStyle="1" w:styleId="555pt">
    <w:name w:val="Основной текст (5) + 5;5 pt"/>
    <w:basedOn w:val="5"/>
    <w:rsid w:val="00D60BF7"/>
    <w:rPr>
      <w:rFonts w:ascii="Calibri" w:eastAsia="Calibri" w:hAnsi="Calibri" w:cs="Calibri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D60B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0">
    <w:name w:val="Заголовок №1 (2)"/>
    <w:basedOn w:val="a"/>
    <w:link w:val="12"/>
    <w:rsid w:val="00D60BF7"/>
    <w:pPr>
      <w:widowControl w:val="0"/>
      <w:shd w:val="clear" w:color="auto" w:fill="FFFFFF"/>
      <w:spacing w:before="480" w:line="310" w:lineRule="exact"/>
      <w:outlineLvl w:val="0"/>
    </w:pPr>
    <w:rPr>
      <w:sz w:val="28"/>
      <w:szCs w:val="28"/>
      <w:lang w:eastAsia="en-US"/>
    </w:rPr>
  </w:style>
  <w:style w:type="character" w:customStyle="1" w:styleId="24">
    <w:name w:val="Подпись к таблице (2)_"/>
    <w:basedOn w:val="a0"/>
    <w:rsid w:val="00D60B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Подпись к таблице (2)"/>
    <w:basedOn w:val="24"/>
    <w:rsid w:val="00D60B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D60B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60BF7"/>
    <w:pPr>
      <w:widowControl w:val="0"/>
      <w:shd w:val="clear" w:color="auto" w:fill="FFFFFF"/>
      <w:spacing w:before="340" w:after="340" w:line="266" w:lineRule="exact"/>
    </w:pPr>
    <w:rPr>
      <w:b/>
      <w:bCs/>
      <w:sz w:val="22"/>
      <w:szCs w:val="22"/>
      <w:lang w:eastAsia="en-US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D60BF7"/>
    <w:rPr>
      <w:sz w:val="20"/>
      <w:szCs w:val="20"/>
    </w:rPr>
  </w:style>
  <w:style w:type="paragraph" w:styleId="af6">
    <w:name w:val="annotation text"/>
    <w:basedOn w:val="a"/>
    <w:link w:val="af5"/>
    <w:uiPriority w:val="99"/>
    <w:semiHidden/>
    <w:unhideWhenUsed/>
    <w:rsid w:val="00D60BF7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D60BF7"/>
    <w:rPr>
      <w:b/>
      <w:bCs/>
      <w:sz w:val="20"/>
      <w:szCs w:val="20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rsid w:val="00D60BF7"/>
    <w:rPr>
      <w:b/>
      <w:bCs/>
    </w:rPr>
  </w:style>
  <w:style w:type="paragraph" w:styleId="af9">
    <w:name w:val="endnote text"/>
    <w:basedOn w:val="a"/>
    <w:link w:val="afa"/>
    <w:uiPriority w:val="99"/>
    <w:semiHidden/>
    <w:unhideWhenUsed/>
    <w:rsid w:val="001C4791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1C47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1C4791"/>
    <w:rPr>
      <w:vertAlign w:val="superscript"/>
    </w:rPr>
  </w:style>
  <w:style w:type="table" w:customStyle="1" w:styleId="11">
    <w:name w:val="Сетка таблицы1"/>
    <w:basedOn w:val="a1"/>
    <w:next w:val="ab"/>
    <w:uiPriority w:val="59"/>
    <w:rsid w:val="001309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6">
    <w:name w:val="Сетка таблицы2"/>
    <w:basedOn w:val="a1"/>
    <w:next w:val="ab"/>
    <w:uiPriority w:val="59"/>
    <w:rsid w:val="003847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"/>
    <w:basedOn w:val="a1"/>
    <w:next w:val="ab"/>
    <w:uiPriority w:val="59"/>
    <w:rsid w:val="001F17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0">
    <w:name w:val="Сетка таблицы4"/>
    <w:basedOn w:val="a1"/>
    <w:next w:val="ab"/>
    <w:uiPriority w:val="59"/>
    <w:rsid w:val="009F71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">
    <w:name w:val="Сетка таблицы5"/>
    <w:basedOn w:val="a1"/>
    <w:next w:val="ab"/>
    <w:uiPriority w:val="59"/>
    <w:rsid w:val="006644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1933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61056">
                  <w:marLeft w:val="0"/>
                  <w:marRight w:val="225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8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91B4-D79B-4791-9E4E-41CF11D5A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2567</Words>
  <Characters>14636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samoylenko</cp:lastModifiedBy>
  <cp:revision>48</cp:revision>
  <cp:lastPrinted>2024-06-24T11:45:00Z</cp:lastPrinted>
  <dcterms:created xsi:type="dcterms:W3CDTF">2021-12-24T11:13:00Z</dcterms:created>
  <dcterms:modified xsi:type="dcterms:W3CDTF">2025-02-17T04:59:00Z</dcterms:modified>
</cp:coreProperties>
</file>