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5A5ABD0" w:rsidR="003A0185" w:rsidRPr="00AE17F8" w:rsidRDefault="003A0185" w:rsidP="003A0185">
      <w:pPr>
        <w:rPr>
          <w:b/>
          <w:sz w:val="32"/>
          <w:szCs w:val="32"/>
        </w:rPr>
      </w:pPr>
      <w:r w:rsidRPr="00AE17F8">
        <w:rPr>
          <w:b/>
          <w:sz w:val="32"/>
          <w:szCs w:val="32"/>
        </w:rPr>
        <w:t xml:space="preserve">от </w:t>
      </w:r>
      <w:r w:rsidR="00AE17F8" w:rsidRPr="00AE17F8">
        <w:rPr>
          <w:b/>
          <w:sz w:val="32"/>
          <w:szCs w:val="32"/>
        </w:rPr>
        <w:t>20.02.2025</w:t>
      </w:r>
      <w:r w:rsidR="00E627C6" w:rsidRPr="00AE17F8">
        <w:rPr>
          <w:b/>
          <w:sz w:val="32"/>
          <w:szCs w:val="32"/>
        </w:rPr>
        <w:t xml:space="preserve"> </w:t>
      </w:r>
      <w:r w:rsidRPr="00AE17F8">
        <w:rPr>
          <w:b/>
          <w:sz w:val="32"/>
          <w:szCs w:val="32"/>
        </w:rPr>
        <w:t>№</w:t>
      </w:r>
      <w:r w:rsidR="00AE17F8" w:rsidRPr="00AE17F8">
        <w:rPr>
          <w:b/>
          <w:sz w:val="32"/>
          <w:szCs w:val="32"/>
        </w:rPr>
        <w:t xml:space="preserve"> 01</w:t>
      </w:r>
      <w:r w:rsidR="001E2298" w:rsidRPr="00AE17F8">
        <w:rPr>
          <w:b/>
          <w:sz w:val="32"/>
          <w:szCs w:val="32"/>
        </w:rPr>
        <w:t xml:space="preserve"> </w:t>
      </w:r>
      <w:r w:rsidR="005927C8" w:rsidRPr="00AE17F8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3662A23B" w14:textId="44DEB5C8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Тутаевского муниципального района от </w:t>
      </w:r>
      <w:r w:rsidR="008D6DF1">
        <w:rPr>
          <w:sz w:val="24"/>
        </w:rPr>
        <w:t>12</w:t>
      </w:r>
      <w:r>
        <w:rPr>
          <w:sz w:val="24"/>
        </w:rPr>
        <w:t>.12.202</w:t>
      </w:r>
      <w:r w:rsidR="008D6DF1">
        <w:rPr>
          <w:sz w:val="24"/>
        </w:rPr>
        <w:t>4</w:t>
      </w:r>
    </w:p>
    <w:p w14:paraId="14EACA9F" w14:textId="7EA0061A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4F67F3">
        <w:rPr>
          <w:sz w:val="24"/>
        </w:rPr>
        <w:t>25</w:t>
      </w:r>
      <w:r>
        <w:rPr>
          <w:sz w:val="24"/>
        </w:rPr>
        <w:t>-г «</w:t>
      </w:r>
      <w:r w:rsidRPr="000212BC">
        <w:rPr>
          <w:sz w:val="24"/>
        </w:rPr>
        <w:t>О бюджете Тутаевского муниципального района на 202</w:t>
      </w:r>
      <w:r w:rsidR="008D6DF1">
        <w:rPr>
          <w:sz w:val="24"/>
        </w:rPr>
        <w:t>5</w:t>
      </w:r>
      <w:r w:rsidRPr="000212BC">
        <w:rPr>
          <w:sz w:val="24"/>
        </w:rPr>
        <w:t xml:space="preserve"> год и на плановый период 202</w:t>
      </w:r>
      <w:r w:rsidR="008D6DF1">
        <w:rPr>
          <w:sz w:val="24"/>
        </w:rPr>
        <w:t>6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8D6DF1">
        <w:rPr>
          <w:sz w:val="24"/>
        </w:rPr>
        <w:t>7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460C6178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 xml:space="preserve">униципального района от </w:t>
      </w:r>
      <w:r w:rsidR="008D6DF1">
        <w:rPr>
          <w:sz w:val="28"/>
          <w:szCs w:val="28"/>
        </w:rPr>
        <w:t>12</w:t>
      </w:r>
      <w:r w:rsidRPr="003733FC">
        <w:rPr>
          <w:sz w:val="28"/>
          <w:szCs w:val="28"/>
        </w:rPr>
        <w:t>.12.202</w:t>
      </w:r>
      <w:r w:rsidR="008D6DF1">
        <w:rPr>
          <w:sz w:val="28"/>
          <w:szCs w:val="28"/>
        </w:rPr>
        <w:t>4</w:t>
      </w:r>
      <w:r w:rsidRPr="003733FC">
        <w:rPr>
          <w:sz w:val="28"/>
          <w:szCs w:val="28"/>
        </w:rPr>
        <w:t xml:space="preserve"> №</w:t>
      </w:r>
      <w:r w:rsidR="00EE761B">
        <w:rPr>
          <w:sz w:val="28"/>
          <w:szCs w:val="28"/>
        </w:rPr>
        <w:t>25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8D6DF1">
        <w:rPr>
          <w:sz w:val="28"/>
          <w:szCs w:val="28"/>
        </w:rPr>
        <w:t>5</w:t>
      </w:r>
      <w:r w:rsidRPr="003733FC">
        <w:rPr>
          <w:sz w:val="28"/>
          <w:szCs w:val="28"/>
        </w:rPr>
        <w:t xml:space="preserve"> год и на плановый период 202</w:t>
      </w:r>
      <w:r w:rsidR="008D6DF1">
        <w:rPr>
          <w:sz w:val="28"/>
          <w:szCs w:val="28"/>
        </w:rPr>
        <w:t>6</w:t>
      </w:r>
      <w:r w:rsidRPr="003733FC">
        <w:rPr>
          <w:sz w:val="28"/>
          <w:szCs w:val="28"/>
        </w:rPr>
        <w:t>-202</w:t>
      </w:r>
      <w:r w:rsidR="008D6DF1">
        <w:rPr>
          <w:sz w:val="28"/>
          <w:szCs w:val="28"/>
        </w:rPr>
        <w:t>7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3733F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3733F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3733F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49AD82FE" w14:textId="09F3AD21" w:rsidR="00143F1F" w:rsidRPr="00062B4B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>«</w:t>
      </w:r>
      <w:r w:rsidR="00143F1F" w:rsidRPr="00062B4B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</w:t>
      </w:r>
      <w:r w:rsidR="008D6DF1">
        <w:rPr>
          <w:rFonts w:ascii="Times New Roman" w:hAnsi="Times New Roman" w:cs="Times New Roman"/>
          <w:sz w:val="28"/>
          <w:szCs w:val="28"/>
        </w:rPr>
        <w:t>5</w:t>
      </w:r>
      <w:r w:rsidR="00143F1F" w:rsidRPr="00062B4B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решению:</w:t>
      </w:r>
    </w:p>
    <w:p w14:paraId="20871BCC" w14:textId="64194C1F" w:rsidR="00143F1F" w:rsidRPr="00062B4B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4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2 637 477 662</w:t>
      </w:r>
      <w:r w:rsidRPr="00062B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062B4B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</w:t>
      </w:r>
      <w:r w:rsidRPr="00062B4B">
        <w:rPr>
          <w:rFonts w:ascii="Times New Roman" w:hAnsi="Times New Roman" w:cs="Times New Roman"/>
          <w:sz w:val="28"/>
          <w:szCs w:val="28"/>
        </w:rPr>
        <w:lastRenderedPageBreak/>
        <w:t xml:space="preserve">бюджетов бюджетной системы Российской Федерации в сумме </w:t>
      </w:r>
      <w:r w:rsidR="008D6DF1">
        <w:rPr>
          <w:rFonts w:ascii="Times New Roman" w:hAnsi="Times New Roman" w:cs="Times New Roman"/>
          <w:sz w:val="28"/>
          <w:szCs w:val="28"/>
        </w:rPr>
        <w:t>2 261 659 457</w:t>
      </w:r>
      <w:r w:rsidRPr="00062B4B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062B4B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ей</w:t>
      </w:r>
      <w:r w:rsidRPr="00062B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37B94B63" w:rsidR="00AA44FE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r w:rsidRPr="00AA44F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2 668 267 662</w:t>
      </w:r>
      <w:r w:rsidRPr="00AA44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="00AA44FE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6760715C" w:rsidR="00B36D95" w:rsidRPr="003733FC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30 790 000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01D48" w:rsidRPr="003733F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46230" w14:textId="77777777" w:rsidR="007F544B" w:rsidRPr="007421A8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A3250F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3250F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A3250F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5DF71645" w:rsidR="00143F1F" w:rsidRPr="00EC57E8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«</w:t>
      </w:r>
      <w:r w:rsidR="00143F1F" w:rsidRPr="00EC57E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="00143F1F" w:rsidRPr="00EC57E8">
        <w:rPr>
          <w:rFonts w:ascii="Times New Roman" w:hAnsi="Times New Roman" w:cs="Times New Roman"/>
          <w:sz w:val="28"/>
          <w:szCs w:val="28"/>
        </w:rPr>
        <w:t>-202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="00143F1F" w:rsidRPr="00EC57E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решению:</w:t>
      </w:r>
    </w:p>
    <w:p w14:paraId="443086FD" w14:textId="05021205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4B765FD" w14:textId="3D0FD23D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2 373 259 148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8D6DF1">
        <w:rPr>
          <w:rFonts w:ascii="Times New Roman" w:hAnsi="Times New Roman" w:cs="Times New Roman"/>
          <w:sz w:val="28"/>
          <w:szCs w:val="28"/>
        </w:rPr>
        <w:t>1 996 144 843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40A6B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1ABBB4B9" w:rsidR="00143F1F" w:rsidRPr="00803AB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>2 373 259 148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B63D66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16 716 924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</w:p>
    <w:p w14:paraId="05E8ABCB" w14:textId="513380B6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A134484" w14:textId="26AF9CEB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>2 050 510 293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8D6DF1">
        <w:rPr>
          <w:rFonts w:ascii="Times New Roman" w:hAnsi="Times New Roman" w:cs="Times New Roman"/>
          <w:sz w:val="28"/>
          <w:szCs w:val="28"/>
        </w:rPr>
        <w:t>1 637 458 104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3B15B339" w14:textId="4759378C" w:rsidR="007F544B" w:rsidRPr="00A3250F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C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2 050 510 293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1907C6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1907C6">
        <w:rPr>
          <w:rFonts w:ascii="Times New Roman" w:hAnsi="Times New Roman" w:cs="Times New Roman"/>
          <w:sz w:val="28"/>
          <w:szCs w:val="28"/>
        </w:rPr>
        <w:t xml:space="preserve">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33 524 647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7F544B" w:rsidRPr="00A3250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AE6523A" w14:textId="77777777" w:rsidR="007F544B" w:rsidRPr="007421A8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1DC06A" w14:textId="64B61C53" w:rsidR="00E05B98" w:rsidRPr="002A3B3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14:paraId="1E0AB749" w14:textId="77777777" w:rsidR="00FE2D71" w:rsidRPr="002A3B38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21FE1" w14:textId="77777777" w:rsidR="00143F1F" w:rsidRPr="00C9290D" w:rsidRDefault="00E05B9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«</w:t>
      </w:r>
      <w:r w:rsidR="00143F1F" w:rsidRPr="00C9290D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22CDD16F" w14:textId="22A5E542" w:rsidR="00143F1F" w:rsidRPr="00C9290D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на 202</w:t>
      </w:r>
      <w:r w:rsidR="00F33F5D" w:rsidRPr="00C9290D">
        <w:rPr>
          <w:rFonts w:ascii="Times New Roman" w:hAnsi="Times New Roman" w:cs="Times New Roman"/>
          <w:sz w:val="28"/>
          <w:szCs w:val="28"/>
        </w:rPr>
        <w:t>5</w:t>
      </w:r>
      <w:r w:rsidRPr="00C9290D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9290D" w:rsidRPr="00C9290D">
        <w:rPr>
          <w:rFonts w:ascii="Times New Roman" w:hAnsi="Times New Roman" w:cs="Times New Roman"/>
          <w:sz w:val="28"/>
          <w:szCs w:val="28"/>
        </w:rPr>
        <w:t xml:space="preserve"> 24 175 468</w:t>
      </w:r>
      <w:r w:rsidRPr="00C9290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CE8545F" w14:textId="6AE96DA9" w:rsidR="00143F1F" w:rsidRPr="00C9290D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на 202</w:t>
      </w:r>
      <w:r w:rsidR="00F33F5D" w:rsidRPr="00C9290D">
        <w:rPr>
          <w:rFonts w:ascii="Times New Roman" w:hAnsi="Times New Roman" w:cs="Times New Roman"/>
          <w:sz w:val="28"/>
          <w:szCs w:val="28"/>
        </w:rPr>
        <w:t>6</w:t>
      </w:r>
      <w:r w:rsidRPr="00C9290D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9290D" w:rsidRPr="00C9290D">
        <w:rPr>
          <w:rFonts w:ascii="Times New Roman" w:hAnsi="Times New Roman" w:cs="Times New Roman"/>
          <w:sz w:val="28"/>
          <w:szCs w:val="28"/>
        </w:rPr>
        <w:t>24 233 668</w:t>
      </w:r>
      <w:r w:rsidRPr="00C9290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073CE51" w14:textId="5D51816E" w:rsidR="00B66E84" w:rsidRPr="002A3B3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на 202</w:t>
      </w:r>
      <w:r w:rsidR="00F33F5D" w:rsidRPr="00C9290D">
        <w:rPr>
          <w:rFonts w:ascii="Times New Roman" w:hAnsi="Times New Roman" w:cs="Times New Roman"/>
          <w:sz w:val="28"/>
          <w:szCs w:val="28"/>
        </w:rPr>
        <w:t>7</w:t>
      </w:r>
      <w:r w:rsidRPr="00C9290D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9290D" w:rsidRPr="00C9290D">
        <w:rPr>
          <w:rFonts w:ascii="Times New Roman" w:hAnsi="Times New Roman" w:cs="Times New Roman"/>
          <w:sz w:val="28"/>
          <w:szCs w:val="28"/>
        </w:rPr>
        <w:t>24 233 668</w:t>
      </w:r>
      <w:r w:rsidRPr="00C9290D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4A7AFD" w:rsidRPr="00C9290D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7421A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84AF99" w14:textId="5D58146F" w:rsidR="00E05B98" w:rsidRPr="00DD3AA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DD3AA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B2141A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D3AAE">
        <w:rPr>
          <w:sz w:val="28"/>
          <w:szCs w:val="28"/>
        </w:rPr>
        <w:t>«</w:t>
      </w:r>
      <w:r w:rsidR="00143F1F" w:rsidRPr="00B2141A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73EBDD68" w:rsidR="00143F1F" w:rsidRPr="00B2141A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1A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5</w:t>
      </w:r>
      <w:r w:rsidRPr="00B2141A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82437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33F5D">
        <w:rPr>
          <w:rFonts w:ascii="Times New Roman" w:hAnsi="Times New Roman" w:cs="Times New Roman"/>
          <w:sz w:val="28"/>
          <w:szCs w:val="28"/>
        </w:rPr>
        <w:t xml:space="preserve"> 313 631 478</w:t>
      </w:r>
      <w:r w:rsidRPr="00824373">
        <w:rPr>
          <w:rFonts w:ascii="Times New Roman" w:hAnsi="Times New Roman" w:cs="Times New Roman"/>
          <w:sz w:val="28"/>
          <w:szCs w:val="28"/>
        </w:rPr>
        <w:t xml:space="preserve"> </w:t>
      </w:r>
      <w:r w:rsidRPr="00B2141A">
        <w:rPr>
          <w:rFonts w:ascii="Times New Roman" w:hAnsi="Times New Roman" w:cs="Times New Roman"/>
          <w:sz w:val="28"/>
          <w:szCs w:val="28"/>
        </w:rPr>
        <w:t>рублей;</w:t>
      </w:r>
    </w:p>
    <w:p w14:paraId="590E2E0C" w14:textId="37C22CB2" w:rsidR="00143F1F" w:rsidRPr="0082437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6</w:t>
      </w:r>
      <w:r w:rsidRPr="003B55D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F33F5D">
        <w:rPr>
          <w:rFonts w:ascii="Times New Roman" w:hAnsi="Times New Roman" w:cs="Times New Roman"/>
          <w:sz w:val="28"/>
          <w:szCs w:val="28"/>
        </w:rPr>
        <w:t>172 126 813</w:t>
      </w:r>
      <w:r w:rsidRPr="008243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4D7E32F5" w:rsidR="0078409F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24373">
        <w:rPr>
          <w:sz w:val="28"/>
          <w:szCs w:val="28"/>
        </w:rPr>
        <w:t>на 202</w:t>
      </w:r>
      <w:r w:rsidR="00F33F5D">
        <w:rPr>
          <w:sz w:val="28"/>
          <w:szCs w:val="28"/>
        </w:rPr>
        <w:t>7</w:t>
      </w:r>
      <w:r w:rsidRPr="00824373">
        <w:rPr>
          <w:sz w:val="28"/>
          <w:szCs w:val="28"/>
        </w:rPr>
        <w:t xml:space="preserve"> год - в сумме </w:t>
      </w:r>
      <w:r w:rsidR="00F33F5D">
        <w:rPr>
          <w:sz w:val="28"/>
          <w:szCs w:val="28"/>
        </w:rPr>
        <w:t xml:space="preserve"> 176278 037</w:t>
      </w:r>
      <w:r w:rsidRPr="00824373">
        <w:rPr>
          <w:sz w:val="28"/>
          <w:szCs w:val="28"/>
        </w:rPr>
        <w:t xml:space="preserve"> </w:t>
      </w:r>
      <w:r w:rsidRPr="003B55D1">
        <w:rPr>
          <w:sz w:val="28"/>
          <w:szCs w:val="28"/>
        </w:rPr>
        <w:t>рублей</w:t>
      </w:r>
      <w:proofErr w:type="gramStart"/>
      <w:r w:rsidR="006D125E" w:rsidRPr="00DD3AAE">
        <w:rPr>
          <w:sz w:val="28"/>
          <w:szCs w:val="28"/>
        </w:rPr>
        <w:t>.</w:t>
      </w:r>
      <w:r w:rsidR="008B5F13" w:rsidRPr="00DD3AAE">
        <w:rPr>
          <w:sz w:val="28"/>
          <w:szCs w:val="28"/>
        </w:rPr>
        <w:t>»;</w:t>
      </w:r>
      <w:proofErr w:type="gramEnd"/>
    </w:p>
    <w:p w14:paraId="3E624826" w14:textId="5B76AAA7" w:rsidR="00F33F5D" w:rsidRDefault="00F33F5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8C1C78B" w14:textId="324246FF" w:rsidR="00F33F5D" w:rsidRPr="00DD3AAE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3A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27DA221" w14:textId="77777777" w:rsidR="00F33F5D" w:rsidRDefault="00F33F5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020D6521" w14:textId="43E6ECE9" w:rsidR="00F33F5D" w:rsidRPr="005A4A5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A4A58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56ED4501" w14:textId="6D10A37E" w:rsidR="00F33F5D" w:rsidRPr="005A4A5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>
        <w:rPr>
          <w:rFonts w:ascii="Times New Roman" w:hAnsi="Times New Roman" w:cs="Times New Roman"/>
          <w:sz w:val="28"/>
          <w:szCs w:val="28"/>
        </w:rPr>
        <w:t>46 000 000</w:t>
      </w:r>
      <w:r w:rsidRPr="005A4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677D2309" w14:textId="77777777" w:rsidR="00F33F5D" w:rsidRPr="005A4A5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на 2026 год в сумме 3 000 000 рублей;</w:t>
      </w:r>
    </w:p>
    <w:p w14:paraId="46B601C9" w14:textId="77777777" w:rsidR="00F33F5D" w:rsidRPr="005A4A5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на 2027 год в сумме 3 000 000 рублей.</w:t>
      </w:r>
    </w:p>
    <w:p w14:paraId="4F6F5CFA" w14:textId="77777777" w:rsidR="00F33F5D" w:rsidRPr="005A4A5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Установить, что средства резервного фонда Администрации Тутаевского муниципального района направляются на:</w:t>
      </w:r>
    </w:p>
    <w:p w14:paraId="7E4EBE4E" w14:textId="77777777" w:rsidR="00F33F5D" w:rsidRPr="00367E0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 xml:space="preserve">-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</w:t>
      </w:r>
      <w:r w:rsidRPr="00367E08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14:paraId="2DE7AE39" w14:textId="6062B79C" w:rsidR="00F33F5D" w:rsidRPr="00367E08" w:rsidRDefault="00F33F5D" w:rsidP="00F33F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- выплаты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367E08">
        <w:rPr>
          <w:rFonts w:ascii="Times New Roman" w:hAnsi="Times New Roman" w:cs="Times New Roman"/>
          <w:sz w:val="28"/>
          <w:szCs w:val="28"/>
        </w:rPr>
        <w:t xml:space="preserve"> лицам, заключившим контракт о прохождении военной службы в Вооруженных Силах Российской Федерации в районе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5E8B">
        <w:rPr>
          <w:rFonts w:ascii="Times New Roman" w:hAnsi="Times New Roman" w:cs="Times New Roman"/>
          <w:sz w:val="28"/>
          <w:szCs w:val="28"/>
        </w:rPr>
        <w:t>;</w:t>
      </w:r>
    </w:p>
    <w:p w14:paraId="199B9E1C" w14:textId="77777777" w:rsidR="00F33F5D" w:rsidRDefault="00F33F5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1AC85138" w14:textId="6F823442" w:rsidR="008257AD" w:rsidRPr="00074F63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63">
        <w:rPr>
          <w:rFonts w:eastAsiaTheme="minorHAnsi"/>
          <w:sz w:val="28"/>
          <w:szCs w:val="28"/>
          <w:lang w:eastAsia="en-US"/>
        </w:rPr>
        <w:t xml:space="preserve">- </w:t>
      </w:r>
      <w:r w:rsidRPr="00074F63">
        <w:rPr>
          <w:rFonts w:ascii="Times New Roman" w:hAnsi="Times New Roman" w:cs="Times New Roman"/>
          <w:sz w:val="28"/>
          <w:szCs w:val="28"/>
        </w:rPr>
        <w:t>приложения 1,2,</w:t>
      </w:r>
      <w:r w:rsidR="00017675" w:rsidRPr="00074F63">
        <w:rPr>
          <w:rFonts w:ascii="Times New Roman" w:hAnsi="Times New Roman" w:cs="Times New Roman"/>
          <w:sz w:val="28"/>
          <w:szCs w:val="28"/>
        </w:rPr>
        <w:t>3,</w:t>
      </w:r>
      <w:r w:rsidRPr="00074F63">
        <w:rPr>
          <w:rFonts w:ascii="Times New Roman" w:hAnsi="Times New Roman" w:cs="Times New Roman"/>
          <w:sz w:val="28"/>
          <w:szCs w:val="28"/>
        </w:rPr>
        <w:t>4,</w:t>
      </w:r>
      <w:r w:rsidR="00017675" w:rsidRPr="00074F63">
        <w:rPr>
          <w:rFonts w:ascii="Times New Roman" w:hAnsi="Times New Roman" w:cs="Times New Roman"/>
          <w:sz w:val="28"/>
          <w:szCs w:val="28"/>
        </w:rPr>
        <w:t>5,</w:t>
      </w:r>
      <w:r w:rsidR="008B5F13" w:rsidRPr="00074F63">
        <w:rPr>
          <w:rFonts w:ascii="Times New Roman" w:hAnsi="Times New Roman" w:cs="Times New Roman"/>
          <w:sz w:val="28"/>
          <w:szCs w:val="28"/>
        </w:rPr>
        <w:t>6</w:t>
      </w:r>
      <w:r w:rsidRPr="00074F63">
        <w:rPr>
          <w:rFonts w:ascii="Times New Roman" w:hAnsi="Times New Roman" w:cs="Times New Roman"/>
          <w:sz w:val="28"/>
          <w:szCs w:val="28"/>
        </w:rPr>
        <w:t>,</w:t>
      </w:r>
      <w:r w:rsidR="00017675" w:rsidRPr="00074F63">
        <w:rPr>
          <w:rFonts w:ascii="Times New Roman" w:hAnsi="Times New Roman" w:cs="Times New Roman"/>
          <w:sz w:val="28"/>
          <w:szCs w:val="28"/>
        </w:rPr>
        <w:t>7,</w:t>
      </w:r>
      <w:r w:rsidR="003A3BA4" w:rsidRPr="00074F63">
        <w:rPr>
          <w:rFonts w:ascii="Times New Roman" w:hAnsi="Times New Roman" w:cs="Times New Roman"/>
          <w:sz w:val="28"/>
          <w:szCs w:val="28"/>
        </w:rPr>
        <w:t>11,</w:t>
      </w:r>
      <w:r w:rsidR="00017675" w:rsidRPr="00074F63">
        <w:rPr>
          <w:rFonts w:ascii="Times New Roman" w:hAnsi="Times New Roman" w:cs="Times New Roman"/>
          <w:sz w:val="28"/>
          <w:szCs w:val="28"/>
        </w:rPr>
        <w:t>12,</w:t>
      </w:r>
      <w:r w:rsidRPr="00074F63">
        <w:rPr>
          <w:rFonts w:ascii="Times New Roman" w:hAnsi="Times New Roman" w:cs="Times New Roman"/>
          <w:sz w:val="28"/>
          <w:szCs w:val="28"/>
        </w:rPr>
        <w:t>1</w:t>
      </w:r>
      <w:r w:rsidR="003A3BA4" w:rsidRPr="00074F63">
        <w:rPr>
          <w:rFonts w:ascii="Times New Roman" w:hAnsi="Times New Roman" w:cs="Times New Roman"/>
          <w:sz w:val="28"/>
          <w:szCs w:val="28"/>
        </w:rPr>
        <w:t>3</w:t>
      </w:r>
      <w:r w:rsidR="00017675" w:rsidRPr="00074F63">
        <w:rPr>
          <w:rFonts w:ascii="Times New Roman" w:hAnsi="Times New Roman" w:cs="Times New Roman"/>
          <w:sz w:val="28"/>
          <w:szCs w:val="28"/>
        </w:rPr>
        <w:t>,14</w:t>
      </w:r>
      <w:r w:rsidRPr="00074F63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017675" w:rsidRPr="00074F63">
        <w:rPr>
          <w:rFonts w:ascii="Times New Roman" w:hAnsi="Times New Roman" w:cs="Times New Roman"/>
          <w:sz w:val="28"/>
          <w:szCs w:val="28"/>
        </w:rPr>
        <w:t>,7,8,9,10,11</w:t>
      </w:r>
      <w:r w:rsidRPr="00074F63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65E8B">
        <w:rPr>
          <w:rFonts w:ascii="Times New Roman" w:hAnsi="Times New Roman" w:cs="Times New Roman"/>
          <w:sz w:val="28"/>
          <w:szCs w:val="28"/>
        </w:rPr>
        <w:t>.</w:t>
      </w:r>
    </w:p>
    <w:p w14:paraId="41C79ACC" w14:textId="77777777" w:rsidR="00F570FD" w:rsidRDefault="00F570F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57F21F0" w14:textId="7C0ACC1C" w:rsidR="0078409F" w:rsidRPr="00F33F5D" w:rsidRDefault="00F33F5D" w:rsidP="00F33F5D">
      <w:pPr>
        <w:pStyle w:val="af"/>
        <w:numPr>
          <w:ilvl w:val="0"/>
          <w:numId w:val="4"/>
        </w:numPr>
        <w:jc w:val="both"/>
        <w:rPr>
          <w:sz w:val="28"/>
          <w:szCs w:val="28"/>
        </w:rPr>
      </w:pPr>
      <w:r w:rsidRPr="00F33F5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64506A4C" w14:textId="77777777" w:rsidR="00F33F5D" w:rsidRPr="00F33F5D" w:rsidRDefault="00F33F5D" w:rsidP="00F33F5D">
      <w:pPr>
        <w:pStyle w:val="af"/>
        <w:ind w:left="106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8ED50" w14:textId="77777777" w:rsidR="00AE17F8" w:rsidRPr="00780904" w:rsidRDefault="00AE17F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D6629" w14:textId="77777777" w:rsidR="00393806" w:rsidRDefault="00393806" w:rsidP="001E2298">
      <w:pPr>
        <w:ind w:firstLine="708"/>
        <w:rPr>
          <w:sz w:val="28"/>
        </w:rPr>
      </w:pPr>
    </w:p>
    <w:p w14:paraId="289C9EB7" w14:textId="1CBC3C98" w:rsidR="00E96CA0" w:rsidRPr="00780904" w:rsidRDefault="00E96CA0" w:rsidP="00FB7CDA">
      <w:pPr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7411C5ED" w:rsidR="001E2298" w:rsidRPr="00780904" w:rsidRDefault="00E96CA0" w:rsidP="00FB7CDA">
      <w:pPr>
        <w:rPr>
          <w:sz w:val="28"/>
        </w:rPr>
      </w:pPr>
      <w:r w:rsidRPr="00780904">
        <w:rPr>
          <w:sz w:val="28"/>
        </w:rPr>
        <w:t xml:space="preserve">Тутаевского муниципального района 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="00FB7CDA">
        <w:rPr>
          <w:sz w:val="28"/>
        </w:rPr>
        <w:tab/>
      </w:r>
      <w:r w:rsidR="00AE17F8">
        <w:rPr>
          <w:sz w:val="28"/>
        </w:rPr>
        <w:t xml:space="preserve">    </w:t>
      </w:r>
      <w:r w:rsidRPr="00780904">
        <w:rPr>
          <w:sz w:val="28"/>
        </w:rPr>
        <w:t>М.А.</w:t>
      </w:r>
      <w:r w:rsidR="00B734C0" w:rsidRPr="00780904">
        <w:rPr>
          <w:sz w:val="28"/>
        </w:rPr>
        <w:t xml:space="preserve"> </w:t>
      </w:r>
      <w:r w:rsidRPr="00780904">
        <w:rPr>
          <w:sz w:val="28"/>
        </w:rPr>
        <w:t xml:space="preserve">Ванюшкин </w:t>
      </w:r>
    </w:p>
    <w:p w14:paraId="54334BB5" w14:textId="21B2DD4C" w:rsidR="001E2298" w:rsidRPr="00780904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Default="002E2ADA" w:rsidP="0088580F">
      <w:pPr>
        <w:ind w:left="708"/>
        <w:jc w:val="both"/>
        <w:rPr>
          <w:sz w:val="28"/>
        </w:rPr>
      </w:pPr>
    </w:p>
    <w:p w14:paraId="69E32615" w14:textId="77777777" w:rsidR="00AE17F8" w:rsidRPr="00780904" w:rsidRDefault="00AE17F8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FB7CDA">
      <w:pPr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68E30FD4" w:rsidR="005C373D" w:rsidRPr="00780904" w:rsidRDefault="00B734C0" w:rsidP="00FB7CDA">
      <w:pPr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района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="00FB7CDA">
        <w:rPr>
          <w:sz w:val="28"/>
          <w:szCs w:val="28"/>
        </w:rPr>
        <w:tab/>
      </w:r>
      <w:r w:rsidR="00AE17F8">
        <w:rPr>
          <w:sz w:val="28"/>
          <w:szCs w:val="28"/>
        </w:rPr>
        <w:t xml:space="preserve">    </w:t>
      </w:r>
      <w:r w:rsidRPr="00780904">
        <w:rPr>
          <w:sz w:val="28"/>
          <w:szCs w:val="28"/>
        </w:rPr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B26C5" w14:textId="77777777" w:rsidR="007F2BE4" w:rsidRDefault="007F2BE4" w:rsidP="0078409F">
      <w:r>
        <w:separator/>
      </w:r>
    </w:p>
  </w:endnote>
  <w:endnote w:type="continuationSeparator" w:id="0">
    <w:p w14:paraId="3474F978" w14:textId="77777777" w:rsidR="007F2BE4" w:rsidRDefault="007F2BE4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C19D9" w14:textId="77777777" w:rsidR="007F2BE4" w:rsidRDefault="007F2BE4" w:rsidP="0078409F">
      <w:r>
        <w:separator/>
      </w:r>
    </w:p>
  </w:footnote>
  <w:footnote w:type="continuationSeparator" w:id="0">
    <w:p w14:paraId="0EA656C5" w14:textId="77777777" w:rsidR="007F2BE4" w:rsidRDefault="007F2BE4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512E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12E05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46E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2BE4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D6DF1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356A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17F8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214A4"/>
    <w:rsid w:val="00F2689B"/>
    <w:rsid w:val="00F26CE3"/>
    <w:rsid w:val="00F31545"/>
    <w:rsid w:val="00F31C0C"/>
    <w:rsid w:val="00F33C67"/>
    <w:rsid w:val="00F33F5D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CDA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0CEF-DEA6-489F-BAE1-14D09B55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</cp:revision>
  <cp:lastPrinted>2025-02-19T16:24:00Z</cp:lastPrinted>
  <dcterms:created xsi:type="dcterms:W3CDTF">2025-02-14T13:32:00Z</dcterms:created>
  <dcterms:modified xsi:type="dcterms:W3CDTF">2025-02-19T16:24:00Z</dcterms:modified>
</cp:coreProperties>
</file>