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A08F" w14:textId="77777777" w:rsidR="00EE726F" w:rsidRDefault="00EE726F" w:rsidP="005122A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05BB9" w14:textId="77777777" w:rsidR="00E60B42" w:rsidRPr="00DC050B" w:rsidRDefault="00E60B42" w:rsidP="005122A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32EBB6E1" w14:textId="4B954ACA" w:rsidR="00E60B42" w:rsidRPr="00DC050B" w:rsidRDefault="00E60B42" w:rsidP="005122A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 xml:space="preserve">к проекту решения МС ТМР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sz w:val="24"/>
          <w:szCs w:val="24"/>
        </w:rPr>
        <w:t>О бюджете Тутаевского муниципального района на 20</w:t>
      </w:r>
      <w:r w:rsidR="002175EA" w:rsidRPr="00DC050B">
        <w:rPr>
          <w:rFonts w:ascii="Times New Roman" w:hAnsi="Times New Roman" w:cs="Times New Roman"/>
          <w:b/>
          <w:sz w:val="24"/>
          <w:szCs w:val="24"/>
        </w:rPr>
        <w:t>2</w:t>
      </w:r>
      <w:r w:rsidR="00AE3986" w:rsidRPr="00DC050B">
        <w:rPr>
          <w:rFonts w:ascii="Times New Roman" w:hAnsi="Times New Roman" w:cs="Times New Roman"/>
          <w:b/>
          <w:sz w:val="24"/>
          <w:szCs w:val="24"/>
        </w:rPr>
        <w:t>3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</w:t>
      </w:r>
      <w:r w:rsidR="00D07197" w:rsidRPr="00DC050B">
        <w:rPr>
          <w:rFonts w:ascii="Times New Roman" w:hAnsi="Times New Roman" w:cs="Times New Roman"/>
          <w:b/>
          <w:sz w:val="24"/>
          <w:szCs w:val="24"/>
        </w:rPr>
        <w:t>2</w:t>
      </w:r>
      <w:r w:rsidR="00AE3986" w:rsidRPr="00DC050B">
        <w:rPr>
          <w:rFonts w:ascii="Times New Roman" w:hAnsi="Times New Roman" w:cs="Times New Roman"/>
          <w:b/>
          <w:sz w:val="24"/>
          <w:szCs w:val="24"/>
        </w:rPr>
        <w:t>4</w:t>
      </w:r>
      <w:r w:rsidR="002175EA" w:rsidRPr="00DC050B">
        <w:rPr>
          <w:rFonts w:ascii="Times New Roman" w:hAnsi="Times New Roman" w:cs="Times New Roman"/>
          <w:b/>
          <w:sz w:val="24"/>
          <w:szCs w:val="24"/>
        </w:rPr>
        <w:t>-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C1FBE" w:rsidRPr="00DC050B">
        <w:rPr>
          <w:rFonts w:ascii="Times New Roman" w:hAnsi="Times New Roman" w:cs="Times New Roman"/>
          <w:b/>
          <w:sz w:val="24"/>
          <w:szCs w:val="24"/>
        </w:rPr>
        <w:t>2</w:t>
      </w:r>
      <w:r w:rsidR="00AE3986" w:rsidRPr="00DC050B">
        <w:rPr>
          <w:rFonts w:ascii="Times New Roman" w:hAnsi="Times New Roman" w:cs="Times New Roman"/>
          <w:b/>
          <w:sz w:val="24"/>
          <w:szCs w:val="24"/>
        </w:rPr>
        <w:t>5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17D39415" w14:textId="77777777" w:rsidR="008545C8" w:rsidRPr="00DC050B" w:rsidRDefault="008545C8" w:rsidP="005122A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AE4A1E7" w14:textId="77777777" w:rsidR="00E95EBC" w:rsidRPr="00DC050B" w:rsidRDefault="00E95EBC" w:rsidP="00E95E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Настоящий проект разработан в соответствии с Бюджетн</w:t>
      </w:r>
      <w:r w:rsidR="001B1B33" w:rsidRPr="00DC050B">
        <w:rPr>
          <w:rFonts w:ascii="Times New Roman" w:hAnsi="Times New Roman" w:cs="Times New Roman"/>
          <w:sz w:val="24"/>
          <w:szCs w:val="24"/>
        </w:rPr>
        <w:t>ым</w:t>
      </w:r>
      <w:r w:rsidRPr="00DC050B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1B1B33" w:rsidRPr="00DC050B">
        <w:rPr>
          <w:rFonts w:ascii="Times New Roman" w:hAnsi="Times New Roman" w:cs="Times New Roman"/>
          <w:sz w:val="24"/>
          <w:szCs w:val="24"/>
        </w:rPr>
        <w:t>ом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Российской Федерации, Положени</w:t>
      </w:r>
      <w:r w:rsidR="001B1B33" w:rsidRPr="00DC050B">
        <w:rPr>
          <w:rFonts w:ascii="Times New Roman" w:hAnsi="Times New Roman" w:cs="Times New Roman"/>
          <w:sz w:val="24"/>
          <w:szCs w:val="24"/>
        </w:rPr>
        <w:t>ем</w:t>
      </w:r>
      <w:r w:rsidRPr="00DC050B">
        <w:rPr>
          <w:rFonts w:ascii="Times New Roman" w:hAnsi="Times New Roman" w:cs="Times New Roman"/>
          <w:sz w:val="24"/>
          <w:szCs w:val="24"/>
        </w:rPr>
        <w:t xml:space="preserve"> о бюджетном устройстве и бюджетном процессе в Тутаевском муниципальном районе, утвержденного решением МС ТМР от 28.09.2012 №116-г.</w:t>
      </w:r>
    </w:p>
    <w:p w14:paraId="2023DE35" w14:textId="2638791F" w:rsidR="00E95EBC" w:rsidRPr="00DC050B" w:rsidRDefault="00E95EBC" w:rsidP="00E95EBC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Проект решения МС ТМР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О бюджете Тутаевского муниципального района на 20</w:t>
      </w:r>
      <w:r w:rsidR="002175EA" w:rsidRPr="00DC050B">
        <w:rPr>
          <w:rFonts w:ascii="Times New Roman" w:hAnsi="Times New Roman" w:cs="Times New Roman"/>
          <w:sz w:val="24"/>
          <w:szCs w:val="24"/>
        </w:rPr>
        <w:t>2</w:t>
      </w:r>
      <w:r w:rsidR="00A419E1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D07197" w:rsidRPr="00DC050B">
        <w:rPr>
          <w:rFonts w:ascii="Times New Roman" w:hAnsi="Times New Roman" w:cs="Times New Roman"/>
          <w:sz w:val="24"/>
          <w:szCs w:val="24"/>
        </w:rPr>
        <w:t>2</w:t>
      </w:r>
      <w:r w:rsidR="00A419E1" w:rsidRPr="00DC050B">
        <w:rPr>
          <w:rFonts w:ascii="Times New Roman" w:hAnsi="Times New Roman" w:cs="Times New Roman"/>
          <w:sz w:val="24"/>
          <w:szCs w:val="24"/>
        </w:rPr>
        <w:t>4</w:t>
      </w:r>
      <w:r w:rsidR="002175EA" w:rsidRPr="00DC050B">
        <w:rPr>
          <w:rFonts w:ascii="Times New Roman" w:hAnsi="Times New Roman" w:cs="Times New Roman"/>
          <w:sz w:val="24"/>
          <w:szCs w:val="24"/>
        </w:rPr>
        <w:t xml:space="preserve"> -</w:t>
      </w:r>
      <w:r w:rsidRPr="00DC050B">
        <w:rPr>
          <w:rFonts w:ascii="Times New Roman" w:hAnsi="Times New Roman" w:cs="Times New Roman"/>
          <w:sz w:val="24"/>
          <w:szCs w:val="24"/>
        </w:rPr>
        <w:t xml:space="preserve"> 20</w:t>
      </w:r>
      <w:r w:rsidR="003C1FBE" w:rsidRPr="00DC050B">
        <w:rPr>
          <w:rFonts w:ascii="Times New Roman" w:hAnsi="Times New Roman" w:cs="Times New Roman"/>
          <w:sz w:val="24"/>
          <w:szCs w:val="24"/>
        </w:rPr>
        <w:t>2</w:t>
      </w:r>
      <w:r w:rsidR="00A419E1" w:rsidRPr="00DC050B">
        <w:rPr>
          <w:rFonts w:ascii="Times New Roman" w:hAnsi="Times New Roman" w:cs="Times New Roman"/>
          <w:sz w:val="24"/>
          <w:szCs w:val="24"/>
        </w:rPr>
        <w:t>5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сформирован на основе требований федерального и регионального бюджетного законодательства, с учетом прогноза социально-экономического развития Тутаевского муниципального района на 20</w:t>
      </w:r>
      <w:r w:rsidR="002175EA" w:rsidRPr="00DC050B">
        <w:rPr>
          <w:rFonts w:ascii="Times New Roman" w:hAnsi="Times New Roman" w:cs="Times New Roman"/>
          <w:sz w:val="24"/>
          <w:szCs w:val="24"/>
        </w:rPr>
        <w:t>2</w:t>
      </w:r>
      <w:r w:rsidR="00A419E1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>-20</w:t>
      </w:r>
      <w:r w:rsidR="003C1FBE" w:rsidRPr="00DC050B">
        <w:rPr>
          <w:rFonts w:ascii="Times New Roman" w:hAnsi="Times New Roman" w:cs="Times New Roman"/>
          <w:sz w:val="24"/>
          <w:szCs w:val="24"/>
        </w:rPr>
        <w:t>2</w:t>
      </w:r>
      <w:r w:rsidR="00A419E1" w:rsidRPr="00DC050B">
        <w:rPr>
          <w:rFonts w:ascii="Times New Roman" w:hAnsi="Times New Roman" w:cs="Times New Roman"/>
          <w:sz w:val="24"/>
          <w:szCs w:val="24"/>
        </w:rPr>
        <w:t>5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годы, основных направлений </w:t>
      </w:r>
      <w:r w:rsidR="00B02F55" w:rsidRPr="00DC050B">
        <w:rPr>
          <w:rFonts w:ascii="Times New Roman" w:hAnsi="Times New Roman" w:cs="Times New Roman"/>
          <w:sz w:val="24"/>
          <w:szCs w:val="24"/>
        </w:rPr>
        <w:t>бюджетной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B02F55" w:rsidRPr="00DC050B">
        <w:rPr>
          <w:rFonts w:ascii="Times New Roman" w:hAnsi="Times New Roman" w:cs="Times New Roman"/>
          <w:sz w:val="24"/>
          <w:szCs w:val="24"/>
        </w:rPr>
        <w:t>и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налоговой политики Тутаевского муниципального района на 20</w:t>
      </w:r>
      <w:r w:rsidR="002175EA" w:rsidRPr="00DC050B">
        <w:rPr>
          <w:rFonts w:ascii="Times New Roman" w:hAnsi="Times New Roman" w:cs="Times New Roman"/>
          <w:sz w:val="24"/>
          <w:szCs w:val="24"/>
        </w:rPr>
        <w:t>2</w:t>
      </w:r>
      <w:r w:rsidR="00A419E1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D07197" w:rsidRPr="00DC050B">
        <w:rPr>
          <w:rFonts w:ascii="Times New Roman" w:hAnsi="Times New Roman" w:cs="Times New Roman"/>
          <w:sz w:val="24"/>
          <w:szCs w:val="24"/>
        </w:rPr>
        <w:t>2</w:t>
      </w:r>
      <w:r w:rsidR="00A419E1" w:rsidRPr="00DC050B">
        <w:rPr>
          <w:rFonts w:ascii="Times New Roman" w:hAnsi="Times New Roman" w:cs="Times New Roman"/>
          <w:sz w:val="24"/>
          <w:szCs w:val="24"/>
        </w:rPr>
        <w:t>4</w:t>
      </w:r>
      <w:r w:rsidR="00DA357C" w:rsidRPr="00DC050B">
        <w:rPr>
          <w:rFonts w:ascii="Times New Roman" w:hAnsi="Times New Roman" w:cs="Times New Roman"/>
          <w:sz w:val="24"/>
          <w:szCs w:val="24"/>
        </w:rPr>
        <w:t>-</w:t>
      </w:r>
      <w:r w:rsidRPr="00DC050B">
        <w:rPr>
          <w:rFonts w:ascii="Times New Roman" w:hAnsi="Times New Roman" w:cs="Times New Roman"/>
          <w:sz w:val="24"/>
          <w:szCs w:val="24"/>
        </w:rPr>
        <w:t xml:space="preserve"> 20</w:t>
      </w:r>
      <w:r w:rsidR="003C1FBE" w:rsidRPr="00DC050B">
        <w:rPr>
          <w:rFonts w:ascii="Times New Roman" w:hAnsi="Times New Roman" w:cs="Times New Roman"/>
          <w:sz w:val="24"/>
          <w:szCs w:val="24"/>
        </w:rPr>
        <w:t>2</w:t>
      </w:r>
      <w:r w:rsidR="00A419E1" w:rsidRPr="00DC050B">
        <w:rPr>
          <w:rFonts w:ascii="Times New Roman" w:hAnsi="Times New Roman" w:cs="Times New Roman"/>
          <w:sz w:val="24"/>
          <w:szCs w:val="24"/>
        </w:rPr>
        <w:t>5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годов, бюджетного прогноза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Тутаевского муниципального района </w:t>
      </w:r>
      <w:r w:rsidR="00D07197" w:rsidRPr="00DC050B">
        <w:rPr>
          <w:rFonts w:ascii="Times New Roman" w:hAnsi="Times New Roman" w:cs="Times New Roman"/>
          <w:sz w:val="24"/>
          <w:szCs w:val="24"/>
        </w:rPr>
        <w:t xml:space="preserve">на долгосрочный период </w:t>
      </w:r>
      <w:r w:rsidRPr="00DC050B">
        <w:rPr>
          <w:rFonts w:ascii="Times New Roman" w:hAnsi="Times New Roman" w:cs="Times New Roman"/>
          <w:sz w:val="24"/>
          <w:szCs w:val="24"/>
        </w:rPr>
        <w:t>до 202</w:t>
      </w:r>
      <w:r w:rsidR="00A419E1" w:rsidRPr="00DC050B">
        <w:rPr>
          <w:rFonts w:ascii="Times New Roman" w:hAnsi="Times New Roman" w:cs="Times New Roman"/>
          <w:sz w:val="24"/>
          <w:szCs w:val="24"/>
        </w:rPr>
        <w:t>7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B104F14" w14:textId="77777777" w:rsidR="00E95EBC" w:rsidRPr="00DC050B" w:rsidRDefault="00E95EBC" w:rsidP="00E95EBC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BB6721A" w14:textId="77777777" w:rsidR="00E95EBC" w:rsidRPr="00DC050B" w:rsidRDefault="00E95EBC" w:rsidP="00E95E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Основные параметры бюджета Тутаевского муниципального района</w:t>
      </w:r>
      <w:r w:rsidRPr="00DC05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44465C" w14:textId="77777777" w:rsidR="00CF5F57" w:rsidRPr="00DC050B" w:rsidRDefault="00CF5F57" w:rsidP="00E95E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4BF504" w14:textId="77777777" w:rsidR="00900367" w:rsidRPr="00DC050B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На 20</w:t>
      </w:r>
      <w:r w:rsidR="002175EA" w:rsidRPr="00DC050B">
        <w:rPr>
          <w:rFonts w:ascii="Times New Roman" w:hAnsi="Times New Roman" w:cs="Times New Roman"/>
          <w:b/>
          <w:sz w:val="24"/>
          <w:szCs w:val="24"/>
        </w:rPr>
        <w:t>2</w:t>
      </w:r>
      <w:r w:rsidR="00CC7787" w:rsidRPr="00DC050B">
        <w:rPr>
          <w:rFonts w:ascii="Times New Roman" w:hAnsi="Times New Roman" w:cs="Times New Roman"/>
          <w:b/>
          <w:sz w:val="24"/>
          <w:szCs w:val="24"/>
        </w:rPr>
        <w:t>3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14:paraId="040359C6" w14:textId="0B924412" w:rsidR="00CB4CF8" w:rsidRPr="00DC050B" w:rsidRDefault="00900367" w:rsidP="00985D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Доходы</w:t>
      </w:r>
      <w:r w:rsidR="00E65AC2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в</w:t>
      </w:r>
      <w:r w:rsidR="00E65AC2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сумме</w:t>
      </w:r>
      <w:r w:rsidR="00E65AC2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AA4F74" w:rsidRPr="00DC050B">
        <w:rPr>
          <w:rFonts w:ascii="Times New Roman" w:hAnsi="Times New Roman" w:cs="Times New Roman"/>
          <w:sz w:val="24"/>
          <w:szCs w:val="24"/>
        </w:rPr>
        <w:t>791 929</w:t>
      </w:r>
      <w:r w:rsidR="00225758" w:rsidRPr="00DC050B">
        <w:rPr>
          <w:rFonts w:ascii="Times New Roman" w:hAnsi="Times New Roman" w:cs="Times New Roman"/>
          <w:sz w:val="24"/>
          <w:szCs w:val="24"/>
        </w:rPr>
        <w:t> </w:t>
      </w:r>
      <w:r w:rsidR="00AA4F74" w:rsidRPr="00DC050B">
        <w:rPr>
          <w:rFonts w:ascii="Times New Roman" w:hAnsi="Times New Roman" w:cs="Times New Roman"/>
          <w:sz w:val="24"/>
          <w:szCs w:val="24"/>
        </w:rPr>
        <w:t>811</w:t>
      </w:r>
      <w:r w:rsidRPr="00DC050B">
        <w:rPr>
          <w:rFonts w:ascii="Times New Roman" w:hAnsi="Times New Roman" w:cs="Times New Roman"/>
          <w:sz w:val="24"/>
          <w:szCs w:val="24"/>
        </w:rPr>
        <w:t>рубл</w:t>
      </w:r>
      <w:r w:rsidR="00833A0D" w:rsidRPr="00DC050B">
        <w:rPr>
          <w:rFonts w:ascii="Times New Roman" w:hAnsi="Times New Roman" w:cs="Times New Roman"/>
          <w:sz w:val="24"/>
          <w:szCs w:val="24"/>
        </w:rPr>
        <w:t>ей</w:t>
      </w:r>
      <w:r w:rsidRPr="00DC050B">
        <w:rPr>
          <w:rFonts w:ascii="Times New Roman" w:hAnsi="Times New Roman" w:cs="Times New Roman"/>
          <w:sz w:val="24"/>
          <w:szCs w:val="24"/>
        </w:rPr>
        <w:t>, в том числе</w:t>
      </w:r>
      <w:r w:rsidR="00CB4CF8" w:rsidRPr="00DC050B">
        <w:rPr>
          <w:rFonts w:ascii="Times New Roman" w:hAnsi="Times New Roman" w:cs="Times New Roman"/>
          <w:sz w:val="24"/>
          <w:szCs w:val="24"/>
        </w:rPr>
        <w:t>:</w:t>
      </w:r>
    </w:p>
    <w:p w14:paraId="0F97AC34" w14:textId="77777777" w:rsidR="00CB4CF8" w:rsidRPr="00DC050B" w:rsidRDefault="00CB4CF8" w:rsidP="00985D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B264C1" w:rsidRPr="00DC050B">
        <w:rPr>
          <w:rFonts w:ascii="Times New Roman" w:hAnsi="Times New Roman" w:cs="Times New Roman"/>
          <w:sz w:val="24"/>
          <w:szCs w:val="24"/>
        </w:rPr>
        <w:t>налоговые доходы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–</w:t>
      </w:r>
      <w:r w:rsidR="00B11805" w:rsidRPr="00DC050B">
        <w:rPr>
          <w:rFonts w:ascii="Times New Roman" w:hAnsi="Times New Roman" w:cs="Times New Roman"/>
          <w:sz w:val="24"/>
          <w:szCs w:val="24"/>
        </w:rPr>
        <w:t>1</w:t>
      </w:r>
      <w:r w:rsidR="00AA4F74" w:rsidRPr="00DC050B">
        <w:rPr>
          <w:rFonts w:ascii="Times New Roman" w:hAnsi="Times New Roman" w:cs="Times New Roman"/>
          <w:sz w:val="24"/>
          <w:szCs w:val="24"/>
        </w:rPr>
        <w:t>75</w:t>
      </w:r>
      <w:r w:rsidR="00225758" w:rsidRPr="00DC050B">
        <w:rPr>
          <w:rFonts w:ascii="Times New Roman" w:hAnsi="Times New Roman" w:cs="Times New Roman"/>
          <w:sz w:val="24"/>
          <w:szCs w:val="24"/>
        </w:rPr>
        <w:t> </w:t>
      </w:r>
      <w:r w:rsidR="00AA4F74" w:rsidRPr="00DC050B">
        <w:rPr>
          <w:rFonts w:ascii="Times New Roman" w:hAnsi="Times New Roman" w:cs="Times New Roman"/>
          <w:sz w:val="24"/>
          <w:szCs w:val="24"/>
        </w:rPr>
        <w:t xml:space="preserve">414500 </w:t>
      </w:r>
      <w:r w:rsidR="00900367" w:rsidRPr="00DC050B">
        <w:rPr>
          <w:rFonts w:ascii="Times New Roman" w:hAnsi="Times New Roman" w:cs="Times New Roman"/>
          <w:sz w:val="24"/>
          <w:szCs w:val="24"/>
        </w:rPr>
        <w:t>рубл</w:t>
      </w:r>
      <w:r w:rsidR="001B5DED" w:rsidRPr="00DC050B">
        <w:rPr>
          <w:rFonts w:ascii="Times New Roman" w:hAnsi="Times New Roman" w:cs="Times New Roman"/>
          <w:sz w:val="24"/>
          <w:szCs w:val="24"/>
        </w:rPr>
        <w:t>ей</w:t>
      </w:r>
      <w:r w:rsidR="00900367" w:rsidRPr="00DC050B">
        <w:rPr>
          <w:rFonts w:ascii="Times New Roman" w:hAnsi="Times New Roman" w:cs="Times New Roman"/>
          <w:sz w:val="24"/>
          <w:szCs w:val="24"/>
        </w:rPr>
        <w:t>,</w:t>
      </w:r>
    </w:p>
    <w:p w14:paraId="48B6099D" w14:textId="77777777" w:rsidR="00CB4CF8" w:rsidRPr="00DC050B" w:rsidRDefault="00CB4CF8" w:rsidP="00985D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неналоговые доходы – </w:t>
      </w:r>
      <w:r w:rsidR="00AA4F74" w:rsidRPr="00DC050B">
        <w:rPr>
          <w:rFonts w:ascii="Times New Roman" w:hAnsi="Times New Roman" w:cs="Times New Roman"/>
          <w:sz w:val="24"/>
          <w:szCs w:val="24"/>
        </w:rPr>
        <w:t>87 285 089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рублей, </w:t>
      </w:r>
    </w:p>
    <w:p w14:paraId="0A9BAF82" w14:textId="77777777" w:rsidR="00900367" w:rsidRPr="00DC050B" w:rsidRDefault="00CB4CF8" w:rsidP="00985D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900367" w:rsidRPr="00DC050B">
        <w:rPr>
          <w:rFonts w:ascii="Times New Roman" w:hAnsi="Times New Roman" w:cs="Times New Roman"/>
          <w:sz w:val="24"/>
          <w:szCs w:val="24"/>
        </w:rPr>
        <w:t>безвозмездные поступления –</w:t>
      </w:r>
      <w:r w:rsidR="00225758" w:rsidRPr="00DC050B">
        <w:rPr>
          <w:rFonts w:ascii="Times New Roman" w:hAnsi="Times New Roman" w:cs="Times New Roman"/>
          <w:sz w:val="24"/>
          <w:szCs w:val="24"/>
        </w:rPr>
        <w:t xml:space="preserve"> 529 230 222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CF77C0" w:rsidRPr="00DC050B">
        <w:rPr>
          <w:rFonts w:ascii="Times New Roman" w:hAnsi="Times New Roman" w:cs="Times New Roman"/>
          <w:sz w:val="24"/>
          <w:szCs w:val="24"/>
        </w:rPr>
        <w:t>я</w:t>
      </w:r>
      <w:r w:rsidR="00900367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11A8B365" w14:textId="77777777" w:rsidR="00900367" w:rsidRPr="00DC050B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Расходы в сумме </w:t>
      </w:r>
      <w:r w:rsidR="00610490" w:rsidRPr="00DC050B">
        <w:rPr>
          <w:rFonts w:ascii="Times New Roman" w:hAnsi="Times New Roman" w:cs="Times New Roman"/>
          <w:sz w:val="24"/>
          <w:szCs w:val="24"/>
        </w:rPr>
        <w:t>791 929 811</w:t>
      </w:r>
      <w:r w:rsidR="00833A0D" w:rsidRPr="00DC050B">
        <w:rPr>
          <w:rFonts w:ascii="Times New Roman" w:hAnsi="Times New Roman" w:cs="Times New Roman"/>
          <w:sz w:val="24"/>
          <w:szCs w:val="24"/>
        </w:rPr>
        <w:t>рублей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0FF6E0C4" w14:textId="77777777" w:rsidR="00F54DA9" w:rsidRPr="00DC050B" w:rsidRDefault="00F54DA9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198617" w14:textId="77777777" w:rsidR="00970E90" w:rsidRPr="00DC050B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На 20</w:t>
      </w:r>
      <w:r w:rsidR="00DD0F4B" w:rsidRPr="00DC050B">
        <w:rPr>
          <w:rFonts w:ascii="Times New Roman" w:hAnsi="Times New Roman" w:cs="Times New Roman"/>
          <w:b/>
          <w:sz w:val="24"/>
          <w:szCs w:val="24"/>
        </w:rPr>
        <w:t>2</w:t>
      </w:r>
      <w:r w:rsidR="00CC7787" w:rsidRPr="00DC050B">
        <w:rPr>
          <w:rFonts w:ascii="Times New Roman" w:hAnsi="Times New Roman" w:cs="Times New Roman"/>
          <w:b/>
          <w:sz w:val="24"/>
          <w:szCs w:val="24"/>
        </w:rPr>
        <w:t>4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 год: </w:t>
      </w:r>
    </w:p>
    <w:p w14:paraId="2739CD64" w14:textId="77777777" w:rsidR="00CB4CF8" w:rsidRPr="00DC050B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Доходы в сумме </w:t>
      </w:r>
      <w:r w:rsidR="00CF77C0" w:rsidRPr="00DC050B">
        <w:rPr>
          <w:rFonts w:ascii="Times New Roman" w:hAnsi="Times New Roman" w:cs="Times New Roman"/>
          <w:sz w:val="24"/>
          <w:szCs w:val="24"/>
        </w:rPr>
        <w:t>580 105 326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рублей, в том числе</w:t>
      </w:r>
      <w:r w:rsidR="00CB4CF8" w:rsidRPr="00DC050B">
        <w:rPr>
          <w:rFonts w:ascii="Times New Roman" w:hAnsi="Times New Roman" w:cs="Times New Roman"/>
          <w:sz w:val="24"/>
          <w:szCs w:val="24"/>
        </w:rPr>
        <w:t>:</w:t>
      </w:r>
    </w:p>
    <w:p w14:paraId="6F892F2C" w14:textId="77777777" w:rsidR="00CB4CF8" w:rsidRPr="00DC050B" w:rsidRDefault="00CB4CF8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налоговые доходы – </w:t>
      </w:r>
      <w:r w:rsidR="00CF77C0" w:rsidRPr="00DC050B">
        <w:rPr>
          <w:rFonts w:ascii="Times New Roman" w:hAnsi="Times New Roman" w:cs="Times New Roman"/>
          <w:sz w:val="24"/>
          <w:szCs w:val="24"/>
        </w:rPr>
        <w:t>183 558 500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рублей, </w:t>
      </w:r>
    </w:p>
    <w:p w14:paraId="7CE38D83" w14:textId="77777777" w:rsidR="00CB4CF8" w:rsidRPr="00DC050B" w:rsidRDefault="00CB4CF8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неналоговые доходы – </w:t>
      </w:r>
      <w:r w:rsidR="00CF77C0" w:rsidRPr="00DC050B">
        <w:rPr>
          <w:rFonts w:ascii="Times New Roman" w:hAnsi="Times New Roman" w:cs="Times New Roman"/>
          <w:sz w:val="24"/>
          <w:szCs w:val="24"/>
        </w:rPr>
        <w:t>86 345 604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Pr="00DC050B">
        <w:rPr>
          <w:rFonts w:ascii="Times New Roman" w:hAnsi="Times New Roman" w:cs="Times New Roman"/>
          <w:sz w:val="24"/>
          <w:szCs w:val="24"/>
        </w:rPr>
        <w:t>я</w:t>
      </w:r>
      <w:r w:rsidR="00970E90" w:rsidRPr="00DC050B">
        <w:rPr>
          <w:rFonts w:ascii="Times New Roman" w:hAnsi="Times New Roman" w:cs="Times New Roman"/>
          <w:sz w:val="24"/>
          <w:szCs w:val="24"/>
        </w:rPr>
        <w:t>,</w:t>
      </w:r>
    </w:p>
    <w:p w14:paraId="40B8D566" w14:textId="77777777" w:rsidR="00970E90" w:rsidRPr="00DC050B" w:rsidRDefault="00CB4CF8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безвозмездные поступления –</w:t>
      </w:r>
      <w:r w:rsidR="00CF77C0" w:rsidRPr="00DC050B">
        <w:rPr>
          <w:rFonts w:ascii="Times New Roman" w:hAnsi="Times New Roman" w:cs="Times New Roman"/>
          <w:sz w:val="24"/>
          <w:szCs w:val="24"/>
        </w:rPr>
        <w:t xml:space="preserve">310 201 222 </w:t>
      </w:r>
      <w:r w:rsidR="00970E90" w:rsidRPr="00DC050B">
        <w:rPr>
          <w:rFonts w:ascii="Times New Roman" w:hAnsi="Times New Roman" w:cs="Times New Roman"/>
          <w:sz w:val="24"/>
          <w:szCs w:val="24"/>
        </w:rPr>
        <w:t>рубл</w:t>
      </w:r>
      <w:r w:rsidR="00CF77C0" w:rsidRPr="00DC050B">
        <w:rPr>
          <w:rFonts w:ascii="Times New Roman" w:hAnsi="Times New Roman" w:cs="Times New Roman"/>
          <w:sz w:val="24"/>
          <w:szCs w:val="24"/>
        </w:rPr>
        <w:t>я</w:t>
      </w:r>
      <w:r w:rsidR="00970E90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0DDF78CF" w14:textId="77777777" w:rsidR="00970E90" w:rsidRPr="00DC050B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Расходы в сумме</w:t>
      </w:r>
      <w:r w:rsidR="00A73F87" w:rsidRPr="00DC050B">
        <w:rPr>
          <w:rFonts w:ascii="Times New Roman" w:hAnsi="Times New Roman" w:cs="Times New Roman"/>
          <w:sz w:val="24"/>
          <w:szCs w:val="24"/>
        </w:rPr>
        <w:t xml:space="preserve"> 580 105 326</w:t>
      </w:r>
      <w:r w:rsidR="0061049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833A0D" w:rsidRPr="00DC050B">
        <w:rPr>
          <w:rFonts w:ascii="Times New Roman" w:hAnsi="Times New Roman" w:cs="Times New Roman"/>
          <w:sz w:val="24"/>
          <w:szCs w:val="24"/>
        </w:rPr>
        <w:t>рублей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512A4D01" w14:textId="77777777" w:rsidR="00E439DA" w:rsidRPr="00DC050B" w:rsidRDefault="00E439DA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D8F4DB" w14:textId="77777777" w:rsidR="00970E90" w:rsidRPr="00DC050B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На 202</w:t>
      </w:r>
      <w:r w:rsidR="00CC7787" w:rsidRPr="00DC050B">
        <w:rPr>
          <w:rFonts w:ascii="Times New Roman" w:hAnsi="Times New Roman" w:cs="Times New Roman"/>
          <w:b/>
          <w:sz w:val="24"/>
          <w:szCs w:val="24"/>
        </w:rPr>
        <w:t>5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 год: </w:t>
      </w:r>
    </w:p>
    <w:p w14:paraId="44365910" w14:textId="77777777" w:rsidR="00241218" w:rsidRPr="00DC050B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Доходы в сумме </w:t>
      </w:r>
      <w:r w:rsidR="00CB4CF8" w:rsidRPr="00DC050B">
        <w:rPr>
          <w:rFonts w:ascii="Times New Roman" w:hAnsi="Times New Roman" w:cs="Times New Roman"/>
          <w:sz w:val="24"/>
          <w:szCs w:val="24"/>
        </w:rPr>
        <w:t>406 993 326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196A7E" w:rsidRPr="00DC050B">
        <w:rPr>
          <w:rFonts w:ascii="Times New Roman" w:hAnsi="Times New Roman" w:cs="Times New Roman"/>
          <w:sz w:val="24"/>
          <w:szCs w:val="24"/>
        </w:rPr>
        <w:t>ей</w:t>
      </w:r>
      <w:r w:rsidRPr="00DC050B">
        <w:rPr>
          <w:rFonts w:ascii="Times New Roman" w:hAnsi="Times New Roman" w:cs="Times New Roman"/>
          <w:sz w:val="24"/>
          <w:szCs w:val="24"/>
        </w:rPr>
        <w:t>, в том числе</w:t>
      </w:r>
      <w:r w:rsidR="00241218" w:rsidRPr="00DC050B">
        <w:rPr>
          <w:rFonts w:ascii="Times New Roman" w:hAnsi="Times New Roman" w:cs="Times New Roman"/>
          <w:sz w:val="24"/>
          <w:szCs w:val="24"/>
        </w:rPr>
        <w:t>:</w:t>
      </w:r>
    </w:p>
    <w:p w14:paraId="74039D0A" w14:textId="77777777" w:rsidR="00241218" w:rsidRPr="00DC050B" w:rsidRDefault="00241218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налоговые доходы – </w:t>
      </w:r>
      <w:r w:rsidR="00CB4CF8" w:rsidRPr="00DC050B">
        <w:rPr>
          <w:rFonts w:ascii="Times New Roman" w:hAnsi="Times New Roman" w:cs="Times New Roman"/>
          <w:sz w:val="24"/>
          <w:szCs w:val="24"/>
        </w:rPr>
        <w:t>200 111 500</w:t>
      </w:r>
      <w:r w:rsidR="00985D33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D9123E" w:rsidRPr="00DC050B">
        <w:rPr>
          <w:rFonts w:ascii="Times New Roman" w:hAnsi="Times New Roman" w:cs="Times New Roman"/>
          <w:sz w:val="24"/>
          <w:szCs w:val="24"/>
        </w:rPr>
        <w:t>ей</w:t>
      </w:r>
      <w:r w:rsidR="00970E90" w:rsidRPr="00DC050B">
        <w:rPr>
          <w:rFonts w:ascii="Times New Roman" w:hAnsi="Times New Roman" w:cs="Times New Roman"/>
          <w:sz w:val="24"/>
          <w:szCs w:val="24"/>
        </w:rPr>
        <w:t>,</w:t>
      </w:r>
    </w:p>
    <w:p w14:paraId="49AC8DDB" w14:textId="77777777" w:rsidR="00241218" w:rsidRPr="00DC050B" w:rsidRDefault="00241218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неналоговые доходы– </w:t>
      </w:r>
      <w:r w:rsidR="00CB4CF8" w:rsidRPr="00DC050B">
        <w:rPr>
          <w:rFonts w:ascii="Times New Roman" w:hAnsi="Times New Roman" w:cs="Times New Roman"/>
          <w:sz w:val="24"/>
          <w:szCs w:val="24"/>
        </w:rPr>
        <w:t>86 340 604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CB4CF8" w:rsidRPr="00DC050B">
        <w:rPr>
          <w:rFonts w:ascii="Times New Roman" w:hAnsi="Times New Roman" w:cs="Times New Roman"/>
          <w:sz w:val="24"/>
          <w:szCs w:val="24"/>
        </w:rPr>
        <w:t>я</w:t>
      </w:r>
      <w:r w:rsidR="00970E90" w:rsidRPr="00DC050B">
        <w:rPr>
          <w:rFonts w:ascii="Times New Roman" w:hAnsi="Times New Roman" w:cs="Times New Roman"/>
          <w:sz w:val="24"/>
          <w:szCs w:val="24"/>
        </w:rPr>
        <w:t>,</w:t>
      </w:r>
    </w:p>
    <w:p w14:paraId="7BCAE2E5" w14:textId="77777777" w:rsidR="00970E90" w:rsidRPr="00DC050B" w:rsidRDefault="00241218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безвозмездные поступления –</w:t>
      </w:r>
      <w:r w:rsidR="00CB4CF8" w:rsidRPr="00DC050B">
        <w:rPr>
          <w:rFonts w:ascii="Times New Roman" w:hAnsi="Times New Roman" w:cs="Times New Roman"/>
          <w:sz w:val="24"/>
          <w:szCs w:val="24"/>
        </w:rPr>
        <w:t>120 541 222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CB4CF8" w:rsidRPr="00DC050B">
        <w:rPr>
          <w:rFonts w:ascii="Times New Roman" w:hAnsi="Times New Roman" w:cs="Times New Roman"/>
          <w:sz w:val="24"/>
          <w:szCs w:val="24"/>
        </w:rPr>
        <w:t>я</w:t>
      </w:r>
      <w:r w:rsidR="00970E90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316F7150" w14:textId="77777777" w:rsidR="00970E90" w:rsidRPr="00DC050B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Расходы в сумме </w:t>
      </w:r>
      <w:r w:rsidR="00A73F87" w:rsidRPr="00DC050B">
        <w:rPr>
          <w:rFonts w:ascii="Times New Roman" w:hAnsi="Times New Roman" w:cs="Times New Roman"/>
          <w:sz w:val="24"/>
          <w:szCs w:val="24"/>
        </w:rPr>
        <w:t>406 993 326</w:t>
      </w:r>
      <w:r w:rsidR="0061049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833A0D" w:rsidRPr="00DC050B">
        <w:rPr>
          <w:rFonts w:ascii="Times New Roman" w:hAnsi="Times New Roman" w:cs="Times New Roman"/>
          <w:sz w:val="24"/>
          <w:szCs w:val="24"/>
        </w:rPr>
        <w:t>рублей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1B5AE94D" w14:textId="77777777" w:rsidR="00D9123E" w:rsidRPr="00DC050B" w:rsidRDefault="00D9123E" w:rsidP="0098029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9B4DD48" w14:textId="77777777" w:rsidR="0098029D" w:rsidRPr="00DC050B" w:rsidRDefault="0098029D" w:rsidP="0098029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Бюджет Тутаевского муниципального района на 20</w:t>
      </w:r>
      <w:r w:rsidR="002175EA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7787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  <w:r w:rsidR="00B7614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B264C1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на плановый</w:t>
      </w:r>
      <w:r w:rsidR="00B7614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 202</w:t>
      </w:r>
      <w:r w:rsidR="00CC7787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7614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CC7787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="00B7614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годов</w:t>
      </w:r>
      <w:r w:rsidR="00A73F87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51B6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спланирован</w:t>
      </w:r>
      <w:r w:rsidR="00A73F87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14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 </w:t>
      </w:r>
      <w:r w:rsidR="006451B6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дефицит</w:t>
      </w:r>
      <w:r w:rsidR="00B7614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99D05F" w14:textId="77777777" w:rsidR="0098029D" w:rsidRPr="00DC050B" w:rsidRDefault="0098029D" w:rsidP="0098029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DBB5B5" w14:textId="77777777" w:rsidR="00900367" w:rsidRPr="00DC050B" w:rsidRDefault="00900367" w:rsidP="00900367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050B">
        <w:rPr>
          <w:rFonts w:ascii="Times New Roman" w:hAnsi="Times New Roman" w:cs="Times New Roman"/>
          <w:b/>
          <w:sz w:val="24"/>
          <w:szCs w:val="24"/>
          <w:u w:val="single"/>
        </w:rPr>
        <w:t>Доходы</w:t>
      </w:r>
    </w:p>
    <w:p w14:paraId="7CD6E1DA" w14:textId="77777777" w:rsidR="00900367" w:rsidRPr="00DC050B" w:rsidRDefault="00900367" w:rsidP="00900367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5AA36733" w14:textId="77777777" w:rsidR="00215E62" w:rsidRPr="00DC050B" w:rsidRDefault="00900367" w:rsidP="00215E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Доходы бюджета Тутаевского муниципального района спрогнозированы исходя из ожидаемого поступления доходов за 20</w:t>
      </w:r>
      <w:r w:rsidR="00CC222F" w:rsidRPr="00DC050B">
        <w:rPr>
          <w:rFonts w:ascii="Times New Roman" w:hAnsi="Times New Roman" w:cs="Times New Roman"/>
          <w:sz w:val="24"/>
          <w:szCs w:val="24"/>
        </w:rPr>
        <w:t>2</w:t>
      </w:r>
      <w:r w:rsidR="003C0C36" w:rsidRPr="00DC050B">
        <w:rPr>
          <w:rFonts w:ascii="Times New Roman" w:hAnsi="Times New Roman" w:cs="Times New Roman"/>
          <w:sz w:val="24"/>
          <w:szCs w:val="24"/>
        </w:rPr>
        <w:t>2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с учетом </w:t>
      </w:r>
      <w:r w:rsidR="00911427" w:rsidRPr="00DC050B">
        <w:rPr>
          <w:rFonts w:ascii="Times New Roman" w:hAnsi="Times New Roman" w:cs="Times New Roman"/>
          <w:sz w:val="24"/>
          <w:szCs w:val="24"/>
        </w:rPr>
        <w:t>консервативного</w:t>
      </w:r>
      <w:r w:rsidRPr="00DC050B">
        <w:rPr>
          <w:rFonts w:ascii="Times New Roman" w:hAnsi="Times New Roman" w:cs="Times New Roman"/>
          <w:sz w:val="24"/>
          <w:szCs w:val="24"/>
        </w:rPr>
        <w:t xml:space="preserve"> варианта </w:t>
      </w:r>
      <w:r w:rsidRPr="00DC050B">
        <w:rPr>
          <w:rFonts w:ascii="Times New Roman" w:hAnsi="Times New Roman" w:cs="Times New Roman"/>
          <w:sz w:val="24"/>
          <w:szCs w:val="24"/>
        </w:rPr>
        <w:lastRenderedPageBreak/>
        <w:t>прогноза социально-экономического развития Ярославской области и Тутаевского муниципального района на 20</w:t>
      </w:r>
      <w:r w:rsidR="002175EA" w:rsidRPr="00DC050B">
        <w:rPr>
          <w:rFonts w:ascii="Times New Roman" w:hAnsi="Times New Roman" w:cs="Times New Roman"/>
          <w:sz w:val="24"/>
          <w:szCs w:val="24"/>
        </w:rPr>
        <w:t>2</w:t>
      </w:r>
      <w:r w:rsidR="00911427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>-202</w:t>
      </w:r>
      <w:r w:rsidR="00911427" w:rsidRPr="00DC050B">
        <w:rPr>
          <w:rFonts w:ascii="Times New Roman" w:hAnsi="Times New Roman" w:cs="Times New Roman"/>
          <w:sz w:val="24"/>
          <w:szCs w:val="24"/>
        </w:rPr>
        <w:t xml:space="preserve">5 </w:t>
      </w:r>
      <w:r w:rsidRPr="00DC050B">
        <w:rPr>
          <w:rFonts w:ascii="Times New Roman" w:hAnsi="Times New Roman" w:cs="Times New Roman"/>
          <w:sz w:val="24"/>
          <w:szCs w:val="24"/>
        </w:rPr>
        <w:t>годы</w:t>
      </w:r>
      <w:r w:rsidR="001B6405" w:rsidRPr="00DC050B">
        <w:rPr>
          <w:rFonts w:ascii="Times New Roman" w:hAnsi="Times New Roman" w:cs="Times New Roman"/>
          <w:sz w:val="24"/>
          <w:szCs w:val="24"/>
        </w:rPr>
        <w:t>.</w:t>
      </w:r>
      <w:r w:rsidR="00B05F7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911427" w:rsidRPr="00DC050B">
        <w:rPr>
          <w:rFonts w:ascii="Times New Roman" w:hAnsi="Times New Roman" w:cs="Times New Roman"/>
          <w:sz w:val="24"/>
          <w:szCs w:val="24"/>
        </w:rPr>
        <w:t>Данный вариант прогноза использован в связи с</w:t>
      </w:r>
      <w:r w:rsidR="00B05F7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911427" w:rsidRPr="00DC050B">
        <w:rPr>
          <w:rFonts w:ascii="Times New Roman" w:hAnsi="Times New Roman" w:cs="Times New Roman"/>
          <w:sz w:val="24"/>
          <w:szCs w:val="24"/>
        </w:rPr>
        <w:t xml:space="preserve">неопределенностью происходящего процесса адаптации предприятий и организаций к внешним и внутренним условиям ведения бизнеса </w:t>
      </w:r>
      <w:r w:rsidR="003C0C36" w:rsidRPr="00DC050B">
        <w:rPr>
          <w:rFonts w:ascii="Times New Roman" w:hAnsi="Times New Roman" w:cs="Times New Roman"/>
          <w:sz w:val="24"/>
          <w:szCs w:val="24"/>
        </w:rPr>
        <w:t xml:space="preserve">в следствии снижения инвестиционного и потребительского спроса, сокращению импорта и длительного процесса построения новых производственно-логистических цепочек. </w:t>
      </w:r>
      <w:r w:rsidR="00D11382" w:rsidRPr="00DC050B">
        <w:rPr>
          <w:rFonts w:ascii="Times New Roman" w:hAnsi="Times New Roman" w:cs="Times New Roman"/>
          <w:sz w:val="24"/>
          <w:szCs w:val="24"/>
        </w:rPr>
        <w:t>При составлении прогноза использованы также положения Налогового кодекса Российской Федерации, Бюджетного кодекса Российской Федерации; данные о ставках налогов и нормативах отчислений от регулирующих налогов, подлежащих зачислению а бюджеты муниципальных районов, действующие на текущую дату; показатели динамики поступлений конкретных видов налогов и других обязательных платежей; показатели отчетности о налоговой базе и структуре начислений по конкретным видам налогов за 2021 и истекший период 2022 года.</w:t>
      </w:r>
    </w:p>
    <w:p w14:paraId="49BAE4DF" w14:textId="77777777" w:rsidR="00215E62" w:rsidRPr="00DC050B" w:rsidRDefault="00900367" w:rsidP="00215E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Ожидаемое поступление за 20</w:t>
      </w:r>
      <w:r w:rsidR="00CC222F" w:rsidRPr="00DC050B">
        <w:rPr>
          <w:rFonts w:ascii="Times New Roman" w:hAnsi="Times New Roman" w:cs="Times New Roman"/>
          <w:sz w:val="24"/>
          <w:szCs w:val="24"/>
        </w:rPr>
        <w:t>2</w:t>
      </w:r>
      <w:r w:rsidR="00A4413A" w:rsidRPr="00DC050B">
        <w:rPr>
          <w:rFonts w:ascii="Times New Roman" w:hAnsi="Times New Roman" w:cs="Times New Roman"/>
          <w:sz w:val="24"/>
          <w:szCs w:val="24"/>
        </w:rPr>
        <w:t>2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в бюджет ТМР: </w:t>
      </w:r>
    </w:p>
    <w:p w14:paraId="21EB1495" w14:textId="77777777" w:rsidR="00841AA5" w:rsidRPr="00DC050B" w:rsidRDefault="00900367" w:rsidP="00215E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налоговых доходов – </w:t>
      </w:r>
      <w:r w:rsidR="00A4413A" w:rsidRPr="00DC050B">
        <w:rPr>
          <w:rFonts w:ascii="Times New Roman" w:hAnsi="Times New Roman" w:cs="Times New Roman"/>
          <w:sz w:val="24"/>
          <w:szCs w:val="24"/>
        </w:rPr>
        <w:t>172</w:t>
      </w:r>
      <w:r w:rsidR="00C718E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A4413A" w:rsidRPr="00DC050B">
        <w:rPr>
          <w:rFonts w:ascii="Times New Roman" w:hAnsi="Times New Roman" w:cs="Times New Roman"/>
          <w:sz w:val="24"/>
          <w:szCs w:val="24"/>
        </w:rPr>
        <w:t xml:space="preserve">014 </w:t>
      </w:r>
      <w:r w:rsidRPr="00DC050B">
        <w:rPr>
          <w:rFonts w:ascii="Times New Roman" w:hAnsi="Times New Roman" w:cs="Times New Roman"/>
          <w:sz w:val="24"/>
          <w:szCs w:val="24"/>
        </w:rPr>
        <w:t>тыс.</w:t>
      </w:r>
      <w:r w:rsidR="00B05F7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руб.,</w:t>
      </w:r>
    </w:p>
    <w:p w14:paraId="52815C3D" w14:textId="77777777" w:rsidR="00900367" w:rsidRPr="00DC050B" w:rsidRDefault="00900367" w:rsidP="00215E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неналоговых доходов – </w:t>
      </w:r>
      <w:r w:rsidR="00A4413A" w:rsidRPr="00DC050B">
        <w:rPr>
          <w:rFonts w:ascii="Times New Roman" w:hAnsi="Times New Roman" w:cs="Times New Roman"/>
          <w:sz w:val="24"/>
          <w:szCs w:val="24"/>
        </w:rPr>
        <w:t>86</w:t>
      </w:r>
      <w:r w:rsidR="00C718E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A4413A" w:rsidRPr="00DC050B">
        <w:rPr>
          <w:rFonts w:ascii="Times New Roman" w:hAnsi="Times New Roman" w:cs="Times New Roman"/>
          <w:sz w:val="24"/>
          <w:szCs w:val="24"/>
        </w:rPr>
        <w:t xml:space="preserve">794 </w:t>
      </w:r>
      <w:r w:rsidRPr="00DC050B">
        <w:rPr>
          <w:rFonts w:ascii="Times New Roman" w:hAnsi="Times New Roman" w:cs="Times New Roman"/>
          <w:sz w:val="24"/>
          <w:szCs w:val="24"/>
        </w:rPr>
        <w:t>тыс.</w:t>
      </w:r>
      <w:r w:rsidR="00B05F7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</w:t>
      </w:r>
    </w:p>
    <w:p w14:paraId="47BC6E45" w14:textId="77777777" w:rsidR="00900367" w:rsidRPr="00DC050B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Поступление налоговых доходов в 20</w:t>
      </w:r>
      <w:r w:rsidR="002175EA" w:rsidRPr="00DC050B">
        <w:rPr>
          <w:rFonts w:ascii="Times New Roman" w:hAnsi="Times New Roman" w:cs="Times New Roman"/>
          <w:sz w:val="24"/>
          <w:szCs w:val="24"/>
        </w:rPr>
        <w:t>2</w:t>
      </w:r>
      <w:r w:rsidR="00B05F7F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году прогнозируется в сумме </w:t>
      </w:r>
      <w:r w:rsidR="00820540" w:rsidRPr="00DC050B">
        <w:rPr>
          <w:rFonts w:ascii="Times New Roman" w:hAnsi="Times New Roman" w:cs="Times New Roman"/>
          <w:sz w:val="24"/>
          <w:szCs w:val="24"/>
        </w:rPr>
        <w:t>175414,5</w:t>
      </w:r>
      <w:r w:rsidR="00B05F7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тыс.</w:t>
      </w:r>
      <w:r w:rsidR="00B05F7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 с ростом к ожидаемому поступлению в текущем году</w:t>
      </w:r>
      <w:r w:rsidR="00C718E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на </w:t>
      </w:r>
      <w:r w:rsidR="006908C9" w:rsidRPr="00DC050B">
        <w:rPr>
          <w:rFonts w:ascii="Times New Roman" w:hAnsi="Times New Roman" w:cs="Times New Roman"/>
          <w:sz w:val="24"/>
          <w:szCs w:val="24"/>
        </w:rPr>
        <w:t>3,4</w:t>
      </w:r>
      <w:r w:rsidR="00B05F7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млн.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</w:t>
      </w:r>
      <w:r w:rsidR="00B05F7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Поступление неналоговых доходов прогнозируется в сумме </w:t>
      </w:r>
      <w:r w:rsidR="006908C9" w:rsidRPr="00DC050B">
        <w:rPr>
          <w:rFonts w:ascii="Times New Roman" w:hAnsi="Times New Roman" w:cs="Times New Roman"/>
          <w:sz w:val="24"/>
          <w:szCs w:val="24"/>
        </w:rPr>
        <w:t xml:space="preserve">87285 </w:t>
      </w:r>
      <w:r w:rsidRPr="00DC050B">
        <w:rPr>
          <w:rFonts w:ascii="Times New Roman" w:hAnsi="Times New Roman" w:cs="Times New Roman"/>
          <w:sz w:val="24"/>
          <w:szCs w:val="24"/>
        </w:rPr>
        <w:t>тыс.</w:t>
      </w:r>
      <w:r w:rsidR="00B05F7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руб. </w:t>
      </w:r>
      <w:r w:rsidR="0006321C" w:rsidRPr="00DC050B">
        <w:rPr>
          <w:rFonts w:ascii="Times New Roman" w:hAnsi="Times New Roman" w:cs="Times New Roman"/>
          <w:sz w:val="24"/>
          <w:szCs w:val="24"/>
        </w:rPr>
        <w:t>К</w:t>
      </w:r>
      <w:r w:rsidRPr="00DC050B">
        <w:rPr>
          <w:rFonts w:ascii="Times New Roman" w:hAnsi="Times New Roman" w:cs="Times New Roman"/>
          <w:sz w:val="24"/>
          <w:szCs w:val="24"/>
        </w:rPr>
        <w:t xml:space="preserve"> ожидаемому поступлению за 20</w:t>
      </w:r>
      <w:r w:rsidR="00841AA5" w:rsidRPr="00DC050B">
        <w:rPr>
          <w:rFonts w:ascii="Times New Roman" w:hAnsi="Times New Roman" w:cs="Times New Roman"/>
          <w:sz w:val="24"/>
          <w:szCs w:val="24"/>
        </w:rPr>
        <w:t>2</w:t>
      </w:r>
      <w:r w:rsidR="006908C9" w:rsidRPr="00DC050B">
        <w:rPr>
          <w:rFonts w:ascii="Times New Roman" w:hAnsi="Times New Roman" w:cs="Times New Roman"/>
          <w:sz w:val="24"/>
          <w:szCs w:val="24"/>
        </w:rPr>
        <w:t xml:space="preserve">2 </w:t>
      </w:r>
      <w:r w:rsidRPr="00DC050B">
        <w:rPr>
          <w:rFonts w:ascii="Times New Roman" w:hAnsi="Times New Roman" w:cs="Times New Roman"/>
          <w:sz w:val="24"/>
          <w:szCs w:val="24"/>
        </w:rPr>
        <w:t>год</w:t>
      </w:r>
      <w:r w:rsidR="00C718E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06321C" w:rsidRPr="00DC050B">
        <w:rPr>
          <w:rFonts w:ascii="Times New Roman" w:hAnsi="Times New Roman" w:cs="Times New Roman"/>
          <w:sz w:val="24"/>
          <w:szCs w:val="24"/>
        </w:rPr>
        <w:t xml:space="preserve">неналоговые доходы предусмотрены на </w:t>
      </w:r>
      <w:r w:rsidR="006908C9" w:rsidRPr="00DC050B">
        <w:rPr>
          <w:rFonts w:ascii="Times New Roman" w:hAnsi="Times New Roman" w:cs="Times New Roman"/>
          <w:sz w:val="24"/>
          <w:szCs w:val="24"/>
        </w:rPr>
        <w:t>0,5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06321C" w:rsidRPr="00DC050B">
        <w:rPr>
          <w:rFonts w:ascii="Times New Roman" w:hAnsi="Times New Roman" w:cs="Times New Roman"/>
          <w:sz w:val="24"/>
          <w:szCs w:val="24"/>
        </w:rPr>
        <w:t>млн.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06321C" w:rsidRPr="00DC050B">
        <w:rPr>
          <w:rFonts w:ascii="Times New Roman" w:hAnsi="Times New Roman" w:cs="Times New Roman"/>
          <w:sz w:val="24"/>
          <w:szCs w:val="24"/>
        </w:rPr>
        <w:t xml:space="preserve">руб. </w:t>
      </w:r>
      <w:r w:rsidR="006908C9" w:rsidRPr="00DC050B">
        <w:rPr>
          <w:rFonts w:ascii="Times New Roman" w:hAnsi="Times New Roman" w:cs="Times New Roman"/>
          <w:sz w:val="24"/>
          <w:szCs w:val="24"/>
        </w:rPr>
        <w:t>больше.</w:t>
      </w:r>
    </w:p>
    <w:p w14:paraId="22DF2C4D" w14:textId="7887EBF8" w:rsidR="00230DC6" w:rsidRPr="00DC050B" w:rsidRDefault="00900367" w:rsidP="0078467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Налог на доходы физических лиц </w:t>
      </w:r>
      <w:r w:rsidR="005D3546" w:rsidRPr="00DC050B">
        <w:rPr>
          <w:rFonts w:ascii="Times New Roman" w:hAnsi="Times New Roman" w:cs="Times New Roman"/>
          <w:sz w:val="24"/>
          <w:szCs w:val="24"/>
        </w:rPr>
        <w:t xml:space="preserve">(НДФЛ) </w:t>
      </w:r>
      <w:r w:rsidRPr="00DC050B">
        <w:rPr>
          <w:rFonts w:ascii="Times New Roman" w:hAnsi="Times New Roman" w:cs="Times New Roman"/>
          <w:sz w:val="24"/>
          <w:szCs w:val="24"/>
        </w:rPr>
        <w:t>спрогнозирован на 20</w:t>
      </w:r>
      <w:r w:rsidR="00607FD8" w:rsidRPr="00DC050B">
        <w:rPr>
          <w:rFonts w:ascii="Times New Roman" w:hAnsi="Times New Roman" w:cs="Times New Roman"/>
          <w:sz w:val="24"/>
          <w:szCs w:val="24"/>
        </w:rPr>
        <w:t>2</w:t>
      </w:r>
      <w:r w:rsidR="006908C9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6908C9" w:rsidRPr="00DC050B">
        <w:rPr>
          <w:rFonts w:ascii="Times New Roman" w:hAnsi="Times New Roman" w:cs="Times New Roman"/>
          <w:sz w:val="24"/>
          <w:szCs w:val="24"/>
        </w:rPr>
        <w:t>151048</w:t>
      </w:r>
      <w:r w:rsidR="00DC050B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тыс.</w:t>
      </w:r>
      <w:r w:rsidR="00DC050B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руб., на 20</w:t>
      </w:r>
      <w:r w:rsidR="00CF2D91" w:rsidRPr="00DC050B">
        <w:rPr>
          <w:rFonts w:ascii="Times New Roman" w:hAnsi="Times New Roman" w:cs="Times New Roman"/>
          <w:sz w:val="24"/>
          <w:szCs w:val="24"/>
        </w:rPr>
        <w:t>2</w:t>
      </w:r>
      <w:r w:rsidR="006908C9" w:rsidRPr="00DC050B">
        <w:rPr>
          <w:rFonts w:ascii="Times New Roman" w:hAnsi="Times New Roman" w:cs="Times New Roman"/>
          <w:sz w:val="24"/>
          <w:szCs w:val="24"/>
        </w:rPr>
        <w:t>4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803FC9" w:rsidRPr="00DC050B">
        <w:rPr>
          <w:rFonts w:ascii="Times New Roman" w:hAnsi="Times New Roman" w:cs="Times New Roman"/>
          <w:sz w:val="24"/>
          <w:szCs w:val="24"/>
        </w:rPr>
        <w:t>1</w:t>
      </w:r>
      <w:r w:rsidR="006908C9" w:rsidRPr="00DC050B">
        <w:rPr>
          <w:rFonts w:ascii="Times New Roman" w:hAnsi="Times New Roman" w:cs="Times New Roman"/>
          <w:sz w:val="24"/>
          <w:szCs w:val="24"/>
        </w:rPr>
        <w:t>58600</w:t>
      </w:r>
      <w:r w:rsidRPr="00DC050B">
        <w:rPr>
          <w:rFonts w:ascii="Times New Roman" w:hAnsi="Times New Roman" w:cs="Times New Roman"/>
          <w:sz w:val="24"/>
          <w:szCs w:val="24"/>
        </w:rPr>
        <w:t>тыс.руб. и на 202</w:t>
      </w:r>
      <w:r w:rsidR="006908C9" w:rsidRPr="00DC050B">
        <w:rPr>
          <w:rFonts w:ascii="Times New Roman" w:hAnsi="Times New Roman" w:cs="Times New Roman"/>
          <w:sz w:val="24"/>
          <w:szCs w:val="24"/>
        </w:rPr>
        <w:t>5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</w:t>
      </w:r>
      <w:r w:rsidR="00841AA5" w:rsidRPr="00DC050B">
        <w:rPr>
          <w:rFonts w:ascii="Times New Roman" w:hAnsi="Times New Roman" w:cs="Times New Roman"/>
          <w:sz w:val="24"/>
          <w:szCs w:val="24"/>
        </w:rPr>
        <w:t xml:space="preserve">– </w:t>
      </w:r>
      <w:r w:rsidR="00803FC9" w:rsidRPr="00DC050B">
        <w:rPr>
          <w:rFonts w:ascii="Times New Roman" w:hAnsi="Times New Roman" w:cs="Times New Roman"/>
          <w:sz w:val="24"/>
          <w:szCs w:val="24"/>
        </w:rPr>
        <w:t>1</w:t>
      </w:r>
      <w:r w:rsidR="006908C9" w:rsidRPr="00DC050B">
        <w:rPr>
          <w:rFonts w:ascii="Times New Roman" w:hAnsi="Times New Roman" w:cs="Times New Roman"/>
          <w:sz w:val="24"/>
          <w:szCs w:val="24"/>
        </w:rPr>
        <w:t>71288</w:t>
      </w:r>
      <w:r w:rsidRPr="00DC050B">
        <w:rPr>
          <w:rFonts w:ascii="Times New Roman" w:hAnsi="Times New Roman" w:cs="Times New Roman"/>
          <w:sz w:val="24"/>
          <w:szCs w:val="24"/>
        </w:rPr>
        <w:t>тыс.руб.</w:t>
      </w:r>
      <w:r w:rsidR="00DC050B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803FC9" w:rsidRPr="00DC050B">
        <w:rPr>
          <w:rFonts w:ascii="Times New Roman" w:hAnsi="Times New Roman" w:cs="Times New Roman"/>
          <w:sz w:val="24"/>
          <w:szCs w:val="24"/>
        </w:rPr>
        <w:t>Р</w:t>
      </w:r>
      <w:r w:rsidRPr="00DC050B">
        <w:rPr>
          <w:rFonts w:ascii="Times New Roman" w:hAnsi="Times New Roman" w:cs="Times New Roman"/>
          <w:sz w:val="24"/>
          <w:szCs w:val="24"/>
        </w:rPr>
        <w:t xml:space="preserve">асчет налога </w:t>
      </w:r>
      <w:r w:rsidR="00803FC9" w:rsidRPr="00DC050B">
        <w:rPr>
          <w:rFonts w:ascii="Times New Roman" w:hAnsi="Times New Roman" w:cs="Times New Roman"/>
          <w:sz w:val="24"/>
          <w:szCs w:val="24"/>
        </w:rPr>
        <w:t xml:space="preserve">произведен с учетом </w:t>
      </w:r>
      <w:r w:rsidR="006D3F67" w:rsidRPr="00DC050B">
        <w:rPr>
          <w:rFonts w:ascii="Times New Roman" w:hAnsi="Times New Roman" w:cs="Times New Roman"/>
          <w:sz w:val="24"/>
          <w:szCs w:val="24"/>
        </w:rPr>
        <w:t xml:space="preserve">динамики поступлений налога в отчетном финансовом году, а также фактических и </w:t>
      </w:r>
      <w:r w:rsidR="006908C9" w:rsidRPr="00DC050B">
        <w:rPr>
          <w:rFonts w:ascii="Times New Roman" w:hAnsi="Times New Roman" w:cs="Times New Roman"/>
          <w:sz w:val="24"/>
          <w:szCs w:val="24"/>
        </w:rPr>
        <w:t>ожидаемых</w:t>
      </w:r>
      <w:r w:rsidRPr="00DC050B">
        <w:rPr>
          <w:rFonts w:ascii="Times New Roman" w:hAnsi="Times New Roman" w:cs="Times New Roman"/>
          <w:sz w:val="24"/>
          <w:szCs w:val="24"/>
        </w:rPr>
        <w:t xml:space="preserve"> поступлений налога в </w:t>
      </w:r>
      <w:r w:rsidR="006908C9" w:rsidRPr="00DC050B">
        <w:rPr>
          <w:rFonts w:ascii="Times New Roman" w:hAnsi="Times New Roman" w:cs="Times New Roman"/>
          <w:sz w:val="24"/>
          <w:szCs w:val="24"/>
        </w:rPr>
        <w:t>текущем</w:t>
      </w:r>
      <w:r w:rsidRPr="00DC050B">
        <w:rPr>
          <w:rFonts w:ascii="Times New Roman" w:hAnsi="Times New Roman" w:cs="Times New Roman"/>
          <w:sz w:val="24"/>
          <w:szCs w:val="24"/>
        </w:rPr>
        <w:t xml:space="preserve"> финансовом </w:t>
      </w:r>
      <w:r w:rsidR="00B264C1" w:rsidRPr="00DC050B">
        <w:rPr>
          <w:rFonts w:ascii="Times New Roman" w:hAnsi="Times New Roman" w:cs="Times New Roman"/>
          <w:sz w:val="24"/>
          <w:szCs w:val="24"/>
        </w:rPr>
        <w:t>году. Ожидаемый</w:t>
      </w:r>
      <w:r w:rsidR="006908C9" w:rsidRPr="00DC050B">
        <w:rPr>
          <w:rFonts w:ascii="Times New Roman" w:hAnsi="Times New Roman" w:cs="Times New Roman"/>
          <w:sz w:val="24"/>
          <w:szCs w:val="24"/>
        </w:rPr>
        <w:t xml:space="preserve"> рост</w:t>
      </w:r>
      <w:r w:rsidRPr="00DC050B">
        <w:rPr>
          <w:rFonts w:ascii="Times New Roman" w:hAnsi="Times New Roman" w:cs="Times New Roman"/>
          <w:sz w:val="24"/>
          <w:szCs w:val="24"/>
        </w:rPr>
        <w:t xml:space="preserve"> фонда начисленной заработной платы всех работников по полному кругу организаций </w:t>
      </w:r>
      <w:r w:rsidR="006908C9" w:rsidRPr="00DC050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DC050B">
        <w:rPr>
          <w:rFonts w:ascii="Times New Roman" w:hAnsi="Times New Roman" w:cs="Times New Roman"/>
          <w:sz w:val="24"/>
          <w:szCs w:val="24"/>
        </w:rPr>
        <w:t>на 20</w:t>
      </w:r>
      <w:r w:rsidR="00607FD8" w:rsidRPr="00DC050B">
        <w:rPr>
          <w:rFonts w:ascii="Times New Roman" w:hAnsi="Times New Roman" w:cs="Times New Roman"/>
          <w:sz w:val="24"/>
          <w:szCs w:val="24"/>
        </w:rPr>
        <w:t>2</w:t>
      </w:r>
      <w:r w:rsidR="006908C9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8843D6" w:rsidRPr="00DC050B">
        <w:rPr>
          <w:rFonts w:ascii="Times New Roman" w:hAnsi="Times New Roman" w:cs="Times New Roman"/>
          <w:sz w:val="24"/>
          <w:szCs w:val="24"/>
        </w:rPr>
        <w:t>5,2</w:t>
      </w:r>
      <w:r w:rsidR="006908C9" w:rsidRPr="00DC050B">
        <w:rPr>
          <w:rFonts w:ascii="Times New Roman" w:hAnsi="Times New Roman" w:cs="Times New Roman"/>
          <w:sz w:val="24"/>
          <w:szCs w:val="24"/>
        </w:rPr>
        <w:t>%</w:t>
      </w:r>
      <w:r w:rsidRPr="00DC050B">
        <w:rPr>
          <w:rFonts w:ascii="Times New Roman" w:hAnsi="Times New Roman" w:cs="Times New Roman"/>
          <w:sz w:val="24"/>
          <w:szCs w:val="24"/>
        </w:rPr>
        <w:t>; на 20</w:t>
      </w:r>
      <w:r w:rsidR="00CF2D91" w:rsidRPr="00DC050B">
        <w:rPr>
          <w:rFonts w:ascii="Times New Roman" w:hAnsi="Times New Roman" w:cs="Times New Roman"/>
          <w:sz w:val="24"/>
          <w:szCs w:val="24"/>
        </w:rPr>
        <w:t>2</w:t>
      </w:r>
      <w:r w:rsidR="00803FC9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8843D6" w:rsidRPr="00DC050B">
        <w:rPr>
          <w:rFonts w:ascii="Times New Roman" w:hAnsi="Times New Roman" w:cs="Times New Roman"/>
          <w:sz w:val="24"/>
          <w:szCs w:val="24"/>
        </w:rPr>
        <w:t>7,</w:t>
      </w:r>
      <w:r w:rsidR="006908C9" w:rsidRPr="00DC050B">
        <w:rPr>
          <w:rFonts w:ascii="Times New Roman" w:hAnsi="Times New Roman" w:cs="Times New Roman"/>
          <w:sz w:val="24"/>
          <w:szCs w:val="24"/>
        </w:rPr>
        <w:t>5%</w:t>
      </w:r>
      <w:r w:rsidRPr="00DC050B">
        <w:rPr>
          <w:rFonts w:ascii="Times New Roman" w:hAnsi="Times New Roman" w:cs="Times New Roman"/>
          <w:sz w:val="24"/>
          <w:szCs w:val="24"/>
        </w:rPr>
        <w:t>; на 202</w:t>
      </w:r>
      <w:r w:rsidR="00803FC9" w:rsidRPr="00DC050B">
        <w:rPr>
          <w:rFonts w:ascii="Times New Roman" w:hAnsi="Times New Roman" w:cs="Times New Roman"/>
          <w:sz w:val="24"/>
          <w:szCs w:val="24"/>
        </w:rPr>
        <w:t>4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8843D6" w:rsidRPr="00DC050B">
        <w:rPr>
          <w:rFonts w:ascii="Times New Roman" w:hAnsi="Times New Roman" w:cs="Times New Roman"/>
          <w:sz w:val="24"/>
          <w:szCs w:val="24"/>
        </w:rPr>
        <w:t>7,6</w:t>
      </w:r>
      <w:r w:rsidR="006908C9" w:rsidRPr="00DC050B">
        <w:rPr>
          <w:rFonts w:ascii="Times New Roman" w:hAnsi="Times New Roman" w:cs="Times New Roman"/>
          <w:sz w:val="24"/>
          <w:szCs w:val="24"/>
        </w:rPr>
        <w:t>%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  <w:r w:rsidR="005D3546" w:rsidRPr="00DC050B">
        <w:rPr>
          <w:rFonts w:ascii="Times New Roman" w:hAnsi="Times New Roman" w:cs="Times New Roman"/>
          <w:sz w:val="24"/>
          <w:szCs w:val="24"/>
        </w:rPr>
        <w:t xml:space="preserve"> Норматив зачисления НДФЛ в бюджет муниципального района:</w:t>
      </w:r>
    </w:p>
    <w:p w14:paraId="66B35AA4" w14:textId="77777777" w:rsidR="00230DC6" w:rsidRPr="00DC050B" w:rsidRDefault="00230DC6" w:rsidP="00230DC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взимаемого на территории городского поселения – 20 процентов</w:t>
      </w:r>
      <w:r w:rsidR="006B6AC7"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; в части суммы налога, превышающей 650 тыс. руб., относящейся к части налоговой базы, превышающей 5 млн. руб. – 19 процентов;</w:t>
      </w:r>
    </w:p>
    <w:p w14:paraId="09A92929" w14:textId="77777777" w:rsidR="00900367" w:rsidRPr="00DC050B" w:rsidRDefault="00230DC6" w:rsidP="00784671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-взимаемого на территориях сельских поселений – 28 процентов</w:t>
      </w:r>
      <w:r w:rsidR="006B6AC7"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; в части суммы налога, превышающей 650 тыс. руб., относящейся к части налоговой базы, превышающей 5 млн. руб. – 26 процентов.</w:t>
      </w:r>
    </w:p>
    <w:p w14:paraId="399CCCBB" w14:textId="77777777" w:rsidR="00900367" w:rsidRPr="00DC050B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Доходы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</w:t>
      </w:r>
      <w:r w:rsidR="00BF250E" w:rsidRPr="00DC050B">
        <w:rPr>
          <w:rFonts w:ascii="Times New Roman" w:hAnsi="Times New Roman" w:cs="Times New Roman"/>
          <w:sz w:val="24"/>
          <w:szCs w:val="24"/>
        </w:rPr>
        <w:t>предусмотрены в проекте бюджета на основании прогноза, предоставленного</w:t>
      </w:r>
      <w:r w:rsidRPr="00DC050B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BF250E" w:rsidRPr="00DC050B">
        <w:rPr>
          <w:rFonts w:ascii="Times New Roman" w:hAnsi="Times New Roman" w:cs="Times New Roman"/>
          <w:sz w:val="24"/>
          <w:szCs w:val="24"/>
        </w:rPr>
        <w:t>ем</w:t>
      </w:r>
      <w:r w:rsidRPr="00DC050B">
        <w:rPr>
          <w:rFonts w:ascii="Times New Roman" w:hAnsi="Times New Roman" w:cs="Times New Roman"/>
          <w:sz w:val="24"/>
          <w:szCs w:val="24"/>
        </w:rPr>
        <w:t xml:space="preserve"> Федерального казначейства</w:t>
      </w:r>
      <w:r w:rsidR="00BF250E" w:rsidRPr="00DC050B">
        <w:rPr>
          <w:rFonts w:ascii="Times New Roman" w:hAnsi="Times New Roman" w:cs="Times New Roman"/>
          <w:sz w:val="24"/>
          <w:szCs w:val="24"/>
        </w:rPr>
        <w:t xml:space="preserve"> по Ярославской </w:t>
      </w:r>
      <w:r w:rsidR="00B264C1" w:rsidRPr="00DC050B">
        <w:rPr>
          <w:rFonts w:ascii="Times New Roman" w:hAnsi="Times New Roman" w:cs="Times New Roman"/>
          <w:sz w:val="24"/>
          <w:szCs w:val="24"/>
        </w:rPr>
        <w:t>области на</w:t>
      </w:r>
      <w:r w:rsidR="00756CB0" w:rsidRPr="00DC050B">
        <w:rPr>
          <w:rFonts w:ascii="Times New Roman" w:hAnsi="Times New Roman" w:cs="Times New Roman"/>
          <w:sz w:val="24"/>
          <w:szCs w:val="24"/>
        </w:rPr>
        <w:t xml:space="preserve"> 202</w:t>
      </w:r>
      <w:r w:rsidR="006908C9" w:rsidRPr="00DC050B">
        <w:rPr>
          <w:rFonts w:ascii="Times New Roman" w:hAnsi="Times New Roman" w:cs="Times New Roman"/>
          <w:sz w:val="24"/>
          <w:szCs w:val="24"/>
        </w:rPr>
        <w:t>3</w:t>
      </w:r>
      <w:r w:rsidR="00756CB0" w:rsidRPr="00DC050B">
        <w:rPr>
          <w:rFonts w:ascii="Times New Roman" w:hAnsi="Times New Roman" w:cs="Times New Roman"/>
          <w:sz w:val="24"/>
          <w:szCs w:val="24"/>
        </w:rPr>
        <w:t xml:space="preserve"> год </w:t>
      </w:r>
      <w:r w:rsidRPr="00DC050B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BF250E" w:rsidRPr="00DC050B">
        <w:rPr>
          <w:rFonts w:ascii="Times New Roman" w:hAnsi="Times New Roman" w:cs="Times New Roman"/>
          <w:sz w:val="24"/>
          <w:szCs w:val="24"/>
        </w:rPr>
        <w:t>9</w:t>
      </w:r>
      <w:r w:rsidR="00484641" w:rsidRPr="00DC050B">
        <w:rPr>
          <w:rFonts w:ascii="Times New Roman" w:hAnsi="Times New Roman" w:cs="Times New Roman"/>
          <w:sz w:val="24"/>
          <w:szCs w:val="24"/>
        </w:rPr>
        <w:t xml:space="preserve"> 912 </w:t>
      </w:r>
      <w:r w:rsidRPr="00DC050B">
        <w:rPr>
          <w:rFonts w:ascii="Times New Roman" w:hAnsi="Times New Roman" w:cs="Times New Roman"/>
          <w:sz w:val="24"/>
          <w:szCs w:val="24"/>
        </w:rPr>
        <w:t>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</w:t>
      </w:r>
      <w:r w:rsidR="00756CB0" w:rsidRPr="00DC050B">
        <w:rPr>
          <w:rFonts w:ascii="Times New Roman" w:hAnsi="Times New Roman" w:cs="Times New Roman"/>
          <w:sz w:val="24"/>
          <w:szCs w:val="24"/>
        </w:rPr>
        <w:t>, на 202</w:t>
      </w:r>
      <w:r w:rsidR="00484641" w:rsidRPr="00DC050B">
        <w:rPr>
          <w:rFonts w:ascii="Times New Roman" w:hAnsi="Times New Roman" w:cs="Times New Roman"/>
          <w:sz w:val="24"/>
          <w:szCs w:val="24"/>
        </w:rPr>
        <w:t>4</w:t>
      </w:r>
      <w:r w:rsidR="00756CB0" w:rsidRPr="00DC050B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484641" w:rsidRPr="00DC050B">
        <w:rPr>
          <w:rFonts w:ascii="Times New Roman" w:hAnsi="Times New Roman" w:cs="Times New Roman"/>
          <w:sz w:val="24"/>
          <w:szCs w:val="24"/>
        </w:rPr>
        <w:t xml:space="preserve">10474 </w:t>
      </w:r>
      <w:r w:rsidR="00756CB0" w:rsidRPr="00DC050B">
        <w:rPr>
          <w:rFonts w:ascii="Times New Roman" w:hAnsi="Times New Roman" w:cs="Times New Roman"/>
          <w:sz w:val="24"/>
          <w:szCs w:val="24"/>
        </w:rPr>
        <w:t>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756CB0" w:rsidRPr="00DC050B">
        <w:rPr>
          <w:rFonts w:ascii="Times New Roman" w:hAnsi="Times New Roman" w:cs="Times New Roman"/>
          <w:sz w:val="24"/>
          <w:szCs w:val="24"/>
        </w:rPr>
        <w:t>руб., на 202</w:t>
      </w:r>
      <w:r w:rsidR="00484641" w:rsidRPr="00DC050B">
        <w:rPr>
          <w:rFonts w:ascii="Times New Roman" w:hAnsi="Times New Roman" w:cs="Times New Roman"/>
          <w:sz w:val="24"/>
          <w:szCs w:val="24"/>
        </w:rPr>
        <w:t>5</w:t>
      </w:r>
      <w:r w:rsidR="00756CB0" w:rsidRPr="00DC050B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484641" w:rsidRPr="00DC050B">
        <w:rPr>
          <w:rFonts w:ascii="Times New Roman" w:hAnsi="Times New Roman" w:cs="Times New Roman"/>
          <w:sz w:val="24"/>
          <w:szCs w:val="24"/>
        </w:rPr>
        <w:t xml:space="preserve">14543 </w:t>
      </w:r>
      <w:r w:rsidR="00756CB0" w:rsidRPr="00DC050B">
        <w:rPr>
          <w:rFonts w:ascii="Times New Roman" w:hAnsi="Times New Roman" w:cs="Times New Roman"/>
          <w:sz w:val="24"/>
          <w:szCs w:val="24"/>
        </w:rPr>
        <w:t>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756CB0" w:rsidRPr="00DC050B">
        <w:rPr>
          <w:rFonts w:ascii="Times New Roman" w:hAnsi="Times New Roman" w:cs="Times New Roman"/>
          <w:sz w:val="24"/>
          <w:szCs w:val="24"/>
        </w:rPr>
        <w:t>руб.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484641" w:rsidRPr="00DC050B">
        <w:rPr>
          <w:rFonts w:ascii="Times New Roman" w:hAnsi="Times New Roman" w:cs="Times New Roman"/>
          <w:sz w:val="24"/>
          <w:szCs w:val="24"/>
        </w:rPr>
        <w:t xml:space="preserve">Норматив зачисления в бюджет </w:t>
      </w:r>
      <w:r w:rsidR="00B264C1" w:rsidRPr="00DC050B">
        <w:rPr>
          <w:rFonts w:ascii="Times New Roman" w:hAnsi="Times New Roman" w:cs="Times New Roman"/>
          <w:sz w:val="24"/>
          <w:szCs w:val="24"/>
        </w:rPr>
        <w:t>района на</w:t>
      </w:r>
      <w:r w:rsidR="00484641" w:rsidRPr="00DC050B">
        <w:rPr>
          <w:rFonts w:ascii="Times New Roman" w:hAnsi="Times New Roman" w:cs="Times New Roman"/>
          <w:sz w:val="24"/>
          <w:szCs w:val="24"/>
        </w:rPr>
        <w:t xml:space="preserve"> 2023 годи плановый период 2024-2025 годов установлен в размере0,224</w:t>
      </w:r>
      <w:r w:rsidR="00E055BC" w:rsidRPr="00DC050B">
        <w:rPr>
          <w:rFonts w:ascii="Times New Roman" w:hAnsi="Times New Roman" w:cs="Times New Roman"/>
          <w:sz w:val="24"/>
          <w:szCs w:val="24"/>
        </w:rPr>
        <w:t xml:space="preserve">6 </w:t>
      </w:r>
      <w:r w:rsidR="00484641" w:rsidRPr="00DC050B">
        <w:rPr>
          <w:rFonts w:ascii="Times New Roman" w:hAnsi="Times New Roman" w:cs="Times New Roman"/>
          <w:sz w:val="24"/>
          <w:szCs w:val="24"/>
        </w:rPr>
        <w:t>(на 202</w:t>
      </w:r>
      <w:r w:rsidR="00E055BC" w:rsidRPr="00DC050B">
        <w:rPr>
          <w:rFonts w:ascii="Times New Roman" w:hAnsi="Times New Roman" w:cs="Times New Roman"/>
          <w:sz w:val="24"/>
          <w:szCs w:val="24"/>
        </w:rPr>
        <w:t>2</w:t>
      </w:r>
      <w:r w:rsidR="00484641" w:rsidRPr="00DC050B">
        <w:rPr>
          <w:rFonts w:ascii="Times New Roman" w:hAnsi="Times New Roman" w:cs="Times New Roman"/>
          <w:sz w:val="24"/>
          <w:szCs w:val="24"/>
        </w:rPr>
        <w:t xml:space="preserve"> год норматив был установлен в размере 0,224</w:t>
      </w:r>
      <w:r w:rsidR="00E055BC" w:rsidRPr="00DC050B">
        <w:rPr>
          <w:rFonts w:ascii="Times New Roman" w:hAnsi="Times New Roman" w:cs="Times New Roman"/>
          <w:sz w:val="24"/>
          <w:szCs w:val="24"/>
        </w:rPr>
        <w:t>3</w:t>
      </w:r>
      <w:r w:rsidR="00484641" w:rsidRPr="00DC050B">
        <w:rPr>
          <w:rFonts w:ascii="Times New Roman" w:hAnsi="Times New Roman" w:cs="Times New Roman"/>
          <w:sz w:val="24"/>
          <w:szCs w:val="24"/>
        </w:rPr>
        <w:t>)</w:t>
      </w:r>
      <w:r w:rsidR="00E055BC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4F66FCAC" w14:textId="77777777" w:rsidR="00230DC6" w:rsidRPr="00DC050B" w:rsidRDefault="004B2002" w:rsidP="00BF1A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Е</w:t>
      </w:r>
      <w:r w:rsidR="00900367" w:rsidRPr="00DC050B">
        <w:rPr>
          <w:rFonts w:ascii="Times New Roman" w:hAnsi="Times New Roman" w:cs="Times New Roman"/>
          <w:sz w:val="24"/>
          <w:szCs w:val="24"/>
        </w:rPr>
        <w:t>дин</w:t>
      </w:r>
      <w:r w:rsidRPr="00DC050B">
        <w:rPr>
          <w:rFonts w:ascii="Times New Roman" w:hAnsi="Times New Roman" w:cs="Times New Roman"/>
          <w:sz w:val="24"/>
          <w:szCs w:val="24"/>
        </w:rPr>
        <w:t>ый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сельскохозяйственн</w:t>
      </w:r>
      <w:r w:rsidRPr="00DC050B">
        <w:rPr>
          <w:rFonts w:ascii="Times New Roman" w:hAnsi="Times New Roman" w:cs="Times New Roman"/>
          <w:sz w:val="24"/>
          <w:szCs w:val="24"/>
        </w:rPr>
        <w:t>ый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налог</w:t>
      </w:r>
      <w:r w:rsidR="009471F5" w:rsidRPr="00DC050B">
        <w:rPr>
          <w:rFonts w:ascii="Times New Roman" w:hAnsi="Times New Roman" w:cs="Times New Roman"/>
          <w:sz w:val="24"/>
          <w:szCs w:val="24"/>
        </w:rPr>
        <w:t xml:space="preserve"> (ЕСХН)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спрогнозирован на основании данных</w:t>
      </w:r>
      <w:r w:rsidRPr="00DC050B">
        <w:rPr>
          <w:rFonts w:ascii="Times New Roman" w:hAnsi="Times New Roman" w:cs="Times New Roman"/>
          <w:sz w:val="24"/>
          <w:szCs w:val="24"/>
        </w:rPr>
        <w:t>,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представленных </w:t>
      </w:r>
      <w:r w:rsidR="005B52D8" w:rsidRPr="00DC050B">
        <w:rPr>
          <w:rFonts w:ascii="Times New Roman" w:hAnsi="Times New Roman" w:cs="Times New Roman"/>
          <w:sz w:val="24"/>
          <w:szCs w:val="24"/>
        </w:rPr>
        <w:t>сельхо</w:t>
      </w:r>
      <w:r w:rsidR="00AA757C" w:rsidRPr="00DC050B">
        <w:rPr>
          <w:rFonts w:ascii="Times New Roman" w:hAnsi="Times New Roman" w:cs="Times New Roman"/>
          <w:sz w:val="24"/>
          <w:szCs w:val="24"/>
        </w:rPr>
        <w:t>з</w:t>
      </w:r>
      <w:r w:rsidR="005B52D8" w:rsidRPr="00DC050B">
        <w:rPr>
          <w:rFonts w:ascii="Times New Roman" w:hAnsi="Times New Roman" w:cs="Times New Roman"/>
          <w:sz w:val="24"/>
          <w:szCs w:val="24"/>
        </w:rPr>
        <w:t>товаропроизводителями (организации, КФХ, ИП)</w:t>
      </w:r>
      <w:r w:rsidR="00900367" w:rsidRPr="00DC050B">
        <w:rPr>
          <w:rFonts w:ascii="Times New Roman" w:hAnsi="Times New Roman" w:cs="Times New Roman"/>
          <w:sz w:val="24"/>
          <w:szCs w:val="24"/>
        </w:rPr>
        <w:t>, применяющих данную систему налогообложения на 20</w:t>
      </w:r>
      <w:r w:rsidRPr="00DC050B">
        <w:rPr>
          <w:rFonts w:ascii="Times New Roman" w:hAnsi="Times New Roman" w:cs="Times New Roman"/>
          <w:sz w:val="24"/>
          <w:szCs w:val="24"/>
        </w:rPr>
        <w:t>2</w:t>
      </w:r>
      <w:r w:rsidR="00E55BE6" w:rsidRPr="00DC050B">
        <w:rPr>
          <w:rFonts w:ascii="Times New Roman" w:hAnsi="Times New Roman" w:cs="Times New Roman"/>
          <w:sz w:val="24"/>
          <w:szCs w:val="24"/>
        </w:rPr>
        <w:t>3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55BE6" w:rsidRPr="00DC050B">
        <w:rPr>
          <w:rFonts w:ascii="Times New Roman" w:hAnsi="Times New Roman" w:cs="Times New Roman"/>
          <w:sz w:val="24"/>
          <w:szCs w:val="24"/>
        </w:rPr>
        <w:t>16</w:t>
      </w:r>
      <w:r w:rsidR="005B52D8" w:rsidRPr="00DC050B">
        <w:rPr>
          <w:rFonts w:ascii="Times New Roman" w:hAnsi="Times New Roman" w:cs="Times New Roman"/>
          <w:sz w:val="24"/>
          <w:szCs w:val="24"/>
        </w:rPr>
        <w:t>0</w:t>
      </w:r>
      <w:r w:rsidR="00E55BE6" w:rsidRPr="00DC050B">
        <w:rPr>
          <w:rFonts w:ascii="Times New Roman" w:hAnsi="Times New Roman" w:cs="Times New Roman"/>
          <w:sz w:val="24"/>
          <w:szCs w:val="24"/>
        </w:rPr>
        <w:t>,5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тыс.руб., на </w:t>
      </w:r>
      <w:r w:rsidR="00900367" w:rsidRPr="00DC050B"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1D7F65" w:rsidRPr="00DC050B">
        <w:rPr>
          <w:rFonts w:ascii="Times New Roman" w:hAnsi="Times New Roman" w:cs="Times New Roman"/>
          <w:sz w:val="24"/>
          <w:szCs w:val="24"/>
        </w:rPr>
        <w:t>2</w:t>
      </w:r>
      <w:r w:rsidR="00E55BE6" w:rsidRPr="00DC050B">
        <w:rPr>
          <w:rFonts w:ascii="Times New Roman" w:hAnsi="Times New Roman" w:cs="Times New Roman"/>
          <w:sz w:val="24"/>
          <w:szCs w:val="24"/>
        </w:rPr>
        <w:t>4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E55BE6" w:rsidRPr="00DC050B">
        <w:rPr>
          <w:rFonts w:ascii="Times New Roman" w:hAnsi="Times New Roman" w:cs="Times New Roman"/>
          <w:sz w:val="24"/>
          <w:szCs w:val="24"/>
        </w:rPr>
        <w:t>163,5</w:t>
      </w:r>
      <w:r w:rsidR="00900367" w:rsidRPr="00DC050B">
        <w:rPr>
          <w:rFonts w:ascii="Times New Roman" w:hAnsi="Times New Roman" w:cs="Times New Roman"/>
          <w:sz w:val="24"/>
          <w:szCs w:val="24"/>
        </w:rPr>
        <w:t>тыс.руб., на 202</w:t>
      </w:r>
      <w:r w:rsidR="00E55BE6" w:rsidRPr="00DC050B">
        <w:rPr>
          <w:rFonts w:ascii="Times New Roman" w:hAnsi="Times New Roman" w:cs="Times New Roman"/>
          <w:sz w:val="24"/>
          <w:szCs w:val="24"/>
        </w:rPr>
        <w:t>5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12741D" w:rsidRPr="00DC050B">
        <w:rPr>
          <w:rFonts w:ascii="Times New Roman" w:hAnsi="Times New Roman" w:cs="Times New Roman"/>
          <w:sz w:val="24"/>
          <w:szCs w:val="24"/>
        </w:rPr>
        <w:t>169,5</w:t>
      </w:r>
      <w:r w:rsidR="00900367" w:rsidRPr="00DC050B">
        <w:rPr>
          <w:rFonts w:ascii="Times New Roman" w:hAnsi="Times New Roman" w:cs="Times New Roman"/>
          <w:sz w:val="24"/>
          <w:szCs w:val="24"/>
        </w:rPr>
        <w:t>тыс.руб.</w:t>
      </w:r>
      <w:r w:rsidR="009471F5" w:rsidRPr="00DC050B">
        <w:rPr>
          <w:rFonts w:ascii="Times New Roman" w:hAnsi="Times New Roman" w:cs="Times New Roman"/>
          <w:sz w:val="24"/>
          <w:szCs w:val="24"/>
        </w:rPr>
        <w:t xml:space="preserve"> Норматив зачисления ЕСХН</w:t>
      </w:r>
      <w:r w:rsidR="00697A9D" w:rsidRPr="00DC050B">
        <w:rPr>
          <w:rFonts w:ascii="Times New Roman" w:hAnsi="Times New Roman" w:cs="Times New Roman"/>
          <w:sz w:val="24"/>
          <w:szCs w:val="24"/>
        </w:rPr>
        <w:t xml:space="preserve"> в бюджет муниципального района</w:t>
      </w:r>
      <w:r w:rsidR="009471F5" w:rsidRPr="00DC05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F82B0D" w14:textId="77777777" w:rsidR="00230DC6" w:rsidRPr="00DC050B" w:rsidRDefault="00230DC6" w:rsidP="00BF1A10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697A9D"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взимаемого на территори</w:t>
      </w:r>
      <w:r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697A9D"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городск</w:t>
      </w:r>
      <w:r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</w:t>
      </w:r>
      <w:r w:rsidR="00697A9D"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поселени</w:t>
      </w:r>
      <w:r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697A9D"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- 50 процентов, </w:t>
      </w:r>
    </w:p>
    <w:p w14:paraId="17986007" w14:textId="77777777" w:rsidR="00BF1A10" w:rsidRPr="00DC050B" w:rsidRDefault="00230DC6" w:rsidP="00BF1A10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97A9D"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взимаемого на территориях сельских поселений - 70 процентов</w:t>
      </w:r>
      <w:r w:rsidR="00FA5A55"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BA898E6" w14:textId="77777777" w:rsidR="00CA1722" w:rsidRPr="00DC050B" w:rsidRDefault="00D968D9" w:rsidP="00BF1A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Налог, взимаемый в связи с применением патентной системы налогообложения, предусмотрен в проекте бюджета </w:t>
      </w:r>
      <w:r w:rsidR="003A3116" w:rsidRPr="00DC050B">
        <w:rPr>
          <w:rFonts w:ascii="Times New Roman" w:hAnsi="Times New Roman" w:cs="Times New Roman"/>
          <w:sz w:val="24"/>
          <w:szCs w:val="24"/>
        </w:rPr>
        <w:t xml:space="preserve">по данным УФНС России по Ярославской области </w:t>
      </w:r>
      <w:r w:rsidRPr="00DC050B">
        <w:rPr>
          <w:rFonts w:ascii="Times New Roman" w:hAnsi="Times New Roman" w:cs="Times New Roman"/>
          <w:sz w:val="24"/>
          <w:szCs w:val="24"/>
        </w:rPr>
        <w:t>на 202</w:t>
      </w:r>
      <w:r w:rsidR="0012741D" w:rsidRPr="00DC050B">
        <w:rPr>
          <w:rFonts w:ascii="Times New Roman" w:hAnsi="Times New Roman" w:cs="Times New Roman"/>
          <w:sz w:val="24"/>
          <w:szCs w:val="24"/>
        </w:rPr>
        <w:t>3 - 2025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</w:t>
      </w:r>
      <w:r w:rsidR="0012741D" w:rsidRPr="00DC050B">
        <w:rPr>
          <w:rFonts w:ascii="Times New Roman" w:hAnsi="Times New Roman" w:cs="Times New Roman"/>
          <w:sz w:val="24"/>
          <w:szCs w:val="24"/>
        </w:rPr>
        <w:t>ы</w:t>
      </w:r>
      <w:r w:rsidRPr="00DC050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12741D" w:rsidRPr="00DC050B">
        <w:rPr>
          <w:rFonts w:ascii="Times New Roman" w:hAnsi="Times New Roman" w:cs="Times New Roman"/>
          <w:sz w:val="24"/>
          <w:szCs w:val="24"/>
        </w:rPr>
        <w:t>6000</w:t>
      </w:r>
      <w:r w:rsidR="00E44B7C" w:rsidRPr="00DC050B">
        <w:rPr>
          <w:rFonts w:ascii="Times New Roman" w:hAnsi="Times New Roman" w:cs="Times New Roman"/>
          <w:sz w:val="24"/>
          <w:szCs w:val="24"/>
        </w:rPr>
        <w:t>тыс.руб</w:t>
      </w:r>
      <w:r w:rsidR="00806D1F" w:rsidRPr="00DC050B">
        <w:rPr>
          <w:rFonts w:ascii="Times New Roman" w:hAnsi="Times New Roman" w:cs="Times New Roman"/>
          <w:sz w:val="24"/>
          <w:szCs w:val="24"/>
        </w:rPr>
        <w:t>.</w:t>
      </w:r>
      <w:r w:rsidR="0012741D" w:rsidRPr="00DC050B">
        <w:rPr>
          <w:rFonts w:ascii="Times New Roman" w:hAnsi="Times New Roman" w:cs="Times New Roman"/>
          <w:sz w:val="24"/>
          <w:szCs w:val="24"/>
        </w:rPr>
        <w:t xml:space="preserve"> ежегодно</w:t>
      </w:r>
      <w:r w:rsidR="00E44B7C" w:rsidRPr="00DC050B">
        <w:rPr>
          <w:rFonts w:ascii="Times New Roman" w:hAnsi="Times New Roman" w:cs="Times New Roman"/>
          <w:sz w:val="24"/>
          <w:szCs w:val="24"/>
        </w:rPr>
        <w:t>.</w:t>
      </w:r>
      <w:r w:rsidR="005067A5" w:rsidRPr="00DC050B">
        <w:rPr>
          <w:rFonts w:ascii="Times New Roman" w:hAnsi="Times New Roman" w:cs="Times New Roman"/>
          <w:sz w:val="24"/>
          <w:szCs w:val="24"/>
        </w:rPr>
        <w:t xml:space="preserve"> В 2022 году отмечается тенденция снижения поступлений </w:t>
      </w:r>
      <w:r w:rsidR="00AB02AB" w:rsidRPr="00DC050B">
        <w:rPr>
          <w:rFonts w:ascii="Times New Roman" w:hAnsi="Times New Roman" w:cs="Times New Roman"/>
          <w:sz w:val="24"/>
          <w:szCs w:val="24"/>
        </w:rPr>
        <w:t xml:space="preserve">данного налога к уровню 2021 года </w:t>
      </w:r>
      <w:r w:rsidR="00B264C1" w:rsidRPr="00DC050B">
        <w:rPr>
          <w:rFonts w:ascii="Times New Roman" w:hAnsi="Times New Roman" w:cs="Times New Roman"/>
          <w:sz w:val="24"/>
          <w:szCs w:val="24"/>
        </w:rPr>
        <w:t>в связи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AB02AB" w:rsidRPr="00DC050B">
        <w:rPr>
          <w:rFonts w:ascii="Times New Roman" w:hAnsi="Times New Roman" w:cs="Times New Roman"/>
          <w:sz w:val="24"/>
          <w:szCs w:val="24"/>
        </w:rPr>
        <w:t>со снижением</w:t>
      </w:r>
      <w:r w:rsidR="003C543E" w:rsidRPr="00DC050B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AB02AB" w:rsidRPr="00DC050B">
        <w:rPr>
          <w:rFonts w:ascii="Times New Roman" w:hAnsi="Times New Roman" w:cs="Times New Roman"/>
          <w:sz w:val="24"/>
          <w:szCs w:val="24"/>
        </w:rPr>
        <w:t>а</w:t>
      </w:r>
      <w:r w:rsidR="003C543E" w:rsidRPr="00DC050B">
        <w:rPr>
          <w:rFonts w:ascii="Times New Roman" w:hAnsi="Times New Roman" w:cs="Times New Roman"/>
          <w:sz w:val="24"/>
          <w:szCs w:val="24"/>
        </w:rPr>
        <w:t xml:space="preserve"> выданных патентов</w:t>
      </w:r>
      <w:r w:rsidR="006B3AFE" w:rsidRPr="00DC050B">
        <w:rPr>
          <w:rFonts w:ascii="Times New Roman" w:hAnsi="Times New Roman" w:cs="Times New Roman"/>
          <w:sz w:val="24"/>
          <w:szCs w:val="24"/>
        </w:rPr>
        <w:t xml:space="preserve"> более, чем в 1,5 раза</w:t>
      </w:r>
      <w:r w:rsidR="003C543E" w:rsidRPr="00DC050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985"/>
      </w:tblGrid>
      <w:tr w:rsidR="00AB02AB" w:rsidRPr="00DC050B" w14:paraId="686EF185" w14:textId="77777777" w:rsidTr="00AB02AB">
        <w:tc>
          <w:tcPr>
            <w:tcW w:w="3652" w:type="dxa"/>
          </w:tcPr>
          <w:p w14:paraId="1DFE9DC7" w14:textId="77777777" w:rsidR="00AB02AB" w:rsidRPr="00DC050B" w:rsidRDefault="00AB02AB" w:rsidP="00D968D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F79630" w14:textId="77777777" w:rsidR="00AB02AB" w:rsidRPr="00DC050B" w:rsidRDefault="00AB02AB" w:rsidP="00AB02A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01.01.2021</w:t>
            </w:r>
          </w:p>
        </w:tc>
        <w:tc>
          <w:tcPr>
            <w:tcW w:w="1984" w:type="dxa"/>
          </w:tcPr>
          <w:p w14:paraId="7449806F" w14:textId="77777777" w:rsidR="00AB02AB" w:rsidRPr="00DC050B" w:rsidRDefault="00AB02AB" w:rsidP="00AB02A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01.07.2021</w:t>
            </w:r>
          </w:p>
        </w:tc>
        <w:tc>
          <w:tcPr>
            <w:tcW w:w="1985" w:type="dxa"/>
          </w:tcPr>
          <w:p w14:paraId="42D109BA" w14:textId="77777777" w:rsidR="00AB02AB" w:rsidRPr="00DC050B" w:rsidRDefault="00AB02AB" w:rsidP="00CA172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01.07.2022</w:t>
            </w:r>
          </w:p>
        </w:tc>
      </w:tr>
      <w:tr w:rsidR="00AB02AB" w:rsidRPr="00DC050B" w14:paraId="020DC0BE" w14:textId="77777777" w:rsidTr="00AB02AB">
        <w:tc>
          <w:tcPr>
            <w:tcW w:w="3652" w:type="dxa"/>
          </w:tcPr>
          <w:p w14:paraId="03346A11" w14:textId="77777777" w:rsidR="00AB02AB" w:rsidRPr="00DC050B" w:rsidRDefault="00AB02AB" w:rsidP="003C54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0B">
              <w:rPr>
                <w:rFonts w:ascii="Times New Roman" w:hAnsi="Times New Roman" w:cs="Times New Roman"/>
                <w:sz w:val="24"/>
                <w:szCs w:val="24"/>
              </w:rPr>
              <w:t>Выдано патентов,</w:t>
            </w:r>
            <w:r w:rsidR="004967F0" w:rsidRPr="00DC0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50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</w:tcPr>
          <w:p w14:paraId="0CD5AD20" w14:textId="77777777" w:rsidR="00AB02AB" w:rsidRPr="00DC050B" w:rsidRDefault="00AB02AB" w:rsidP="003C543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14:paraId="7C5F58C6" w14:textId="77777777" w:rsidR="00AB02AB" w:rsidRPr="00DC050B" w:rsidRDefault="00AB02AB" w:rsidP="003C543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0B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1985" w:type="dxa"/>
          </w:tcPr>
          <w:p w14:paraId="70DDA4F2" w14:textId="77777777" w:rsidR="00AB02AB" w:rsidRPr="00DC050B" w:rsidRDefault="00AB02AB" w:rsidP="003C543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0B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</w:tr>
    </w:tbl>
    <w:p w14:paraId="64A7F0FE" w14:textId="77777777" w:rsidR="009D5D17" w:rsidRPr="00DC050B" w:rsidRDefault="009D5D1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D5346B" w14:textId="77777777" w:rsidR="00A52E26" w:rsidRPr="00DC050B" w:rsidRDefault="001D7F65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П</w:t>
      </w:r>
      <w:r w:rsidR="00900367" w:rsidRPr="00DC050B">
        <w:rPr>
          <w:rFonts w:ascii="Times New Roman" w:hAnsi="Times New Roman" w:cs="Times New Roman"/>
          <w:sz w:val="24"/>
          <w:szCs w:val="24"/>
        </w:rPr>
        <w:t>оступлени</w:t>
      </w:r>
      <w:r w:rsidRPr="00DC050B">
        <w:rPr>
          <w:rFonts w:ascii="Times New Roman" w:hAnsi="Times New Roman" w:cs="Times New Roman"/>
          <w:sz w:val="24"/>
          <w:szCs w:val="24"/>
        </w:rPr>
        <w:t>е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государственной пошлины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A52E26" w:rsidRPr="00DC050B">
        <w:rPr>
          <w:rFonts w:ascii="Times New Roman" w:hAnsi="Times New Roman" w:cs="Times New Roman"/>
          <w:sz w:val="24"/>
          <w:szCs w:val="24"/>
        </w:rPr>
        <w:t>на 2023 год спрогнозировано в сумме 8 294 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A52E26" w:rsidRPr="00DC050B">
        <w:rPr>
          <w:rFonts w:ascii="Times New Roman" w:hAnsi="Times New Roman" w:cs="Times New Roman"/>
          <w:sz w:val="24"/>
          <w:szCs w:val="24"/>
        </w:rPr>
        <w:t>руб., в том числе:</w:t>
      </w:r>
    </w:p>
    <w:p w14:paraId="2348A5D2" w14:textId="77777777" w:rsidR="001D7F65" w:rsidRPr="00DC050B" w:rsidRDefault="00A52E26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госпошлина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72373D" w:rsidRPr="00DC050B">
        <w:rPr>
          <w:rFonts w:ascii="Times New Roman" w:hAnsi="Times New Roman" w:cs="Times New Roman"/>
          <w:sz w:val="24"/>
          <w:szCs w:val="24"/>
        </w:rPr>
        <w:t>по делам, рассматриваемым в судах общей юрисдикции, мировыми судьями</w:t>
      </w:r>
      <w:r w:rsidRPr="00DC050B">
        <w:rPr>
          <w:rFonts w:ascii="Times New Roman" w:hAnsi="Times New Roman" w:cs="Times New Roman"/>
          <w:sz w:val="24"/>
          <w:szCs w:val="24"/>
        </w:rPr>
        <w:t>- 8219 тыс</w:t>
      </w:r>
      <w:r w:rsidR="001567A0" w:rsidRPr="00DC050B">
        <w:rPr>
          <w:rFonts w:ascii="Times New Roman" w:hAnsi="Times New Roman" w:cs="Times New Roman"/>
          <w:sz w:val="24"/>
          <w:szCs w:val="24"/>
        </w:rPr>
        <w:t>.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350E1E90" w14:textId="77777777" w:rsidR="00A52E26" w:rsidRPr="00DC050B" w:rsidRDefault="00A52E26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госпошлина за выдачу разрешений на установку рекламной конструкции – 75 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 На 2024 год поступление госпошлины предусмотрено в сумме 8321 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руб., на 2025 год – 8111 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</w:t>
      </w:r>
    </w:p>
    <w:p w14:paraId="79B759C5" w14:textId="77777777" w:rsidR="00223964" w:rsidRPr="00DC050B" w:rsidRDefault="0073491C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Прогноз п</w:t>
      </w:r>
      <w:r w:rsidR="00900367" w:rsidRPr="00DC050B">
        <w:rPr>
          <w:rFonts w:ascii="Times New Roman" w:hAnsi="Times New Roman" w:cs="Times New Roman"/>
          <w:sz w:val="24"/>
          <w:szCs w:val="24"/>
        </w:rPr>
        <w:t>лат</w:t>
      </w:r>
      <w:r w:rsidRPr="00DC050B">
        <w:rPr>
          <w:rFonts w:ascii="Times New Roman" w:hAnsi="Times New Roman" w:cs="Times New Roman"/>
          <w:sz w:val="24"/>
          <w:szCs w:val="24"/>
        </w:rPr>
        <w:t>ы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за негативное воздействие на окружающую среду </w:t>
      </w:r>
      <w:r w:rsidRPr="00DC050B">
        <w:rPr>
          <w:rFonts w:ascii="Times New Roman" w:hAnsi="Times New Roman" w:cs="Times New Roman"/>
          <w:sz w:val="24"/>
          <w:szCs w:val="24"/>
        </w:rPr>
        <w:t>предоставлен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473230" w:rsidRPr="00DC050B">
        <w:rPr>
          <w:rFonts w:ascii="Times New Roman" w:hAnsi="Times New Roman" w:cs="Times New Roman"/>
          <w:sz w:val="24"/>
          <w:szCs w:val="24"/>
        </w:rPr>
        <w:t>Верхне-Волжским м</w:t>
      </w:r>
      <w:r w:rsidR="00223964" w:rsidRPr="00DC050B">
        <w:rPr>
          <w:rFonts w:ascii="Times New Roman" w:hAnsi="Times New Roman" w:cs="Times New Roman"/>
          <w:sz w:val="24"/>
          <w:szCs w:val="24"/>
        </w:rPr>
        <w:t xml:space="preserve">ежрегиональным </w:t>
      </w:r>
      <w:r w:rsidR="00900367" w:rsidRPr="00DC050B">
        <w:rPr>
          <w:rFonts w:ascii="Times New Roman" w:hAnsi="Times New Roman" w:cs="Times New Roman"/>
          <w:sz w:val="24"/>
          <w:szCs w:val="24"/>
        </w:rPr>
        <w:t>Управлением Росприроднадзора</w:t>
      </w:r>
      <w:r w:rsidRPr="00DC050B">
        <w:rPr>
          <w:rFonts w:ascii="Times New Roman" w:hAnsi="Times New Roman" w:cs="Times New Roman"/>
          <w:sz w:val="24"/>
          <w:szCs w:val="24"/>
        </w:rPr>
        <w:t>. Расчет прогноза произведен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223964" w:rsidRPr="00DC050B">
        <w:rPr>
          <w:rFonts w:ascii="Times New Roman" w:hAnsi="Times New Roman" w:cs="Times New Roman"/>
          <w:sz w:val="24"/>
          <w:szCs w:val="24"/>
        </w:rPr>
        <w:t xml:space="preserve">фактических 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поступлений за </w:t>
      </w:r>
      <w:r w:rsidR="000F364D" w:rsidRPr="00DC050B">
        <w:rPr>
          <w:rFonts w:ascii="Times New Roman" w:hAnsi="Times New Roman" w:cs="Times New Roman"/>
          <w:sz w:val="24"/>
          <w:szCs w:val="24"/>
        </w:rPr>
        <w:t>9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месяцев 20</w:t>
      </w:r>
      <w:r w:rsidR="00D209E0" w:rsidRPr="00DC050B">
        <w:rPr>
          <w:rFonts w:ascii="Times New Roman" w:hAnsi="Times New Roman" w:cs="Times New Roman"/>
          <w:sz w:val="24"/>
          <w:szCs w:val="24"/>
        </w:rPr>
        <w:t>2</w:t>
      </w:r>
      <w:r w:rsidR="00431F1A" w:rsidRPr="00DC050B">
        <w:rPr>
          <w:rFonts w:ascii="Times New Roman" w:hAnsi="Times New Roman" w:cs="Times New Roman"/>
          <w:sz w:val="24"/>
          <w:szCs w:val="24"/>
        </w:rPr>
        <w:t>2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года</w:t>
      </w:r>
      <w:r w:rsidR="00D209E0" w:rsidRPr="00DC050B">
        <w:rPr>
          <w:rFonts w:ascii="Times New Roman" w:hAnsi="Times New Roman" w:cs="Times New Roman"/>
          <w:sz w:val="24"/>
          <w:szCs w:val="24"/>
        </w:rPr>
        <w:t xml:space="preserve"> и </w:t>
      </w:r>
      <w:r w:rsidR="00223964" w:rsidRPr="00DC050B">
        <w:rPr>
          <w:rFonts w:ascii="Times New Roman" w:hAnsi="Times New Roman" w:cs="Times New Roman"/>
          <w:sz w:val="24"/>
          <w:szCs w:val="24"/>
        </w:rPr>
        <w:t>ожидаемых поступлений за 20</w:t>
      </w:r>
      <w:r w:rsidR="00D209E0" w:rsidRPr="00DC050B">
        <w:rPr>
          <w:rFonts w:ascii="Times New Roman" w:hAnsi="Times New Roman" w:cs="Times New Roman"/>
          <w:sz w:val="24"/>
          <w:szCs w:val="24"/>
        </w:rPr>
        <w:t>2</w:t>
      </w:r>
      <w:r w:rsidR="00431F1A" w:rsidRPr="00DC050B">
        <w:rPr>
          <w:rFonts w:ascii="Times New Roman" w:hAnsi="Times New Roman" w:cs="Times New Roman"/>
          <w:sz w:val="24"/>
          <w:szCs w:val="24"/>
        </w:rPr>
        <w:t>2</w:t>
      </w:r>
      <w:r w:rsidR="00D209E0" w:rsidRPr="00DC050B">
        <w:rPr>
          <w:rFonts w:ascii="Times New Roman" w:hAnsi="Times New Roman" w:cs="Times New Roman"/>
          <w:sz w:val="24"/>
          <w:szCs w:val="24"/>
        </w:rPr>
        <w:t xml:space="preserve"> год, </w:t>
      </w:r>
      <w:r w:rsidR="00473230" w:rsidRPr="00DC050B">
        <w:rPr>
          <w:rFonts w:ascii="Times New Roman" w:hAnsi="Times New Roman" w:cs="Times New Roman"/>
          <w:sz w:val="24"/>
          <w:szCs w:val="24"/>
        </w:rPr>
        <w:t>учитывая:</w:t>
      </w:r>
    </w:p>
    <w:p w14:paraId="09FBC425" w14:textId="521FE801" w:rsidR="00900367" w:rsidRPr="00DC050B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Постановлени</w:t>
      </w:r>
      <w:r w:rsidR="00473230" w:rsidRPr="00DC050B">
        <w:rPr>
          <w:rFonts w:ascii="Times New Roman" w:hAnsi="Times New Roman" w:cs="Times New Roman"/>
          <w:sz w:val="24"/>
          <w:szCs w:val="24"/>
        </w:rPr>
        <w:t>е</w:t>
      </w:r>
      <w:r w:rsidRPr="00DC050B">
        <w:rPr>
          <w:rFonts w:ascii="Times New Roman" w:hAnsi="Times New Roman" w:cs="Times New Roman"/>
          <w:sz w:val="24"/>
          <w:szCs w:val="24"/>
        </w:rPr>
        <w:t xml:space="preserve"> Правительства РФ от 13.09.2016 №913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О ставках платы за негативное воздействие на окружающую среду и дополнительных коэффициентах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="000F364D" w:rsidRPr="00DC050B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1AA0705F" w14:textId="77777777" w:rsidR="00900367" w:rsidRPr="00DC050B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стать</w:t>
      </w:r>
      <w:r w:rsidR="00473230" w:rsidRPr="00DC050B">
        <w:rPr>
          <w:rFonts w:ascii="Times New Roman" w:hAnsi="Times New Roman" w:cs="Times New Roman"/>
          <w:sz w:val="24"/>
          <w:szCs w:val="24"/>
        </w:rPr>
        <w:t>ю</w:t>
      </w:r>
      <w:r w:rsidRPr="00DC050B">
        <w:rPr>
          <w:rFonts w:ascii="Times New Roman" w:hAnsi="Times New Roman" w:cs="Times New Roman"/>
          <w:sz w:val="24"/>
          <w:szCs w:val="24"/>
        </w:rPr>
        <w:t xml:space="preserve"> 62 Бюджетного кодекса РФ (утвержден норматив зачисления в бюджеты муниципальных районов платы за НВОС в размере </w:t>
      </w:r>
      <w:r w:rsidR="002234B8" w:rsidRPr="00DC050B">
        <w:rPr>
          <w:rFonts w:ascii="Times New Roman" w:hAnsi="Times New Roman" w:cs="Times New Roman"/>
          <w:sz w:val="24"/>
          <w:szCs w:val="24"/>
        </w:rPr>
        <w:t>60</w:t>
      </w:r>
      <w:r w:rsidRPr="00DC050B">
        <w:rPr>
          <w:rFonts w:ascii="Times New Roman" w:hAnsi="Times New Roman" w:cs="Times New Roman"/>
          <w:sz w:val="24"/>
          <w:szCs w:val="24"/>
        </w:rPr>
        <w:t>%);</w:t>
      </w:r>
    </w:p>
    <w:p w14:paraId="1803B771" w14:textId="185694E6" w:rsidR="00F30CB4" w:rsidRPr="00DC050B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стать</w:t>
      </w:r>
      <w:r w:rsidR="00473230" w:rsidRPr="00DC050B">
        <w:rPr>
          <w:rFonts w:ascii="Times New Roman" w:hAnsi="Times New Roman" w:cs="Times New Roman"/>
          <w:sz w:val="24"/>
          <w:szCs w:val="24"/>
        </w:rPr>
        <w:t>ю</w:t>
      </w:r>
      <w:r w:rsidRPr="00DC050B">
        <w:rPr>
          <w:rFonts w:ascii="Times New Roman" w:hAnsi="Times New Roman" w:cs="Times New Roman"/>
          <w:sz w:val="24"/>
          <w:szCs w:val="24"/>
        </w:rPr>
        <w:t xml:space="preserve"> 16.4 Федерального закона от 10.01.2002 №7-ФЗ</w:t>
      </w:r>
      <w:r w:rsidR="00273B0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="00273B0F" w:rsidRPr="00DC050B">
        <w:rPr>
          <w:rFonts w:ascii="Times New Roman" w:hAnsi="Times New Roman" w:cs="Times New Roman"/>
          <w:sz w:val="24"/>
          <w:szCs w:val="24"/>
        </w:rPr>
        <w:t>Об охране окружающей среды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(установлены сроки уплаты)</w:t>
      </w:r>
      <w:r w:rsidR="00273B0F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61A1361A" w14:textId="77777777" w:rsidR="00164BEC" w:rsidRPr="00DC050B" w:rsidRDefault="00431F1A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П</w:t>
      </w:r>
      <w:r w:rsidR="00164BEC" w:rsidRPr="00DC050B">
        <w:rPr>
          <w:rFonts w:ascii="Times New Roman" w:hAnsi="Times New Roman" w:cs="Times New Roman"/>
          <w:sz w:val="24"/>
          <w:szCs w:val="24"/>
        </w:rPr>
        <w:t xml:space="preserve">рогноз платы за негативное воздействие на окружающую среду в бюджет Тутаевского муниципального района составил </w:t>
      </w:r>
      <w:r w:rsidRPr="00DC050B">
        <w:rPr>
          <w:rFonts w:ascii="Times New Roman" w:hAnsi="Times New Roman" w:cs="Times New Roman"/>
          <w:sz w:val="24"/>
          <w:szCs w:val="24"/>
        </w:rPr>
        <w:t>2270 тыс. руб. ежегодно.</w:t>
      </w:r>
    </w:p>
    <w:p w14:paraId="00A56B4D" w14:textId="77777777" w:rsidR="000A1157" w:rsidRPr="00DC050B" w:rsidRDefault="00C22FA4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Управлением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муниципального имущества Администрации ТМР представлен прогноз поступлений </w:t>
      </w:r>
      <w:r w:rsidR="000A1157" w:rsidRPr="00DC050B">
        <w:rPr>
          <w:rFonts w:ascii="Times New Roman" w:hAnsi="Times New Roman" w:cs="Times New Roman"/>
          <w:sz w:val="24"/>
          <w:szCs w:val="24"/>
        </w:rPr>
        <w:t xml:space="preserve">доходов от использования и продажи муниципального имущества и земли. </w:t>
      </w:r>
    </w:p>
    <w:p w14:paraId="65121301" w14:textId="23CF749F" w:rsidR="00BD0022" w:rsidRPr="00DC050B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Поступление дивидендов по акциям ОАО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Яроблгаз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прогнозируется </w:t>
      </w:r>
      <w:r w:rsidR="00121DBF" w:rsidRPr="00DC050B">
        <w:rPr>
          <w:rFonts w:ascii="Times New Roman" w:hAnsi="Times New Roman" w:cs="Times New Roman"/>
          <w:sz w:val="24"/>
          <w:szCs w:val="24"/>
        </w:rPr>
        <w:t>на 202</w:t>
      </w:r>
      <w:r w:rsidR="00431F1A" w:rsidRPr="00DC050B">
        <w:rPr>
          <w:rFonts w:ascii="Times New Roman" w:hAnsi="Times New Roman" w:cs="Times New Roman"/>
          <w:sz w:val="24"/>
          <w:szCs w:val="24"/>
        </w:rPr>
        <w:t>3</w:t>
      </w:r>
      <w:r w:rsidR="00121DBF" w:rsidRPr="00DC050B">
        <w:rPr>
          <w:rFonts w:ascii="Times New Roman" w:hAnsi="Times New Roman" w:cs="Times New Roman"/>
          <w:sz w:val="24"/>
          <w:szCs w:val="24"/>
        </w:rPr>
        <w:t xml:space="preserve"> год </w:t>
      </w:r>
      <w:r w:rsidR="00431F1A" w:rsidRPr="00DC050B">
        <w:rPr>
          <w:rFonts w:ascii="Times New Roman" w:hAnsi="Times New Roman" w:cs="Times New Roman"/>
          <w:sz w:val="24"/>
          <w:szCs w:val="24"/>
        </w:rPr>
        <w:t xml:space="preserve">в сумме 104 тыс. руб., на </w:t>
      </w:r>
      <w:r w:rsidR="000405AD" w:rsidRPr="00DC050B">
        <w:rPr>
          <w:rFonts w:ascii="Times New Roman" w:hAnsi="Times New Roman" w:cs="Times New Roman"/>
          <w:sz w:val="24"/>
          <w:szCs w:val="24"/>
        </w:rPr>
        <w:t xml:space="preserve">2024 год </w:t>
      </w:r>
      <w:r w:rsidRPr="00DC050B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431F1A" w:rsidRPr="00DC050B">
        <w:rPr>
          <w:rFonts w:ascii="Times New Roman" w:hAnsi="Times New Roman" w:cs="Times New Roman"/>
          <w:sz w:val="24"/>
          <w:szCs w:val="24"/>
        </w:rPr>
        <w:t>110 т</w:t>
      </w:r>
      <w:r w:rsidRPr="00DC050B">
        <w:rPr>
          <w:rFonts w:ascii="Times New Roman" w:hAnsi="Times New Roman" w:cs="Times New Roman"/>
          <w:sz w:val="24"/>
          <w:szCs w:val="24"/>
        </w:rPr>
        <w:t>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</w:t>
      </w:r>
      <w:r w:rsidR="00431F1A" w:rsidRPr="00DC050B">
        <w:rPr>
          <w:rFonts w:ascii="Times New Roman" w:hAnsi="Times New Roman" w:cs="Times New Roman"/>
          <w:sz w:val="24"/>
          <w:szCs w:val="24"/>
        </w:rPr>
        <w:t>, на 2025 год – 115 тыс. руб.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Прогноз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поступления арендных платежей рассчитан исходя из суммарной годовой арендной платы по договорам </w:t>
      </w:r>
      <w:r w:rsidR="009D4AB9" w:rsidRPr="00DC050B">
        <w:rPr>
          <w:rFonts w:ascii="Times New Roman" w:hAnsi="Times New Roman" w:cs="Times New Roman"/>
          <w:sz w:val="24"/>
          <w:szCs w:val="24"/>
        </w:rPr>
        <w:t>аренды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9D4AB9" w:rsidRPr="00DC050B">
        <w:rPr>
          <w:rFonts w:ascii="Times New Roman" w:hAnsi="Times New Roman" w:cs="Times New Roman"/>
          <w:sz w:val="24"/>
          <w:szCs w:val="24"/>
        </w:rPr>
        <w:t>По арендной плате за землю учтены суммы выпадающих платежей в результате оформления в собственность участков под личное подсобное хозяйство</w:t>
      </w:r>
      <w:r w:rsidR="003F078E" w:rsidRPr="00DC050B">
        <w:rPr>
          <w:rFonts w:ascii="Times New Roman" w:hAnsi="Times New Roman" w:cs="Times New Roman"/>
          <w:sz w:val="24"/>
          <w:szCs w:val="24"/>
        </w:rPr>
        <w:t xml:space="preserve"> и огороды</w:t>
      </w:r>
      <w:r w:rsidR="009D4AB9" w:rsidRPr="00DC050B">
        <w:rPr>
          <w:rFonts w:ascii="Times New Roman" w:hAnsi="Times New Roman" w:cs="Times New Roman"/>
          <w:sz w:val="24"/>
          <w:szCs w:val="24"/>
        </w:rPr>
        <w:t xml:space="preserve">. Арендная плата за землю предусмотрена в сумме </w:t>
      </w:r>
      <w:r w:rsidR="003F078E" w:rsidRPr="00DC050B">
        <w:rPr>
          <w:rFonts w:ascii="Times New Roman" w:hAnsi="Times New Roman" w:cs="Times New Roman"/>
          <w:sz w:val="24"/>
          <w:szCs w:val="24"/>
        </w:rPr>
        <w:t>8600 тыс</w:t>
      </w:r>
      <w:r w:rsidR="00BF7F64" w:rsidRPr="00DC050B">
        <w:rPr>
          <w:rFonts w:ascii="Times New Roman" w:hAnsi="Times New Roman" w:cs="Times New Roman"/>
          <w:sz w:val="24"/>
          <w:szCs w:val="24"/>
        </w:rPr>
        <w:t>.</w:t>
      </w:r>
      <w:r w:rsidR="003F078E" w:rsidRPr="00DC050B">
        <w:rPr>
          <w:rFonts w:ascii="Times New Roman" w:hAnsi="Times New Roman" w:cs="Times New Roman"/>
          <w:sz w:val="24"/>
          <w:szCs w:val="24"/>
        </w:rPr>
        <w:t xml:space="preserve"> руб. на 2023 год и по 6850</w:t>
      </w:r>
      <w:r w:rsidR="009D4AB9" w:rsidRPr="00DC050B">
        <w:rPr>
          <w:rFonts w:ascii="Times New Roman" w:hAnsi="Times New Roman" w:cs="Times New Roman"/>
          <w:sz w:val="24"/>
          <w:szCs w:val="24"/>
        </w:rPr>
        <w:t>тыс.руб.</w:t>
      </w:r>
      <w:r w:rsidR="003F078E" w:rsidRPr="00DC050B">
        <w:rPr>
          <w:rFonts w:ascii="Times New Roman" w:hAnsi="Times New Roman" w:cs="Times New Roman"/>
          <w:sz w:val="24"/>
          <w:szCs w:val="24"/>
        </w:rPr>
        <w:t xml:space="preserve"> на 2024 и 2025 годы.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3F078E" w:rsidRPr="00DC050B">
        <w:rPr>
          <w:rFonts w:ascii="Times New Roman" w:hAnsi="Times New Roman" w:cs="Times New Roman"/>
          <w:sz w:val="24"/>
          <w:szCs w:val="24"/>
        </w:rPr>
        <w:t>На основании действующих договоров аренды и с учетом предполагаемого выкупа имущества и расторжения отдельных договоров</w:t>
      </w:r>
      <w:r w:rsidR="00BF7F64" w:rsidRPr="00DC050B">
        <w:rPr>
          <w:rFonts w:ascii="Times New Roman" w:hAnsi="Times New Roman" w:cs="Times New Roman"/>
          <w:sz w:val="24"/>
          <w:szCs w:val="24"/>
        </w:rPr>
        <w:t>,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3F078E" w:rsidRPr="00DC050B">
        <w:rPr>
          <w:rFonts w:ascii="Times New Roman" w:hAnsi="Times New Roman" w:cs="Times New Roman"/>
          <w:sz w:val="24"/>
          <w:szCs w:val="24"/>
        </w:rPr>
        <w:t>д</w:t>
      </w:r>
      <w:r w:rsidR="00BD0022" w:rsidRPr="00DC050B">
        <w:rPr>
          <w:rFonts w:ascii="Times New Roman" w:hAnsi="Times New Roman" w:cs="Times New Roman"/>
          <w:sz w:val="24"/>
          <w:szCs w:val="24"/>
        </w:rPr>
        <w:t>оходы от сдачи в аренду муниципального имущества спрогнозированы в сумме 1</w:t>
      </w:r>
      <w:r w:rsidR="003F078E" w:rsidRPr="00DC050B">
        <w:rPr>
          <w:rFonts w:ascii="Times New Roman" w:hAnsi="Times New Roman" w:cs="Times New Roman"/>
          <w:sz w:val="24"/>
          <w:szCs w:val="24"/>
        </w:rPr>
        <w:t>5</w:t>
      </w:r>
      <w:r w:rsidR="00BD0022" w:rsidRPr="00DC050B">
        <w:rPr>
          <w:rFonts w:ascii="Times New Roman" w:hAnsi="Times New Roman" w:cs="Times New Roman"/>
          <w:sz w:val="24"/>
          <w:szCs w:val="24"/>
        </w:rPr>
        <w:t>00 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BD0022" w:rsidRPr="00DC050B">
        <w:rPr>
          <w:rFonts w:ascii="Times New Roman" w:hAnsi="Times New Roman" w:cs="Times New Roman"/>
          <w:sz w:val="24"/>
          <w:szCs w:val="24"/>
        </w:rPr>
        <w:t xml:space="preserve">руб. </w:t>
      </w:r>
      <w:r w:rsidR="003F078E" w:rsidRPr="00DC050B">
        <w:rPr>
          <w:rFonts w:ascii="Times New Roman" w:hAnsi="Times New Roman" w:cs="Times New Roman"/>
          <w:sz w:val="24"/>
          <w:szCs w:val="24"/>
        </w:rPr>
        <w:t>ежегодно.</w:t>
      </w:r>
    </w:p>
    <w:p w14:paraId="017009C0" w14:textId="77777777" w:rsidR="00DE441A" w:rsidRPr="00DC050B" w:rsidRDefault="00DC41B7" w:rsidP="005E7DC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lastRenderedPageBreak/>
        <w:t>Доходы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от продажи муниципального имущества </w:t>
      </w:r>
      <w:r w:rsidRPr="00DC050B">
        <w:rPr>
          <w:rFonts w:ascii="Times New Roman" w:hAnsi="Times New Roman" w:cs="Times New Roman"/>
          <w:sz w:val="24"/>
          <w:szCs w:val="24"/>
        </w:rPr>
        <w:t xml:space="preserve">предусмотрены в проекте бюджета 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114191" w:rsidRPr="00DC050B">
        <w:rPr>
          <w:rFonts w:ascii="Times New Roman" w:hAnsi="Times New Roman" w:cs="Times New Roman"/>
          <w:sz w:val="24"/>
          <w:szCs w:val="24"/>
        </w:rPr>
        <w:t xml:space="preserve">2 000 </w:t>
      </w:r>
      <w:r w:rsidRPr="00DC050B">
        <w:rPr>
          <w:rFonts w:ascii="Times New Roman" w:hAnsi="Times New Roman" w:cs="Times New Roman"/>
          <w:sz w:val="24"/>
          <w:szCs w:val="24"/>
        </w:rPr>
        <w:t>тыс</w:t>
      </w:r>
      <w:r w:rsidR="00900367" w:rsidRPr="00DC050B">
        <w:rPr>
          <w:rFonts w:ascii="Times New Roman" w:hAnsi="Times New Roman" w:cs="Times New Roman"/>
          <w:sz w:val="24"/>
          <w:szCs w:val="24"/>
        </w:rPr>
        <w:t>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900367" w:rsidRPr="00DC050B">
        <w:rPr>
          <w:rFonts w:ascii="Times New Roman" w:hAnsi="Times New Roman" w:cs="Times New Roman"/>
          <w:sz w:val="24"/>
          <w:szCs w:val="24"/>
        </w:rPr>
        <w:t>руб.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E441A" w:rsidRPr="00DC050B">
        <w:rPr>
          <w:rFonts w:ascii="Times New Roman" w:hAnsi="Times New Roman" w:cs="Times New Roman"/>
          <w:sz w:val="24"/>
          <w:szCs w:val="24"/>
        </w:rPr>
        <w:t>ежегодно</w:t>
      </w:r>
      <w:r w:rsidR="00114191" w:rsidRPr="00DC050B">
        <w:rPr>
          <w:rFonts w:ascii="Times New Roman" w:hAnsi="Times New Roman" w:cs="Times New Roman"/>
          <w:sz w:val="24"/>
          <w:szCs w:val="24"/>
        </w:rPr>
        <w:t>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114191" w:rsidRPr="00DC050B">
        <w:rPr>
          <w:rFonts w:ascii="Times New Roman" w:hAnsi="Times New Roman" w:cs="Times New Roman"/>
          <w:sz w:val="24"/>
          <w:szCs w:val="24"/>
        </w:rPr>
        <w:t>Доходы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114191" w:rsidRPr="00DC050B">
        <w:rPr>
          <w:rFonts w:ascii="Times New Roman" w:hAnsi="Times New Roman" w:cs="Times New Roman"/>
          <w:sz w:val="24"/>
          <w:szCs w:val="24"/>
        </w:rPr>
        <w:t>от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114191" w:rsidRPr="00DC050B">
        <w:rPr>
          <w:rFonts w:ascii="Times New Roman" w:hAnsi="Times New Roman" w:cs="Times New Roman"/>
          <w:sz w:val="24"/>
          <w:szCs w:val="24"/>
        </w:rPr>
        <w:t xml:space="preserve">продажи предусмотрены </w:t>
      </w:r>
      <w:r w:rsidR="00900367" w:rsidRPr="00DC050B">
        <w:rPr>
          <w:rFonts w:ascii="Times New Roman" w:hAnsi="Times New Roman" w:cs="Times New Roman"/>
          <w:sz w:val="24"/>
          <w:szCs w:val="24"/>
        </w:rPr>
        <w:t>исходя из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E441A" w:rsidRPr="00DC050B">
        <w:rPr>
          <w:rFonts w:ascii="Times New Roman" w:hAnsi="Times New Roman" w:cs="Times New Roman"/>
          <w:sz w:val="24"/>
          <w:szCs w:val="24"/>
        </w:rPr>
        <w:t>проекта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0255B9" w:rsidRPr="00DC050B">
        <w:rPr>
          <w:rFonts w:ascii="Times New Roman" w:hAnsi="Times New Roman" w:cs="Times New Roman"/>
          <w:sz w:val="24"/>
          <w:szCs w:val="24"/>
        </w:rPr>
        <w:t>прогнозного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900367" w:rsidRPr="00DC050B">
        <w:rPr>
          <w:rFonts w:ascii="Times New Roman" w:hAnsi="Times New Roman" w:cs="Times New Roman"/>
          <w:sz w:val="24"/>
          <w:szCs w:val="24"/>
        </w:rPr>
        <w:t>плана</w:t>
      </w:r>
      <w:r w:rsidRPr="00DC050B">
        <w:rPr>
          <w:rFonts w:ascii="Times New Roman" w:hAnsi="Times New Roman" w:cs="Times New Roman"/>
          <w:sz w:val="24"/>
          <w:szCs w:val="24"/>
        </w:rPr>
        <w:t xml:space="preserve"> (программы)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продажи </w:t>
      </w:r>
      <w:r w:rsidR="000255B9" w:rsidRPr="00DC050B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4C25E2" w:rsidRPr="00DC050B">
        <w:rPr>
          <w:rFonts w:ascii="Times New Roman" w:hAnsi="Times New Roman" w:cs="Times New Roman"/>
          <w:sz w:val="24"/>
          <w:szCs w:val="24"/>
        </w:rPr>
        <w:t>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E441A" w:rsidRPr="00DC050B">
        <w:rPr>
          <w:rFonts w:ascii="Times New Roman" w:hAnsi="Times New Roman" w:cs="Times New Roman"/>
          <w:sz w:val="24"/>
          <w:szCs w:val="24"/>
        </w:rPr>
        <w:t>Доходы от продажи земельных участков предусмотрены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E441A" w:rsidRPr="00DC050B">
        <w:rPr>
          <w:rFonts w:ascii="Times New Roman" w:hAnsi="Times New Roman" w:cs="Times New Roman"/>
          <w:sz w:val="24"/>
          <w:szCs w:val="24"/>
        </w:rPr>
        <w:t>н</w:t>
      </w:r>
      <w:r w:rsidR="00B575E1" w:rsidRPr="00DC050B">
        <w:rPr>
          <w:rFonts w:ascii="Times New Roman" w:hAnsi="Times New Roman" w:cs="Times New Roman"/>
          <w:sz w:val="24"/>
          <w:szCs w:val="24"/>
        </w:rPr>
        <w:t>а 2023</w:t>
      </w:r>
      <w:r w:rsidR="00DE441A" w:rsidRPr="00DC050B">
        <w:rPr>
          <w:rFonts w:ascii="Times New Roman" w:hAnsi="Times New Roman" w:cs="Times New Roman"/>
          <w:sz w:val="24"/>
          <w:szCs w:val="24"/>
        </w:rPr>
        <w:t xml:space="preserve"> год в сумме 2900 тыс. руб.,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E441A" w:rsidRPr="00DC050B">
        <w:rPr>
          <w:rFonts w:ascii="Times New Roman" w:hAnsi="Times New Roman" w:cs="Times New Roman"/>
          <w:sz w:val="24"/>
          <w:szCs w:val="24"/>
        </w:rPr>
        <w:t>на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B575E1" w:rsidRPr="00DC050B">
        <w:rPr>
          <w:rFonts w:ascii="Times New Roman" w:hAnsi="Times New Roman" w:cs="Times New Roman"/>
          <w:sz w:val="24"/>
          <w:szCs w:val="24"/>
        </w:rPr>
        <w:t>2024</w:t>
      </w:r>
      <w:r w:rsidR="00DE441A" w:rsidRPr="00DC050B">
        <w:rPr>
          <w:rFonts w:ascii="Times New Roman" w:hAnsi="Times New Roman" w:cs="Times New Roman"/>
          <w:sz w:val="24"/>
          <w:szCs w:val="24"/>
        </w:rPr>
        <w:t xml:space="preserve"> и 2025 годы по 3700 тыс. руб.</w:t>
      </w:r>
    </w:p>
    <w:p w14:paraId="4232B768" w14:textId="77777777" w:rsidR="00435A4E" w:rsidRPr="00DC050B" w:rsidRDefault="00900367" w:rsidP="005E7DC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В доход бюджета района предусмотрено зачисление доходов от оказания платных услуг </w:t>
      </w:r>
      <w:r w:rsidR="000D0C42" w:rsidRPr="00DC050B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C30E29" w:rsidRPr="00DC050B">
        <w:rPr>
          <w:rFonts w:ascii="Times New Roman" w:hAnsi="Times New Roman" w:cs="Times New Roman"/>
          <w:sz w:val="24"/>
          <w:szCs w:val="24"/>
        </w:rPr>
        <w:t>66508,5</w:t>
      </w:r>
      <w:r w:rsidR="000D0C42" w:rsidRPr="00DC050B">
        <w:rPr>
          <w:rFonts w:ascii="Times New Roman" w:hAnsi="Times New Roman" w:cs="Times New Roman"/>
          <w:sz w:val="24"/>
          <w:szCs w:val="24"/>
        </w:rPr>
        <w:t xml:space="preserve">тыс.руб., в том числе: от оказания платных услуг </w:t>
      </w:r>
      <w:r w:rsidR="00493185" w:rsidRPr="00DC050B">
        <w:rPr>
          <w:rFonts w:ascii="Times New Roman" w:hAnsi="Times New Roman" w:cs="Times New Roman"/>
          <w:sz w:val="24"/>
          <w:szCs w:val="24"/>
        </w:rPr>
        <w:t xml:space="preserve">по ведению бухгалтерского учета и отчетности бюджетных образовательных учреждений </w:t>
      </w:r>
      <w:r w:rsidRPr="00DC050B">
        <w:rPr>
          <w:rFonts w:ascii="Times New Roman" w:hAnsi="Times New Roman" w:cs="Times New Roman"/>
          <w:sz w:val="24"/>
          <w:szCs w:val="24"/>
        </w:rPr>
        <w:t>в сумме</w:t>
      </w:r>
      <w:r w:rsidR="00493185" w:rsidRPr="00DC050B">
        <w:rPr>
          <w:rFonts w:ascii="Times New Roman" w:hAnsi="Times New Roman" w:cs="Times New Roman"/>
          <w:sz w:val="24"/>
          <w:szCs w:val="24"/>
        </w:rPr>
        <w:t xml:space="preserve"> 5748,5 </w:t>
      </w:r>
      <w:r w:rsidR="005E7DCB" w:rsidRPr="00DC050B">
        <w:rPr>
          <w:rFonts w:ascii="Times New Roman" w:hAnsi="Times New Roman" w:cs="Times New Roman"/>
          <w:sz w:val="24"/>
          <w:szCs w:val="24"/>
        </w:rPr>
        <w:t>тыс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</w:t>
      </w:r>
      <w:r w:rsidR="00DC41B7" w:rsidRPr="00DC050B">
        <w:rPr>
          <w:rFonts w:ascii="Times New Roman" w:hAnsi="Times New Roman" w:cs="Times New Roman"/>
          <w:sz w:val="24"/>
          <w:szCs w:val="24"/>
        </w:rPr>
        <w:t>,</w:t>
      </w:r>
      <w:r w:rsidR="004F02FD" w:rsidRPr="00DC050B">
        <w:rPr>
          <w:rFonts w:ascii="Times New Roman" w:hAnsi="Times New Roman" w:cs="Times New Roman"/>
          <w:sz w:val="24"/>
          <w:szCs w:val="24"/>
        </w:rPr>
        <w:t xml:space="preserve"> 5</w:t>
      </w:r>
      <w:r w:rsidR="00493185" w:rsidRPr="00DC050B">
        <w:rPr>
          <w:rFonts w:ascii="Times New Roman" w:hAnsi="Times New Roman" w:cs="Times New Roman"/>
          <w:sz w:val="24"/>
          <w:szCs w:val="24"/>
        </w:rPr>
        <w:t>8000</w:t>
      </w:r>
      <w:r w:rsidR="000D0C42" w:rsidRPr="00DC050B">
        <w:rPr>
          <w:rFonts w:ascii="Times New Roman" w:hAnsi="Times New Roman" w:cs="Times New Roman"/>
          <w:sz w:val="24"/>
          <w:szCs w:val="24"/>
        </w:rPr>
        <w:t>тыс.руб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  <w:r w:rsidR="000D0C42" w:rsidRPr="00DC050B">
        <w:rPr>
          <w:rFonts w:ascii="Times New Roman" w:hAnsi="Times New Roman" w:cs="Times New Roman"/>
          <w:sz w:val="24"/>
          <w:szCs w:val="24"/>
        </w:rPr>
        <w:t xml:space="preserve"> – оплата услуг по присмотру и уходу за детьми в дошкольных образовательных у</w:t>
      </w:r>
      <w:r w:rsidR="00DC41B7" w:rsidRPr="00DC050B">
        <w:rPr>
          <w:rFonts w:ascii="Times New Roman" w:hAnsi="Times New Roman" w:cs="Times New Roman"/>
          <w:sz w:val="24"/>
          <w:szCs w:val="24"/>
        </w:rPr>
        <w:t xml:space="preserve">чреждениях (родительская плата), доходы от оказания платных услуг дополнительного образования в дошкольных образовательных учреждениях – </w:t>
      </w:r>
      <w:r w:rsidR="00493185" w:rsidRPr="00DC050B">
        <w:rPr>
          <w:rFonts w:ascii="Times New Roman" w:hAnsi="Times New Roman" w:cs="Times New Roman"/>
          <w:sz w:val="24"/>
          <w:szCs w:val="24"/>
        </w:rPr>
        <w:t xml:space="preserve">2690 </w:t>
      </w:r>
      <w:r w:rsidR="00DC41B7" w:rsidRPr="00DC050B">
        <w:rPr>
          <w:rFonts w:ascii="Times New Roman" w:hAnsi="Times New Roman" w:cs="Times New Roman"/>
          <w:sz w:val="24"/>
          <w:szCs w:val="24"/>
        </w:rPr>
        <w:t>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41B7" w:rsidRPr="00DC050B">
        <w:rPr>
          <w:rFonts w:ascii="Times New Roman" w:hAnsi="Times New Roman" w:cs="Times New Roman"/>
          <w:sz w:val="24"/>
          <w:szCs w:val="24"/>
        </w:rPr>
        <w:t xml:space="preserve">руб. и плата за предоставление сведений, содержащихся в информационной системе обеспечения градостроительной деятельности в сумме </w:t>
      </w:r>
      <w:r w:rsidR="00493185" w:rsidRPr="00DC050B">
        <w:rPr>
          <w:rFonts w:ascii="Times New Roman" w:hAnsi="Times New Roman" w:cs="Times New Roman"/>
          <w:sz w:val="24"/>
          <w:szCs w:val="24"/>
        </w:rPr>
        <w:t>7</w:t>
      </w:r>
      <w:r w:rsidR="004F02FD" w:rsidRPr="00DC050B">
        <w:rPr>
          <w:rFonts w:ascii="Times New Roman" w:hAnsi="Times New Roman" w:cs="Times New Roman"/>
          <w:sz w:val="24"/>
          <w:szCs w:val="24"/>
        </w:rPr>
        <w:t xml:space="preserve">0 </w:t>
      </w:r>
      <w:r w:rsidR="00DC41B7" w:rsidRPr="00DC050B">
        <w:rPr>
          <w:rFonts w:ascii="Times New Roman" w:hAnsi="Times New Roman" w:cs="Times New Roman"/>
          <w:sz w:val="24"/>
          <w:szCs w:val="24"/>
        </w:rPr>
        <w:t>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41B7" w:rsidRPr="00DC050B">
        <w:rPr>
          <w:rFonts w:ascii="Times New Roman" w:hAnsi="Times New Roman" w:cs="Times New Roman"/>
          <w:sz w:val="24"/>
          <w:szCs w:val="24"/>
        </w:rPr>
        <w:t xml:space="preserve">руб. </w:t>
      </w:r>
      <w:r w:rsidR="007D2CAE" w:rsidRPr="00DC050B">
        <w:rPr>
          <w:rFonts w:ascii="Times New Roman" w:hAnsi="Times New Roman" w:cs="Times New Roman"/>
          <w:sz w:val="24"/>
          <w:szCs w:val="24"/>
        </w:rPr>
        <w:t xml:space="preserve">Прогнозные показатели представлены </w:t>
      </w:r>
      <w:r w:rsidR="00493185" w:rsidRPr="00DC050B">
        <w:rPr>
          <w:rFonts w:ascii="Times New Roman" w:hAnsi="Times New Roman" w:cs="Times New Roman"/>
          <w:sz w:val="24"/>
          <w:szCs w:val="24"/>
        </w:rPr>
        <w:t>Управлениями</w:t>
      </w:r>
      <w:r w:rsidR="007D2CAE" w:rsidRPr="00DC050B">
        <w:rPr>
          <w:rFonts w:ascii="Times New Roman" w:hAnsi="Times New Roman" w:cs="Times New Roman"/>
          <w:sz w:val="24"/>
          <w:szCs w:val="24"/>
        </w:rPr>
        <w:t xml:space="preserve"> образования и архитектуры и градостроительства Администрации ТМР.</w:t>
      </w:r>
      <w:r w:rsidR="004F02FD" w:rsidRPr="00DC050B">
        <w:rPr>
          <w:rFonts w:ascii="Times New Roman" w:hAnsi="Times New Roman" w:cs="Times New Roman"/>
          <w:sz w:val="24"/>
          <w:szCs w:val="24"/>
        </w:rPr>
        <w:t xml:space="preserve"> На 202</w:t>
      </w:r>
      <w:r w:rsidR="00493185" w:rsidRPr="00DC050B">
        <w:rPr>
          <w:rFonts w:ascii="Times New Roman" w:hAnsi="Times New Roman" w:cs="Times New Roman"/>
          <w:sz w:val="24"/>
          <w:szCs w:val="24"/>
        </w:rPr>
        <w:t xml:space="preserve">4 </w:t>
      </w:r>
      <w:r w:rsidR="004F02FD" w:rsidRPr="00DC050B">
        <w:rPr>
          <w:rFonts w:ascii="Times New Roman" w:hAnsi="Times New Roman" w:cs="Times New Roman"/>
          <w:sz w:val="24"/>
          <w:szCs w:val="24"/>
        </w:rPr>
        <w:t xml:space="preserve">год доходы от оказания платных услуг предусмотрены в сумме </w:t>
      </w:r>
      <w:r w:rsidR="00493185" w:rsidRPr="00DC050B">
        <w:rPr>
          <w:rFonts w:ascii="Times New Roman" w:hAnsi="Times New Roman" w:cs="Times New Roman"/>
          <w:sz w:val="24"/>
          <w:szCs w:val="24"/>
        </w:rPr>
        <w:t>66498,5</w:t>
      </w:r>
      <w:r w:rsidR="004F02FD" w:rsidRPr="00DC050B">
        <w:rPr>
          <w:rFonts w:ascii="Times New Roman" w:hAnsi="Times New Roman" w:cs="Times New Roman"/>
          <w:sz w:val="24"/>
          <w:szCs w:val="24"/>
        </w:rPr>
        <w:t>тыс.руб., на 202</w:t>
      </w:r>
      <w:r w:rsidR="00493185" w:rsidRPr="00DC050B">
        <w:rPr>
          <w:rFonts w:ascii="Times New Roman" w:hAnsi="Times New Roman" w:cs="Times New Roman"/>
          <w:sz w:val="24"/>
          <w:szCs w:val="24"/>
        </w:rPr>
        <w:t>5</w:t>
      </w:r>
      <w:r w:rsidR="004F02FD" w:rsidRPr="00DC050B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493185" w:rsidRPr="00DC050B">
        <w:rPr>
          <w:rFonts w:ascii="Times New Roman" w:hAnsi="Times New Roman" w:cs="Times New Roman"/>
          <w:sz w:val="24"/>
          <w:szCs w:val="24"/>
        </w:rPr>
        <w:t>66488,5</w:t>
      </w:r>
      <w:r w:rsidR="004F02FD" w:rsidRPr="00DC050B">
        <w:rPr>
          <w:rFonts w:ascii="Times New Roman" w:hAnsi="Times New Roman" w:cs="Times New Roman"/>
          <w:sz w:val="24"/>
          <w:szCs w:val="24"/>
        </w:rPr>
        <w:t>тыс.руб.</w:t>
      </w:r>
    </w:p>
    <w:p w14:paraId="2EB2F483" w14:textId="77777777" w:rsidR="00EB6AC0" w:rsidRPr="00DC050B" w:rsidRDefault="00900367" w:rsidP="00EB6AC0">
      <w:pPr>
        <w:pStyle w:val="ad"/>
        <w:spacing w:line="276" w:lineRule="auto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  <w:r w:rsidRPr="00DC050B">
        <w:rPr>
          <w:rFonts w:ascii="Times New Roman" w:eastAsiaTheme="minorEastAsia" w:hAnsi="Times New Roman" w:cs="Times New Roman"/>
          <w:lang w:eastAsia="ru-RU"/>
        </w:rPr>
        <w:t xml:space="preserve">Прогноз поступлений штрафов, санкций и возмещения ущерба предусмотрен в проекте </w:t>
      </w:r>
      <w:r w:rsidR="0082788A" w:rsidRPr="00DC050B">
        <w:rPr>
          <w:rFonts w:ascii="Times New Roman" w:eastAsiaTheme="minorEastAsia" w:hAnsi="Times New Roman" w:cs="Times New Roman"/>
          <w:lang w:eastAsia="ru-RU"/>
        </w:rPr>
        <w:t xml:space="preserve">бюджета </w:t>
      </w:r>
      <w:r w:rsidR="00EB6AC0" w:rsidRPr="00DC050B">
        <w:rPr>
          <w:rFonts w:ascii="Times New Roman" w:eastAsiaTheme="minorEastAsia" w:hAnsi="Times New Roman" w:cs="Times New Roman"/>
          <w:lang w:eastAsia="ru-RU"/>
        </w:rPr>
        <w:t>на 202</w:t>
      </w:r>
      <w:r w:rsidR="00EE2267" w:rsidRPr="00DC050B">
        <w:rPr>
          <w:rFonts w:ascii="Times New Roman" w:eastAsiaTheme="minorEastAsia" w:hAnsi="Times New Roman" w:cs="Times New Roman"/>
          <w:lang w:eastAsia="ru-RU"/>
        </w:rPr>
        <w:t>3</w:t>
      </w:r>
      <w:r w:rsidR="00EB6AC0" w:rsidRPr="00DC050B">
        <w:rPr>
          <w:rFonts w:ascii="Times New Roman" w:eastAsiaTheme="minorEastAsia" w:hAnsi="Times New Roman" w:cs="Times New Roman"/>
          <w:lang w:eastAsia="ru-RU"/>
        </w:rPr>
        <w:t xml:space="preserve"> год </w:t>
      </w:r>
      <w:r w:rsidR="00B575E1" w:rsidRPr="00DC050B">
        <w:rPr>
          <w:rFonts w:ascii="Times New Roman" w:eastAsiaTheme="minorEastAsia" w:hAnsi="Times New Roman" w:cs="Times New Roman"/>
          <w:lang w:eastAsia="ru-RU"/>
        </w:rPr>
        <w:t>и на</w:t>
      </w:r>
      <w:r w:rsidR="002326A9" w:rsidRPr="00DC050B">
        <w:rPr>
          <w:rFonts w:ascii="Times New Roman" w:eastAsiaTheme="minorEastAsia" w:hAnsi="Times New Roman" w:cs="Times New Roman"/>
          <w:lang w:eastAsia="ru-RU"/>
        </w:rPr>
        <w:t xml:space="preserve"> плановый период 202</w:t>
      </w:r>
      <w:r w:rsidR="00EE2267" w:rsidRPr="00DC050B">
        <w:rPr>
          <w:rFonts w:ascii="Times New Roman" w:eastAsiaTheme="minorEastAsia" w:hAnsi="Times New Roman" w:cs="Times New Roman"/>
          <w:lang w:eastAsia="ru-RU"/>
        </w:rPr>
        <w:t>4</w:t>
      </w:r>
      <w:r w:rsidR="002326A9" w:rsidRPr="00DC050B">
        <w:rPr>
          <w:rFonts w:ascii="Times New Roman" w:eastAsiaTheme="minorEastAsia" w:hAnsi="Times New Roman" w:cs="Times New Roman"/>
          <w:lang w:eastAsia="ru-RU"/>
        </w:rPr>
        <w:t>-202</w:t>
      </w:r>
      <w:r w:rsidR="00EE2267" w:rsidRPr="00DC050B">
        <w:rPr>
          <w:rFonts w:ascii="Times New Roman" w:eastAsiaTheme="minorEastAsia" w:hAnsi="Times New Roman" w:cs="Times New Roman"/>
          <w:lang w:eastAsia="ru-RU"/>
        </w:rPr>
        <w:t>5</w:t>
      </w:r>
      <w:r w:rsidR="002326A9" w:rsidRPr="00DC050B">
        <w:rPr>
          <w:rFonts w:ascii="Times New Roman" w:eastAsiaTheme="minorEastAsia" w:hAnsi="Times New Roman" w:cs="Times New Roman"/>
          <w:lang w:eastAsia="ru-RU"/>
        </w:rPr>
        <w:t>годов</w:t>
      </w:r>
      <w:r w:rsidRPr="00DC050B">
        <w:rPr>
          <w:rFonts w:ascii="Times New Roman" w:eastAsiaTheme="minorEastAsia" w:hAnsi="Times New Roman" w:cs="Times New Roman"/>
          <w:lang w:eastAsia="ru-RU"/>
        </w:rPr>
        <w:t xml:space="preserve">в сумме </w:t>
      </w:r>
      <w:r w:rsidR="00EE2267" w:rsidRPr="00DC050B">
        <w:rPr>
          <w:rFonts w:ascii="Times New Roman" w:eastAsiaTheme="minorEastAsia" w:hAnsi="Times New Roman" w:cs="Times New Roman"/>
          <w:lang w:eastAsia="ru-RU"/>
        </w:rPr>
        <w:t xml:space="preserve">2900 </w:t>
      </w:r>
      <w:r w:rsidRPr="00DC050B">
        <w:rPr>
          <w:rFonts w:ascii="Times New Roman" w:eastAsiaTheme="minorEastAsia" w:hAnsi="Times New Roman" w:cs="Times New Roman"/>
          <w:lang w:eastAsia="ru-RU"/>
        </w:rPr>
        <w:t>тыс.</w:t>
      </w:r>
      <w:r w:rsidR="004967F0" w:rsidRPr="00DC050B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DC050B">
        <w:rPr>
          <w:rFonts w:ascii="Times New Roman" w:eastAsiaTheme="minorEastAsia" w:hAnsi="Times New Roman" w:cs="Times New Roman"/>
          <w:lang w:eastAsia="ru-RU"/>
        </w:rPr>
        <w:t>руб.</w:t>
      </w:r>
      <w:r w:rsidR="004967F0" w:rsidRPr="00DC050B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B6AC0" w:rsidRPr="00DC050B">
        <w:rPr>
          <w:rFonts w:ascii="Times New Roman" w:eastAsiaTheme="minorEastAsia" w:hAnsi="Times New Roman" w:cs="Times New Roman"/>
          <w:lang w:eastAsia="ru-RU"/>
        </w:rPr>
        <w:t xml:space="preserve">ежегодно. Прогноз доходов предоставлен </w:t>
      </w:r>
      <w:r w:rsidR="002326A9" w:rsidRPr="00DC050B">
        <w:rPr>
          <w:rFonts w:ascii="Times New Roman" w:eastAsiaTheme="minorEastAsia" w:hAnsi="Times New Roman" w:cs="Times New Roman"/>
          <w:lang w:eastAsia="ru-RU"/>
        </w:rPr>
        <w:t xml:space="preserve">главными администраторами </w:t>
      </w:r>
      <w:r w:rsidR="00EB6AC0" w:rsidRPr="00DC050B">
        <w:rPr>
          <w:rFonts w:ascii="Times New Roman" w:eastAsiaTheme="minorEastAsia" w:hAnsi="Times New Roman" w:cs="Times New Roman"/>
          <w:lang w:eastAsia="ru-RU"/>
        </w:rPr>
        <w:t>доходов.</w:t>
      </w:r>
    </w:p>
    <w:p w14:paraId="225B21D4" w14:textId="77777777" w:rsidR="00900367" w:rsidRPr="00DC050B" w:rsidRDefault="00EE22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составе б</w:t>
      </w:r>
      <w:r w:rsidR="00900367" w:rsidRPr="00DC050B">
        <w:rPr>
          <w:rFonts w:ascii="Times New Roman" w:hAnsi="Times New Roman" w:cs="Times New Roman"/>
          <w:sz w:val="24"/>
          <w:szCs w:val="24"/>
        </w:rPr>
        <w:t>езвозмездны</w:t>
      </w:r>
      <w:r w:rsidRPr="00DC050B">
        <w:rPr>
          <w:rFonts w:ascii="Times New Roman" w:hAnsi="Times New Roman" w:cs="Times New Roman"/>
          <w:sz w:val="24"/>
          <w:szCs w:val="24"/>
        </w:rPr>
        <w:t>х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Pr="00DC050B">
        <w:rPr>
          <w:rFonts w:ascii="Times New Roman" w:hAnsi="Times New Roman" w:cs="Times New Roman"/>
          <w:sz w:val="24"/>
          <w:szCs w:val="24"/>
        </w:rPr>
        <w:t>й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в проекте бюджета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AC7AF1" w:rsidRPr="00DC050B">
        <w:rPr>
          <w:rFonts w:ascii="Times New Roman" w:hAnsi="Times New Roman" w:cs="Times New Roman"/>
          <w:sz w:val="24"/>
          <w:szCs w:val="24"/>
        </w:rPr>
        <w:t>ТМР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предусмотрены:</w:t>
      </w:r>
    </w:p>
    <w:p w14:paraId="1D2D8C7F" w14:textId="77777777" w:rsidR="00900367" w:rsidRPr="00DC050B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 20</w:t>
      </w:r>
      <w:r w:rsidR="00AC7AF1" w:rsidRPr="00DC050B">
        <w:rPr>
          <w:rFonts w:ascii="Times New Roman" w:hAnsi="Times New Roman" w:cs="Times New Roman"/>
          <w:sz w:val="24"/>
          <w:szCs w:val="24"/>
        </w:rPr>
        <w:t>2</w:t>
      </w:r>
      <w:r w:rsidR="009E5EB8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год:</w:t>
      </w:r>
    </w:p>
    <w:p w14:paraId="7773ACBD" w14:textId="77777777" w:rsidR="009E5EB8" w:rsidRPr="00DC050B" w:rsidRDefault="009E5EB8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1B5DED" w:rsidRPr="00DC050B">
        <w:rPr>
          <w:rFonts w:ascii="Times New Roman" w:hAnsi="Times New Roman" w:cs="Times New Roman"/>
          <w:sz w:val="24"/>
          <w:szCs w:val="24"/>
        </w:rPr>
        <w:t xml:space="preserve"> дотация 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на выравнивание бюджетной обеспеченности бюджета района </w:t>
      </w:r>
      <w:r w:rsidRPr="00DC050B">
        <w:rPr>
          <w:rFonts w:ascii="Times New Roman" w:hAnsi="Times New Roman" w:cs="Times New Roman"/>
          <w:sz w:val="24"/>
          <w:szCs w:val="24"/>
        </w:rPr>
        <w:t>в сумме476335</w:t>
      </w:r>
      <w:r w:rsidR="001B5DED" w:rsidRPr="00DC050B">
        <w:rPr>
          <w:rFonts w:ascii="Times New Roman" w:hAnsi="Times New Roman" w:cs="Times New Roman"/>
          <w:sz w:val="24"/>
          <w:szCs w:val="24"/>
        </w:rPr>
        <w:t xml:space="preserve">тыс.руб., </w:t>
      </w:r>
    </w:p>
    <w:p w14:paraId="2BB6CF3D" w14:textId="77777777" w:rsidR="001B5DED" w:rsidRPr="00DC050B" w:rsidRDefault="009E5EB8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1B5DED" w:rsidRPr="00DC050B">
        <w:rPr>
          <w:rFonts w:ascii="Times New Roman" w:hAnsi="Times New Roman" w:cs="Times New Roman"/>
          <w:sz w:val="24"/>
          <w:szCs w:val="24"/>
        </w:rPr>
        <w:t xml:space="preserve">дотация 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на обеспечение сбалансированности </w:t>
      </w:r>
      <w:r w:rsidRPr="00DC050B">
        <w:rPr>
          <w:rFonts w:ascii="Times New Roman" w:hAnsi="Times New Roman" w:cs="Times New Roman"/>
          <w:sz w:val="24"/>
          <w:szCs w:val="24"/>
        </w:rPr>
        <w:t xml:space="preserve">бюджета в сумме 29213 </w:t>
      </w:r>
      <w:r w:rsidR="00900367" w:rsidRPr="00DC050B">
        <w:rPr>
          <w:rFonts w:ascii="Times New Roman" w:hAnsi="Times New Roman" w:cs="Times New Roman"/>
          <w:sz w:val="24"/>
          <w:szCs w:val="24"/>
        </w:rPr>
        <w:t>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900367" w:rsidRPr="00DC050B">
        <w:rPr>
          <w:rFonts w:ascii="Times New Roman" w:hAnsi="Times New Roman" w:cs="Times New Roman"/>
          <w:sz w:val="24"/>
          <w:szCs w:val="24"/>
        </w:rPr>
        <w:t>руб.;</w:t>
      </w:r>
    </w:p>
    <w:p w14:paraId="1F392550" w14:textId="77777777" w:rsidR="00645C23" w:rsidRPr="00DC050B" w:rsidRDefault="009E5EB8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645C23" w:rsidRPr="00DC050B">
        <w:rPr>
          <w:rFonts w:ascii="Times New Roman" w:hAnsi="Times New Roman" w:cs="Times New Roman"/>
          <w:sz w:val="24"/>
          <w:szCs w:val="24"/>
        </w:rPr>
        <w:t>иные МБТ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645C23" w:rsidRPr="00DC050B">
        <w:rPr>
          <w:rFonts w:ascii="Times New Roman" w:hAnsi="Times New Roman" w:cs="Times New Roman"/>
          <w:sz w:val="24"/>
          <w:szCs w:val="24"/>
        </w:rPr>
        <w:t xml:space="preserve">из бюджетов поселений </w:t>
      </w:r>
      <w:r w:rsidRPr="00DC050B">
        <w:rPr>
          <w:rFonts w:ascii="Times New Roman" w:hAnsi="Times New Roman" w:cs="Times New Roman"/>
          <w:sz w:val="24"/>
          <w:szCs w:val="24"/>
        </w:rPr>
        <w:t>в сумме23621</w:t>
      </w:r>
      <w:r w:rsidR="003063F6" w:rsidRPr="00DC050B">
        <w:rPr>
          <w:rFonts w:ascii="Times New Roman" w:hAnsi="Times New Roman" w:cs="Times New Roman"/>
          <w:sz w:val="24"/>
          <w:szCs w:val="24"/>
        </w:rPr>
        <w:t>т</w:t>
      </w:r>
      <w:r w:rsidR="00645C23" w:rsidRPr="00DC050B">
        <w:rPr>
          <w:rFonts w:ascii="Times New Roman" w:hAnsi="Times New Roman" w:cs="Times New Roman"/>
          <w:sz w:val="24"/>
          <w:szCs w:val="24"/>
        </w:rPr>
        <w:t>ыс.руб.</w:t>
      </w:r>
    </w:p>
    <w:p w14:paraId="6E5932D8" w14:textId="77777777" w:rsidR="001B5DED" w:rsidRPr="00DC050B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 20</w:t>
      </w:r>
      <w:r w:rsidR="009040D1" w:rsidRPr="00DC050B">
        <w:rPr>
          <w:rFonts w:ascii="Times New Roman" w:hAnsi="Times New Roman" w:cs="Times New Roman"/>
          <w:sz w:val="24"/>
          <w:szCs w:val="24"/>
        </w:rPr>
        <w:t>2</w:t>
      </w:r>
      <w:r w:rsidR="009E5EB8" w:rsidRPr="00DC050B">
        <w:rPr>
          <w:rFonts w:ascii="Times New Roman" w:hAnsi="Times New Roman" w:cs="Times New Roman"/>
          <w:sz w:val="24"/>
          <w:szCs w:val="24"/>
        </w:rPr>
        <w:t>4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год:</w:t>
      </w:r>
    </w:p>
    <w:p w14:paraId="6F007EEE" w14:textId="77777777" w:rsidR="00900367" w:rsidRPr="00DC050B" w:rsidRDefault="009E5EB8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C070A2" w:rsidRPr="00DC050B">
        <w:rPr>
          <w:rFonts w:ascii="Times New Roman" w:hAnsi="Times New Roman" w:cs="Times New Roman"/>
          <w:sz w:val="24"/>
          <w:szCs w:val="24"/>
        </w:rPr>
        <w:t>дотация на выравнивание бюджетной обеспеченности бюджета района</w:t>
      </w:r>
      <w:r w:rsidRPr="00DC050B">
        <w:rPr>
          <w:rFonts w:ascii="Times New Roman" w:hAnsi="Times New Roman" w:cs="Times New Roman"/>
          <w:sz w:val="24"/>
          <w:szCs w:val="24"/>
        </w:rPr>
        <w:t xml:space="preserve"> в сумме286519</w:t>
      </w:r>
      <w:r w:rsidR="00FF0869" w:rsidRPr="00DC050B">
        <w:rPr>
          <w:rFonts w:ascii="Times New Roman" w:hAnsi="Times New Roman" w:cs="Times New Roman"/>
          <w:sz w:val="24"/>
          <w:szCs w:val="24"/>
        </w:rPr>
        <w:t>тыс.руб.</w:t>
      </w:r>
      <w:r w:rsidR="00900367" w:rsidRPr="00DC050B">
        <w:rPr>
          <w:rFonts w:ascii="Times New Roman" w:hAnsi="Times New Roman" w:cs="Times New Roman"/>
          <w:sz w:val="24"/>
          <w:szCs w:val="24"/>
        </w:rPr>
        <w:t>;</w:t>
      </w:r>
    </w:p>
    <w:p w14:paraId="0112510C" w14:textId="77777777" w:rsidR="00645C23" w:rsidRPr="00DC050B" w:rsidRDefault="00645C23" w:rsidP="00645C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иные МБТ из бюджетов поселений </w:t>
      </w:r>
      <w:r w:rsidR="009E5EB8" w:rsidRPr="00DC050B">
        <w:rPr>
          <w:rFonts w:ascii="Times New Roman" w:hAnsi="Times New Roman" w:cs="Times New Roman"/>
          <w:sz w:val="24"/>
          <w:szCs w:val="24"/>
        </w:rPr>
        <w:t>в сумме23621</w:t>
      </w:r>
      <w:r w:rsidR="003063F6" w:rsidRPr="00DC050B">
        <w:rPr>
          <w:rFonts w:ascii="Times New Roman" w:hAnsi="Times New Roman" w:cs="Times New Roman"/>
          <w:sz w:val="24"/>
          <w:szCs w:val="24"/>
        </w:rPr>
        <w:t>т</w:t>
      </w:r>
      <w:r w:rsidRPr="00DC050B">
        <w:rPr>
          <w:rFonts w:ascii="Times New Roman" w:hAnsi="Times New Roman" w:cs="Times New Roman"/>
          <w:sz w:val="24"/>
          <w:szCs w:val="24"/>
        </w:rPr>
        <w:t>ыс.руб.</w:t>
      </w:r>
    </w:p>
    <w:p w14:paraId="36BBF215" w14:textId="77777777" w:rsidR="00900367" w:rsidRPr="00DC050B" w:rsidRDefault="009040D1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 202</w:t>
      </w:r>
      <w:r w:rsidR="009E5EB8" w:rsidRPr="00DC050B">
        <w:rPr>
          <w:rFonts w:ascii="Times New Roman" w:hAnsi="Times New Roman" w:cs="Times New Roman"/>
          <w:sz w:val="24"/>
          <w:szCs w:val="24"/>
        </w:rPr>
        <w:t>5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год:</w:t>
      </w:r>
    </w:p>
    <w:p w14:paraId="6342D65C" w14:textId="77777777" w:rsidR="00900367" w:rsidRPr="00DC050B" w:rsidRDefault="009E5EB8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E82F7D" w:rsidRPr="00DC050B">
        <w:rPr>
          <w:rFonts w:ascii="Times New Roman" w:hAnsi="Times New Roman" w:cs="Times New Roman"/>
          <w:sz w:val="24"/>
          <w:szCs w:val="24"/>
        </w:rPr>
        <w:t>дотация на выравнивание бюджетной обеспеченности бюджета района</w:t>
      </w:r>
      <w:r w:rsidRPr="00DC050B">
        <w:rPr>
          <w:rFonts w:ascii="Times New Roman" w:hAnsi="Times New Roman" w:cs="Times New Roman"/>
          <w:sz w:val="24"/>
          <w:szCs w:val="24"/>
        </w:rPr>
        <w:t xml:space="preserve"> в сумме 96859</w:t>
      </w:r>
      <w:r w:rsidR="00900367" w:rsidRPr="00DC050B">
        <w:rPr>
          <w:rFonts w:ascii="Times New Roman" w:hAnsi="Times New Roman" w:cs="Times New Roman"/>
          <w:sz w:val="24"/>
          <w:szCs w:val="24"/>
        </w:rPr>
        <w:t>тыс.руб.;</w:t>
      </w:r>
    </w:p>
    <w:p w14:paraId="16267EB6" w14:textId="77777777" w:rsidR="00645C23" w:rsidRPr="00DC050B" w:rsidRDefault="00645C23" w:rsidP="00645C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иные МБТ из бюджетов поселений </w:t>
      </w:r>
      <w:r w:rsidR="009E5EB8" w:rsidRPr="00DC050B">
        <w:rPr>
          <w:rFonts w:ascii="Times New Roman" w:hAnsi="Times New Roman" w:cs="Times New Roman"/>
          <w:sz w:val="24"/>
          <w:szCs w:val="24"/>
        </w:rPr>
        <w:t>в сумме</w:t>
      </w:r>
      <w:r w:rsidR="00F8669A" w:rsidRPr="00DC050B">
        <w:rPr>
          <w:rFonts w:ascii="Times New Roman" w:hAnsi="Times New Roman" w:cs="Times New Roman"/>
          <w:sz w:val="24"/>
          <w:szCs w:val="24"/>
        </w:rPr>
        <w:t>23</w:t>
      </w:r>
      <w:r w:rsidR="009E5EB8" w:rsidRPr="00DC050B">
        <w:rPr>
          <w:rFonts w:ascii="Times New Roman" w:hAnsi="Times New Roman" w:cs="Times New Roman"/>
          <w:sz w:val="24"/>
          <w:szCs w:val="24"/>
        </w:rPr>
        <w:t>621</w:t>
      </w:r>
      <w:r w:rsidR="003063F6" w:rsidRPr="00DC050B">
        <w:rPr>
          <w:rFonts w:ascii="Times New Roman" w:hAnsi="Times New Roman" w:cs="Times New Roman"/>
          <w:sz w:val="24"/>
          <w:szCs w:val="24"/>
        </w:rPr>
        <w:t>т</w:t>
      </w:r>
      <w:r w:rsidRPr="00DC050B">
        <w:rPr>
          <w:rFonts w:ascii="Times New Roman" w:hAnsi="Times New Roman" w:cs="Times New Roman"/>
          <w:sz w:val="24"/>
          <w:szCs w:val="24"/>
        </w:rPr>
        <w:t>ыс.руб.</w:t>
      </w:r>
    </w:p>
    <w:p w14:paraId="5DD7C62F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39DAF083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1F499999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65964B69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51D7EA43" w14:textId="77777777" w:rsidR="000176C6" w:rsidRPr="00DC050B" w:rsidRDefault="000176C6" w:rsidP="000176C6">
      <w:pPr>
        <w:rPr>
          <w:sz w:val="24"/>
          <w:szCs w:val="24"/>
        </w:rPr>
      </w:pPr>
    </w:p>
    <w:p w14:paraId="6342F47D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1AAA4BAF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12263E1C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6029813A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334F6BBB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08E4C0B9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4AC2403D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1927457F" w14:textId="77777777" w:rsidR="00915072" w:rsidRPr="00DC050B" w:rsidRDefault="00915072" w:rsidP="008A7A9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A1CABE" w14:textId="77777777" w:rsidR="000176C6" w:rsidRPr="00DC050B" w:rsidRDefault="000176C6" w:rsidP="00017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lastRenderedPageBreak/>
        <w:t>Расходы</w:t>
      </w:r>
    </w:p>
    <w:p w14:paraId="63EB97F0" w14:textId="77777777" w:rsidR="00780E09" w:rsidRPr="00DC050B" w:rsidRDefault="00780E09" w:rsidP="00780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0C5E0" w14:textId="22DEBD39" w:rsidR="00780E09" w:rsidRPr="00DC050B" w:rsidRDefault="00780E09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Расходы бюджета Тутаевского муниципального </w:t>
      </w:r>
      <w:r w:rsidR="00422045" w:rsidRPr="00DC050B">
        <w:rPr>
          <w:rFonts w:ascii="Times New Roman" w:hAnsi="Times New Roman" w:cs="Times New Roman"/>
          <w:sz w:val="24"/>
          <w:szCs w:val="24"/>
        </w:rPr>
        <w:t>района формируются</w:t>
      </w:r>
      <w:r w:rsidRPr="00DC050B">
        <w:rPr>
          <w:rFonts w:ascii="Times New Roman" w:hAnsi="Times New Roman" w:cs="Times New Roman"/>
          <w:sz w:val="24"/>
          <w:szCs w:val="24"/>
        </w:rPr>
        <w:t xml:space="preserve"> исходя из:</w:t>
      </w:r>
    </w:p>
    <w:p w14:paraId="4A240D99" w14:textId="77777777" w:rsidR="00780E09" w:rsidRPr="00DC050B" w:rsidRDefault="00780E09" w:rsidP="00780E09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основных целей и задач, определенных Правительством РФ на период 2023-2025 годов;</w:t>
      </w:r>
    </w:p>
    <w:p w14:paraId="642A7DA6" w14:textId="35340734" w:rsidR="00780E09" w:rsidRPr="00DC050B" w:rsidRDefault="00780E09" w:rsidP="00780E09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Федерального Закона от 06.10.2003г. № 131-ФЗ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4D2325B1" w14:textId="77777777" w:rsidR="00780E09" w:rsidRPr="00DC050B" w:rsidRDefault="00780E09" w:rsidP="00780E09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приоритетов, обозначенных Президентом РФ на 2023-2025 годы;</w:t>
      </w:r>
    </w:p>
    <w:p w14:paraId="5869CFB7" w14:textId="1490DD44" w:rsidR="00780E09" w:rsidRPr="00DC050B" w:rsidRDefault="00780E09" w:rsidP="00780E09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основных направлений бюджетной и налоговой политики Тутаевского муниципального </w:t>
      </w:r>
      <w:r w:rsidR="00422045" w:rsidRPr="00DC050B">
        <w:rPr>
          <w:rFonts w:ascii="Times New Roman" w:hAnsi="Times New Roman" w:cs="Times New Roman"/>
          <w:sz w:val="24"/>
          <w:szCs w:val="24"/>
        </w:rPr>
        <w:t>района на</w:t>
      </w:r>
      <w:r w:rsidRPr="00DC050B">
        <w:rPr>
          <w:rFonts w:ascii="Times New Roman" w:hAnsi="Times New Roman" w:cs="Times New Roman"/>
          <w:sz w:val="24"/>
          <w:szCs w:val="24"/>
        </w:rPr>
        <w:t xml:space="preserve"> 2023-2025 годы;</w:t>
      </w:r>
    </w:p>
    <w:p w14:paraId="6E528634" w14:textId="65C6A82E" w:rsidR="00780E09" w:rsidRPr="00DC050B" w:rsidRDefault="00780E09" w:rsidP="00780E09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прогноза социально-экономического развития Тутаевского муниципального </w:t>
      </w:r>
      <w:r w:rsidR="00422045" w:rsidRPr="00DC050B">
        <w:rPr>
          <w:rFonts w:ascii="Times New Roman" w:hAnsi="Times New Roman" w:cs="Times New Roman"/>
          <w:sz w:val="24"/>
          <w:szCs w:val="24"/>
        </w:rPr>
        <w:t>района на</w:t>
      </w:r>
      <w:r w:rsidRPr="00DC050B">
        <w:rPr>
          <w:rFonts w:ascii="Times New Roman" w:hAnsi="Times New Roman" w:cs="Times New Roman"/>
          <w:sz w:val="24"/>
          <w:szCs w:val="24"/>
        </w:rPr>
        <w:t xml:space="preserve"> 2023-2025 годы.</w:t>
      </w:r>
    </w:p>
    <w:p w14:paraId="6EF37A37" w14:textId="4AB3D62D" w:rsidR="000978E3" w:rsidRPr="00DC050B" w:rsidRDefault="000978E3" w:rsidP="000978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Расходы бюджета Тутаев</w:t>
      </w:r>
      <w:r w:rsidR="00C718E0" w:rsidRPr="00DC050B">
        <w:rPr>
          <w:rFonts w:ascii="Times New Roman" w:hAnsi="Times New Roman" w:cs="Times New Roman"/>
          <w:sz w:val="24"/>
          <w:szCs w:val="24"/>
        </w:rPr>
        <w:t xml:space="preserve">ского муниципального </w:t>
      </w:r>
      <w:r w:rsidR="00422045" w:rsidRPr="00DC050B">
        <w:rPr>
          <w:rFonts w:ascii="Times New Roman" w:hAnsi="Times New Roman" w:cs="Times New Roman"/>
          <w:sz w:val="24"/>
          <w:szCs w:val="24"/>
        </w:rPr>
        <w:t>района на</w:t>
      </w:r>
      <w:r w:rsidRPr="00DC050B">
        <w:rPr>
          <w:rFonts w:ascii="Times New Roman" w:hAnsi="Times New Roman" w:cs="Times New Roman"/>
          <w:sz w:val="24"/>
          <w:szCs w:val="24"/>
        </w:rPr>
        <w:t xml:space="preserve"> 2023 год</w:t>
      </w:r>
      <w:r w:rsidRPr="00DC05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запланированы в объеме – 791 929 811 рублей, из </w:t>
      </w:r>
      <w:r w:rsidR="00422045" w:rsidRPr="00DC050B">
        <w:rPr>
          <w:rFonts w:ascii="Times New Roman" w:hAnsi="Times New Roman" w:cs="Times New Roman"/>
          <w:sz w:val="24"/>
          <w:szCs w:val="24"/>
        </w:rPr>
        <w:t>них: 262</w:t>
      </w:r>
      <w:r w:rsidRPr="00DC050B">
        <w:rPr>
          <w:rFonts w:ascii="Times New Roman" w:hAnsi="Times New Roman" w:cs="Times New Roman"/>
          <w:sz w:val="24"/>
          <w:szCs w:val="24"/>
        </w:rPr>
        <w:t xml:space="preserve"> 699 589 рублей за </w:t>
      </w:r>
      <w:r w:rsidR="00422045" w:rsidRPr="00DC050B">
        <w:rPr>
          <w:rFonts w:ascii="Times New Roman" w:hAnsi="Times New Roman" w:cs="Times New Roman"/>
          <w:sz w:val="24"/>
          <w:szCs w:val="24"/>
        </w:rPr>
        <w:t>счет собственных средств</w:t>
      </w:r>
      <w:r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422045" w:rsidRPr="00DC050B">
        <w:rPr>
          <w:rFonts w:ascii="Times New Roman" w:hAnsi="Times New Roman" w:cs="Times New Roman"/>
          <w:sz w:val="24"/>
          <w:szCs w:val="24"/>
        </w:rPr>
        <w:t>района и 529</w:t>
      </w:r>
      <w:r w:rsidRPr="00DC050B">
        <w:rPr>
          <w:rFonts w:ascii="Times New Roman" w:hAnsi="Times New Roman" w:cs="Times New Roman"/>
          <w:sz w:val="24"/>
          <w:szCs w:val="24"/>
        </w:rPr>
        <w:t xml:space="preserve"> 230 222 рубля за счет </w:t>
      </w:r>
      <w:r w:rsidR="00422045" w:rsidRPr="00DC050B">
        <w:rPr>
          <w:rFonts w:ascii="Times New Roman" w:hAnsi="Times New Roman" w:cs="Times New Roman"/>
          <w:sz w:val="24"/>
          <w:szCs w:val="24"/>
        </w:rPr>
        <w:t>безвозмездных поступлений</w:t>
      </w:r>
      <w:r w:rsidRPr="00DC050B">
        <w:rPr>
          <w:rFonts w:ascii="Times New Roman" w:hAnsi="Times New Roman" w:cs="Times New Roman"/>
          <w:sz w:val="24"/>
          <w:szCs w:val="24"/>
        </w:rPr>
        <w:t>. Сумм</w:t>
      </w:r>
      <w:r w:rsidR="00A73F87" w:rsidRPr="00DC050B">
        <w:rPr>
          <w:rFonts w:ascii="Times New Roman" w:hAnsi="Times New Roman" w:cs="Times New Roman"/>
          <w:sz w:val="24"/>
          <w:szCs w:val="24"/>
        </w:rPr>
        <w:t>а</w:t>
      </w:r>
      <w:r w:rsidRPr="00DC050B">
        <w:rPr>
          <w:rFonts w:ascii="Times New Roman" w:hAnsi="Times New Roman" w:cs="Times New Roman"/>
          <w:sz w:val="24"/>
          <w:szCs w:val="24"/>
        </w:rPr>
        <w:t xml:space="preserve"> безвозмездных поступлений </w:t>
      </w:r>
      <w:r w:rsidR="00A73F87" w:rsidRPr="00DC050B">
        <w:rPr>
          <w:rFonts w:ascii="Times New Roman" w:hAnsi="Times New Roman" w:cs="Times New Roman"/>
          <w:sz w:val="24"/>
          <w:szCs w:val="24"/>
        </w:rPr>
        <w:t>состоит из</w:t>
      </w:r>
      <w:r w:rsidRPr="00DC050B">
        <w:rPr>
          <w:rFonts w:ascii="Times New Roman" w:hAnsi="Times New Roman" w:cs="Times New Roman"/>
          <w:sz w:val="24"/>
          <w:szCs w:val="24"/>
        </w:rPr>
        <w:t>: дотаци</w:t>
      </w:r>
      <w:r w:rsidR="00A73F87" w:rsidRPr="00DC050B">
        <w:rPr>
          <w:rFonts w:ascii="Times New Roman" w:hAnsi="Times New Roman" w:cs="Times New Roman"/>
          <w:sz w:val="24"/>
          <w:szCs w:val="24"/>
        </w:rPr>
        <w:t>и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выравнивание бюджетной обеспеченности 476 335 000 рублей, дотаци</w:t>
      </w:r>
      <w:r w:rsidR="00A73F87" w:rsidRPr="00DC050B">
        <w:rPr>
          <w:rFonts w:ascii="Times New Roman" w:hAnsi="Times New Roman" w:cs="Times New Roman"/>
          <w:sz w:val="24"/>
          <w:szCs w:val="24"/>
        </w:rPr>
        <w:t>и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обеспечение сбалансированности бюджетов муниципальных образований 29 213 000 рублей </w:t>
      </w:r>
      <w:r w:rsidR="00422045" w:rsidRPr="00DC050B">
        <w:rPr>
          <w:rFonts w:ascii="Times New Roman" w:hAnsi="Times New Roman" w:cs="Times New Roman"/>
          <w:sz w:val="24"/>
          <w:szCs w:val="24"/>
        </w:rPr>
        <w:t>и межбюджетных</w:t>
      </w:r>
      <w:r w:rsidRPr="00DC050B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A73F87" w:rsidRPr="00DC050B">
        <w:rPr>
          <w:rFonts w:ascii="Times New Roman" w:hAnsi="Times New Roman" w:cs="Times New Roman"/>
          <w:sz w:val="24"/>
          <w:szCs w:val="24"/>
        </w:rPr>
        <w:t>ов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содержание органов местного самоуправления 23 682 222 рубля.</w:t>
      </w:r>
    </w:p>
    <w:p w14:paraId="0DA47D9B" w14:textId="77777777" w:rsidR="00780E09" w:rsidRPr="00DC050B" w:rsidRDefault="000978E3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Проект бюджета Тутаевского муниципального района разработан на трехлетний период 2023-2025 годов и сформирован в рамках муниципальных программ и непрограммных направлений деятельности. 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В соответствии с Бюджетным кодексом Российской Федерации к проекту решения представлены паспорта (проекты паспортов)</w:t>
      </w:r>
      <w:r w:rsidR="00780E09" w:rsidRPr="00DC05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0E09" w:rsidRPr="00DC050B">
        <w:rPr>
          <w:rFonts w:ascii="Times New Roman" w:hAnsi="Times New Roman" w:cs="Times New Roman"/>
          <w:sz w:val="24"/>
          <w:szCs w:val="24"/>
        </w:rPr>
        <w:t>1</w:t>
      </w:r>
      <w:r w:rsidR="00F422D4" w:rsidRPr="00DC050B">
        <w:rPr>
          <w:rFonts w:ascii="Times New Roman" w:hAnsi="Times New Roman" w:cs="Times New Roman"/>
          <w:sz w:val="24"/>
          <w:szCs w:val="24"/>
        </w:rPr>
        <w:t>1</w:t>
      </w:r>
      <w:r w:rsidRPr="00DC05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муниципальных программ, в рамках которых реализуются </w:t>
      </w:r>
      <w:r w:rsidR="00F422D4" w:rsidRPr="00DC050B">
        <w:rPr>
          <w:rFonts w:ascii="Times New Roman" w:hAnsi="Times New Roman" w:cs="Times New Roman"/>
          <w:sz w:val="24"/>
          <w:szCs w:val="24"/>
        </w:rPr>
        <w:t>15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F422D4" w:rsidRPr="00DC050B">
        <w:rPr>
          <w:rFonts w:ascii="Times New Roman" w:hAnsi="Times New Roman" w:cs="Times New Roman"/>
          <w:sz w:val="24"/>
          <w:szCs w:val="24"/>
        </w:rPr>
        <w:t xml:space="preserve"> (ведомственных)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целевых программ. Основные мероприятия муниципальных целевых программ Тутаев</w:t>
      </w:r>
      <w:r w:rsidR="00F422D4" w:rsidRPr="00DC050B">
        <w:rPr>
          <w:rFonts w:ascii="Times New Roman" w:hAnsi="Times New Roman" w:cs="Times New Roman"/>
          <w:sz w:val="24"/>
          <w:szCs w:val="24"/>
        </w:rPr>
        <w:t>ского муниципального района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, направленны на достижение целей и задач социально-экономического развития </w:t>
      </w:r>
      <w:r w:rsidR="00F422D4" w:rsidRPr="00DC050B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. На реализацию муниципальных программ в 2023 году в бюджете </w:t>
      </w:r>
      <w:r w:rsidR="00F422D4" w:rsidRPr="00DC050B">
        <w:rPr>
          <w:rFonts w:ascii="Times New Roman" w:hAnsi="Times New Roman" w:cs="Times New Roman"/>
          <w:sz w:val="24"/>
          <w:szCs w:val="24"/>
        </w:rPr>
        <w:t>Тутаевского муниципального района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предусмотрено</w:t>
      </w:r>
      <w:r w:rsidR="00780E09" w:rsidRPr="00DC05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4DA9" w:rsidRPr="00DC050B">
        <w:rPr>
          <w:rFonts w:ascii="Times New Roman" w:hAnsi="Times New Roman" w:cs="Times New Roman"/>
          <w:sz w:val="24"/>
          <w:szCs w:val="24"/>
        </w:rPr>
        <w:t xml:space="preserve">609 605 </w:t>
      </w:r>
      <w:r w:rsidR="00F422D4" w:rsidRPr="00DC050B">
        <w:rPr>
          <w:rFonts w:ascii="Times New Roman" w:hAnsi="Times New Roman" w:cs="Times New Roman"/>
          <w:sz w:val="24"/>
          <w:szCs w:val="24"/>
        </w:rPr>
        <w:t>101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F422D4" w:rsidRPr="00DC050B">
        <w:rPr>
          <w:rFonts w:ascii="Times New Roman" w:hAnsi="Times New Roman" w:cs="Times New Roman"/>
          <w:sz w:val="24"/>
          <w:szCs w:val="24"/>
        </w:rPr>
        <w:t>ь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F422D4" w:rsidRPr="00DC050B">
        <w:rPr>
          <w:rFonts w:ascii="Times New Roman" w:hAnsi="Times New Roman" w:cs="Times New Roman"/>
          <w:sz w:val="24"/>
          <w:szCs w:val="24"/>
        </w:rPr>
        <w:t>7</w:t>
      </w:r>
      <w:r w:rsidR="0037476E" w:rsidRPr="00DC050B">
        <w:rPr>
          <w:rFonts w:ascii="Times New Roman" w:hAnsi="Times New Roman" w:cs="Times New Roman"/>
          <w:sz w:val="24"/>
          <w:szCs w:val="24"/>
        </w:rPr>
        <w:t>6</w:t>
      </w:r>
      <w:r w:rsidR="00F422D4" w:rsidRPr="00DC050B">
        <w:rPr>
          <w:rFonts w:ascii="Times New Roman" w:hAnsi="Times New Roman" w:cs="Times New Roman"/>
          <w:sz w:val="24"/>
          <w:szCs w:val="24"/>
        </w:rPr>
        <w:t>,</w:t>
      </w:r>
      <w:r w:rsidR="0037476E" w:rsidRPr="00DC050B">
        <w:rPr>
          <w:rFonts w:ascii="Times New Roman" w:hAnsi="Times New Roman" w:cs="Times New Roman"/>
          <w:sz w:val="24"/>
          <w:szCs w:val="24"/>
        </w:rPr>
        <w:t>98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% расходов бюджета</w:t>
      </w:r>
      <w:r w:rsidR="0037476E" w:rsidRPr="00DC050B">
        <w:rPr>
          <w:rFonts w:ascii="Times New Roman" w:hAnsi="Times New Roman" w:cs="Times New Roman"/>
          <w:sz w:val="24"/>
          <w:szCs w:val="24"/>
        </w:rPr>
        <w:t>, непрограммные расходы 182 024 710 рублей (22,98%), межбюджетные трансферты поселениям района 300 000 рублей (0,04%).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734CE4" w14:textId="77777777" w:rsidR="00780E09" w:rsidRPr="00DC050B" w:rsidRDefault="00780E09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Основные направления бюджетной и налоговой политики, прогноз социально-экономического развития </w:t>
      </w:r>
      <w:r w:rsidR="00F422D4" w:rsidRPr="00DC050B">
        <w:rPr>
          <w:rFonts w:ascii="Times New Roman" w:hAnsi="Times New Roman" w:cs="Times New Roman"/>
          <w:sz w:val="24"/>
          <w:szCs w:val="24"/>
        </w:rPr>
        <w:t>Тутаевского муниципального района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2023-2025 годы, представлены в составе документов и материалов, вносимых одновременно с проектом решения о бюджете Тутаев</w:t>
      </w:r>
      <w:r w:rsidR="00F422D4" w:rsidRPr="00DC050B">
        <w:rPr>
          <w:rFonts w:ascii="Times New Roman" w:hAnsi="Times New Roman" w:cs="Times New Roman"/>
          <w:sz w:val="24"/>
          <w:szCs w:val="24"/>
        </w:rPr>
        <w:t>ского муниципального района.</w:t>
      </w:r>
    </w:p>
    <w:p w14:paraId="3459BFC3" w14:textId="71F1827C" w:rsidR="00780E09" w:rsidRPr="00DC050B" w:rsidRDefault="00780E09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Приоритетом бюджетной политики является обеспечение устойчивости </w:t>
      </w:r>
      <w:r w:rsidR="00422045" w:rsidRPr="00DC050B">
        <w:rPr>
          <w:rFonts w:ascii="Times New Roman" w:hAnsi="Times New Roman" w:cs="Times New Roman"/>
          <w:sz w:val="24"/>
          <w:szCs w:val="24"/>
        </w:rPr>
        <w:t>бюджета Тутаевского</w:t>
      </w:r>
      <w:r w:rsidR="00F422D4" w:rsidRPr="00DC050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22045" w:rsidRPr="00DC050B">
        <w:rPr>
          <w:rFonts w:ascii="Times New Roman" w:hAnsi="Times New Roman" w:cs="Times New Roman"/>
          <w:sz w:val="24"/>
          <w:szCs w:val="24"/>
        </w:rPr>
        <w:t>района и</w:t>
      </w:r>
      <w:r w:rsidRPr="00DC050B">
        <w:rPr>
          <w:rFonts w:ascii="Times New Roman" w:hAnsi="Times New Roman" w:cs="Times New Roman"/>
          <w:sz w:val="24"/>
          <w:szCs w:val="24"/>
        </w:rPr>
        <w:t xml:space="preserve"> безусловное исполнение принятых обязательств, повышение эффективности и результативности бюджетных расходов, исполнение социальных обязательств, решение вопросов экономического развития. </w:t>
      </w:r>
    </w:p>
    <w:p w14:paraId="721E7C45" w14:textId="67AE3DA5" w:rsidR="00780E09" w:rsidRPr="00DC050B" w:rsidRDefault="00780E09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 2024 год объем расходов предлагается</w:t>
      </w:r>
      <w:r w:rsidRPr="00DC05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54DA9" w:rsidRPr="00DC050B">
        <w:rPr>
          <w:rFonts w:ascii="Times New Roman" w:hAnsi="Times New Roman" w:cs="Times New Roman"/>
          <w:sz w:val="24"/>
          <w:szCs w:val="24"/>
        </w:rPr>
        <w:t xml:space="preserve">580 105 </w:t>
      </w:r>
      <w:r w:rsidR="00422045" w:rsidRPr="00DC050B">
        <w:rPr>
          <w:rFonts w:ascii="Times New Roman" w:hAnsi="Times New Roman" w:cs="Times New Roman"/>
          <w:sz w:val="24"/>
          <w:szCs w:val="24"/>
        </w:rPr>
        <w:t>326</w:t>
      </w:r>
      <w:r w:rsidR="00422045" w:rsidRPr="00DC05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2045" w:rsidRPr="00DC050B">
        <w:rPr>
          <w:rFonts w:ascii="Times New Roman" w:hAnsi="Times New Roman" w:cs="Times New Roman"/>
          <w:sz w:val="24"/>
          <w:szCs w:val="24"/>
        </w:rPr>
        <w:t>рублей</w:t>
      </w:r>
      <w:r w:rsidRPr="00DC050B">
        <w:rPr>
          <w:rFonts w:ascii="Times New Roman" w:hAnsi="Times New Roman" w:cs="Times New Roman"/>
          <w:sz w:val="24"/>
          <w:szCs w:val="24"/>
        </w:rPr>
        <w:t xml:space="preserve">, в том числе условно </w:t>
      </w:r>
      <w:r w:rsidR="00422045" w:rsidRPr="00DC050B">
        <w:rPr>
          <w:rFonts w:ascii="Times New Roman" w:hAnsi="Times New Roman" w:cs="Times New Roman"/>
          <w:sz w:val="24"/>
          <w:szCs w:val="24"/>
        </w:rPr>
        <w:t>утвержденные в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="00F54DA9" w:rsidRPr="00DC050B">
        <w:rPr>
          <w:rFonts w:ascii="Times New Roman" w:hAnsi="Times New Roman" w:cs="Times New Roman"/>
          <w:sz w:val="24"/>
          <w:szCs w:val="24"/>
        </w:rPr>
        <w:t>14 800 000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 и на 2025 год – </w:t>
      </w:r>
      <w:r w:rsidR="00F54DA9" w:rsidRPr="00DC050B">
        <w:rPr>
          <w:rFonts w:ascii="Times New Roman" w:hAnsi="Times New Roman" w:cs="Times New Roman"/>
          <w:sz w:val="24"/>
          <w:szCs w:val="24"/>
        </w:rPr>
        <w:t>406 993 326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рублей, в том числе условно утвержденные в размере </w:t>
      </w:r>
      <w:r w:rsidR="00F54DA9" w:rsidRPr="00DC050B">
        <w:rPr>
          <w:rFonts w:ascii="Times New Roman" w:hAnsi="Times New Roman" w:cs="Times New Roman"/>
          <w:sz w:val="24"/>
          <w:szCs w:val="24"/>
        </w:rPr>
        <w:t xml:space="preserve">20 500 </w:t>
      </w:r>
      <w:r w:rsidR="00422045" w:rsidRPr="00DC050B">
        <w:rPr>
          <w:rFonts w:ascii="Times New Roman" w:hAnsi="Times New Roman" w:cs="Times New Roman"/>
          <w:sz w:val="24"/>
          <w:szCs w:val="24"/>
        </w:rPr>
        <w:t>000 рублей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16925A81" w14:textId="77777777" w:rsidR="00780E09" w:rsidRPr="00DC050B" w:rsidRDefault="00F760BB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целях сохранения сбалансированности бюджета Тутаевского муниципального района</w:t>
      </w:r>
      <w:r w:rsidR="00A83E9D" w:rsidRPr="00DC050B">
        <w:rPr>
          <w:rFonts w:ascii="Times New Roman" w:hAnsi="Times New Roman" w:cs="Times New Roman"/>
          <w:sz w:val="24"/>
          <w:szCs w:val="24"/>
        </w:rPr>
        <w:t>,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а основе планового </w:t>
      </w:r>
      <w:r w:rsidRPr="00DC050B">
        <w:rPr>
          <w:rFonts w:ascii="Times New Roman" w:hAnsi="Times New Roman" w:cs="Times New Roman"/>
          <w:sz w:val="24"/>
          <w:szCs w:val="24"/>
        </w:rPr>
        <w:t xml:space="preserve">расчета </w:t>
      </w:r>
      <w:r w:rsidR="00780E09" w:rsidRPr="00DC050B">
        <w:rPr>
          <w:rFonts w:ascii="Times New Roman" w:hAnsi="Times New Roman" w:cs="Times New Roman"/>
          <w:sz w:val="24"/>
          <w:szCs w:val="24"/>
        </w:rPr>
        <w:t>объема бюджетных ассигнований</w:t>
      </w:r>
      <w:r w:rsidR="00A83E9D" w:rsidRPr="00DC050B">
        <w:rPr>
          <w:rFonts w:ascii="Times New Roman" w:hAnsi="Times New Roman" w:cs="Times New Roman"/>
          <w:sz w:val="24"/>
          <w:szCs w:val="24"/>
        </w:rPr>
        <w:t>,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обеспечено соответствие объема действующих расходных обязательств реальным доходным источникам и источникам финансирования дефицита бюджета, а также комплексный взвешенный подход при рассмотрении возможности принятия новых расходных обязательств. </w:t>
      </w:r>
    </w:p>
    <w:p w14:paraId="07A6CF06" w14:textId="77777777" w:rsidR="00780E09" w:rsidRPr="00DC050B" w:rsidRDefault="00780E09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Согласно статье 5 Бюджетного кодекса Российской Федерации решение о бюджете вступает в силу с 1 января и действует по 31 декабря финансового года, если иное не предусмотрено Бюджетным кодексом и (или) решением о бюджете.</w:t>
      </w:r>
    </w:p>
    <w:p w14:paraId="2560C996" w14:textId="77777777" w:rsidR="00780E09" w:rsidRPr="00DC050B" w:rsidRDefault="00780E09" w:rsidP="00780E09">
      <w:pPr>
        <w:widowControl w:val="0"/>
        <w:ind w:firstLine="709"/>
        <w:jc w:val="both"/>
        <w:rPr>
          <w:color w:val="FF0000"/>
          <w:sz w:val="24"/>
          <w:szCs w:val="24"/>
          <w:highlight w:val="yellow"/>
        </w:rPr>
      </w:pPr>
    </w:p>
    <w:p w14:paraId="0D224002" w14:textId="0973F6E2" w:rsidR="000E72B0" w:rsidRPr="00DC050B" w:rsidRDefault="005663DF" w:rsidP="000E72B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Муниципальная программа </w:t>
      </w:r>
      <w:r w:rsidR="00DC050B" w:rsidRPr="00DC050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E72B0" w:rsidRPr="00DC050B">
        <w:rPr>
          <w:rFonts w:ascii="Times New Roman" w:eastAsia="Times New Roman" w:hAnsi="Times New Roman" w:cs="Times New Roman"/>
          <w:b/>
          <w:sz w:val="24"/>
          <w:szCs w:val="24"/>
        </w:rPr>
        <w:t>Развитие культуры, туризма и молодежной политики в Тутаевском муниципальном районе</w:t>
      </w:r>
      <w:r w:rsidR="00DC050B" w:rsidRPr="00DC050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75FE4F43" w14:textId="77777777" w:rsidR="005663DF" w:rsidRPr="00DC050B" w:rsidRDefault="005663D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33A292" w14:textId="77539C46" w:rsidR="005663DF" w:rsidRPr="00DC050B" w:rsidRDefault="005663DF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37476E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>Развитие культуры, туризма и молодежной политики в Тутаевском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</w:t>
      </w:r>
      <w:r w:rsidR="00255B81" w:rsidRPr="00DC050B">
        <w:rPr>
          <w:rFonts w:ascii="Times New Roman" w:hAnsi="Times New Roman" w:cs="Times New Roman"/>
          <w:sz w:val="24"/>
          <w:szCs w:val="24"/>
        </w:rPr>
        <w:t>155 798 570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14:paraId="2FF07DCD" w14:textId="77777777" w:rsidR="005663DF" w:rsidRPr="00DC050B" w:rsidRDefault="005663DF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3816F53E" w14:textId="7ED5337F" w:rsidR="000E72B0" w:rsidRPr="00DC050B" w:rsidRDefault="00422045" w:rsidP="00AE482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Ведомственная целевая программа</w:t>
      </w:r>
      <w:r w:rsidR="005663D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="005663DF" w:rsidRPr="00DC050B">
        <w:rPr>
          <w:rFonts w:ascii="Times New Roman" w:hAnsi="Times New Roman" w:cs="Times New Roman"/>
          <w:sz w:val="24"/>
          <w:szCs w:val="24"/>
        </w:rPr>
        <w:t>Молодёжь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="005663DF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63CB2835" w14:textId="5474C8D8" w:rsidR="005663DF" w:rsidRPr="00DC050B" w:rsidRDefault="00422045" w:rsidP="00AE482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Муниципальная целевая программа</w:t>
      </w:r>
      <w:r w:rsidR="005663D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="005663DF" w:rsidRPr="00DC050B">
        <w:rPr>
          <w:rFonts w:ascii="Times New Roman" w:hAnsi="Times New Roman" w:cs="Times New Roman"/>
          <w:sz w:val="24"/>
          <w:szCs w:val="24"/>
        </w:rPr>
        <w:t>Патриотическое воспитание граждан Российской Федерации, проживающих на территории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="005663DF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03D26D8C" w14:textId="6799CC0E" w:rsidR="005663DF" w:rsidRPr="00DC050B" w:rsidRDefault="00422045" w:rsidP="00AE482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Муниципальная целевая программа</w:t>
      </w:r>
      <w:r w:rsidR="005663D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="005663DF" w:rsidRPr="00DC050B">
        <w:rPr>
          <w:rFonts w:ascii="Times New Roman" w:hAnsi="Times New Roman" w:cs="Times New Roman"/>
          <w:sz w:val="24"/>
          <w:szCs w:val="24"/>
        </w:rPr>
        <w:t>Комплексные меры противодействия злоупотреблению наркотиками и их незаконному обороту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="005663DF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3AC143BD" w14:textId="6C2315B4" w:rsidR="005663DF" w:rsidRPr="00DC050B" w:rsidRDefault="005663DF" w:rsidP="00AE482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Сохранение и развитие культуры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23508620" w14:textId="77777777" w:rsidR="005663DF" w:rsidRPr="00DC050B" w:rsidRDefault="005663D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33632A5" w14:textId="3908537C" w:rsidR="000E72B0" w:rsidRPr="00DC050B" w:rsidRDefault="000E72B0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Ведомственная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Молодежь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3141C68C" w14:textId="77777777" w:rsidR="000E72B0" w:rsidRPr="00DC050B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Цель ведомственной программы - реализация полномочий органов местного самоуправления Тутаевского муниципального района, обеспечение предоставления услуг и выполнения работ в сфере государственной молодежной политики.</w:t>
      </w:r>
    </w:p>
    <w:p w14:paraId="436AC432" w14:textId="77777777" w:rsidR="000E72B0" w:rsidRPr="00DC050B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Для достижения цели программы необходимо решить следующие задачи:</w:t>
      </w:r>
    </w:p>
    <w:p w14:paraId="71F59C1C" w14:textId="77777777" w:rsidR="000E72B0" w:rsidRPr="00DC050B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обеспечение условий для выполнения муниципального задания на оказание услуг, выполнение работ в сфере молодежной политики;</w:t>
      </w:r>
    </w:p>
    <w:p w14:paraId="7672D83A" w14:textId="77777777" w:rsidR="000E72B0" w:rsidRPr="00DC050B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обеспечение качества и доступности услуг (работ) в сфере молодежной политики; </w:t>
      </w:r>
    </w:p>
    <w:p w14:paraId="2EDE253A" w14:textId="77777777" w:rsidR="000E72B0" w:rsidRPr="00DC050B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финансирования данной программы на 202</w:t>
      </w:r>
      <w:r w:rsidR="00F87832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составит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E450F2" w:rsidRPr="00DC050B">
        <w:rPr>
          <w:rFonts w:ascii="Times New Roman" w:hAnsi="Times New Roman" w:cs="Times New Roman"/>
          <w:sz w:val="24"/>
          <w:szCs w:val="24"/>
        </w:rPr>
        <w:t>1</w:t>
      </w:r>
      <w:r w:rsidR="00F87832" w:rsidRPr="00DC050B">
        <w:rPr>
          <w:rFonts w:ascii="Times New Roman" w:hAnsi="Times New Roman" w:cs="Times New Roman"/>
          <w:sz w:val="24"/>
          <w:szCs w:val="24"/>
        </w:rPr>
        <w:t xml:space="preserve">1 099 684 </w:t>
      </w:r>
      <w:r w:rsidR="00C718E0" w:rsidRPr="00DC050B">
        <w:rPr>
          <w:rFonts w:ascii="Times New Roman" w:hAnsi="Times New Roman" w:cs="Times New Roman"/>
          <w:sz w:val="24"/>
          <w:szCs w:val="24"/>
        </w:rPr>
        <w:t>рубля</w:t>
      </w:r>
      <w:r w:rsidRPr="00DC05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46FB2A" w14:textId="77777777" w:rsidR="000E72B0" w:rsidRPr="00DC050B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ведомственной целевой программы будут реализованы следующие задачи:</w:t>
      </w:r>
    </w:p>
    <w:p w14:paraId="0D1E2C9D" w14:textId="5B0E1191" w:rsidR="000E72B0" w:rsidRPr="00DC050B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- обеспечение условий для предоставления услуг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-</w:t>
      </w:r>
      <w:r w:rsidRPr="00DC050B">
        <w:rPr>
          <w:rFonts w:ascii="Times New Roman" w:hAnsi="Times New Roman" w:cs="Times New Roman"/>
          <w:sz w:val="24"/>
          <w:szCs w:val="24"/>
        </w:rPr>
        <w:t xml:space="preserve"> выполнение муниципального задания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муниципальн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ым </w:t>
      </w:r>
      <w:r w:rsidRPr="00DC050B">
        <w:rPr>
          <w:rFonts w:ascii="Times New Roman" w:hAnsi="Times New Roman" w:cs="Times New Roman"/>
          <w:sz w:val="24"/>
          <w:szCs w:val="24"/>
        </w:rPr>
        <w:t>учреждени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ем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 xml:space="preserve">Социальное агентство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МЦ Галактика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87832" w:rsidRPr="00DC050B">
        <w:rPr>
          <w:rFonts w:ascii="Times New Roman" w:hAnsi="Times New Roman" w:cs="Times New Roman"/>
          <w:sz w:val="24"/>
          <w:szCs w:val="24"/>
        </w:rPr>
        <w:t>11 052 317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59A238E8" w14:textId="77777777" w:rsidR="000E72B0" w:rsidRPr="00DC050B" w:rsidRDefault="00356E51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на софинансирование субсидии на обеспечение трудоустройства несовершеннолетних граждан на временные рабочие места в сумме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47 367 рублей.</w:t>
      </w:r>
    </w:p>
    <w:p w14:paraId="3F6E0D20" w14:textId="77777777" w:rsidR="000E72B0" w:rsidRPr="00DC050B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Ожидаемые результаты программы:</w:t>
      </w:r>
    </w:p>
    <w:p w14:paraId="7BFA4D3A" w14:textId="77777777" w:rsidR="000E72B0" w:rsidRPr="00DC050B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молоды</w:t>
      </w:r>
      <w:r w:rsidR="00205CAE" w:rsidRPr="00DC050B">
        <w:rPr>
          <w:rFonts w:ascii="Times New Roman" w:hAnsi="Times New Roman" w:cs="Times New Roman"/>
          <w:sz w:val="24"/>
          <w:szCs w:val="24"/>
        </w:rPr>
        <w:t>х граждан в возрасте от 14 до 35</w:t>
      </w:r>
      <w:r w:rsidRPr="00DC050B">
        <w:rPr>
          <w:rFonts w:ascii="Times New Roman" w:hAnsi="Times New Roman" w:cs="Times New Roman"/>
          <w:sz w:val="24"/>
          <w:szCs w:val="24"/>
        </w:rPr>
        <w:t xml:space="preserve"> лет, охваченных </w:t>
      </w:r>
      <w:r w:rsidR="00782EF5" w:rsidRPr="00DC050B">
        <w:rPr>
          <w:rFonts w:ascii="Times New Roman" w:hAnsi="Times New Roman" w:cs="Times New Roman"/>
          <w:sz w:val="24"/>
          <w:szCs w:val="24"/>
        </w:rPr>
        <w:t>мероприятиями сферы,</w:t>
      </w:r>
      <w:r w:rsidRPr="00DC050B">
        <w:rPr>
          <w:rFonts w:ascii="Times New Roman" w:hAnsi="Times New Roman" w:cs="Times New Roman"/>
          <w:sz w:val="24"/>
          <w:szCs w:val="24"/>
        </w:rPr>
        <w:t xml:space="preserve"> молодежная политика -9 </w:t>
      </w:r>
      <w:r w:rsidR="00205CAE" w:rsidRPr="00DC050B">
        <w:rPr>
          <w:rFonts w:ascii="Times New Roman" w:hAnsi="Times New Roman" w:cs="Times New Roman"/>
          <w:sz w:val="24"/>
          <w:szCs w:val="24"/>
        </w:rPr>
        <w:t>4</w:t>
      </w:r>
      <w:r w:rsidRPr="00DC050B">
        <w:rPr>
          <w:rFonts w:ascii="Times New Roman" w:hAnsi="Times New Roman" w:cs="Times New Roman"/>
          <w:sz w:val="24"/>
          <w:szCs w:val="24"/>
        </w:rPr>
        <w:t>00 человек;</w:t>
      </w:r>
    </w:p>
    <w:p w14:paraId="4C71AAA6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доля общественных объединений, получивших поддержку или принявших участие в мероприятиях по реализации молодежной политики, от общего числа обратившихся за государственной поддержкой или изъявивших желание принять участие в мероприятиях - не мене </w:t>
      </w:r>
      <w:r w:rsidR="00554765" w:rsidRPr="00DC050B">
        <w:rPr>
          <w:rFonts w:ascii="Times New Roman" w:hAnsi="Times New Roman" w:cs="Times New Roman"/>
          <w:sz w:val="24"/>
          <w:szCs w:val="24"/>
        </w:rPr>
        <w:t>95</w:t>
      </w:r>
      <w:r w:rsidRPr="00DC050B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14:paraId="3FAC7075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количество мероприятий и количество участников, направленных на профилактику асоциального и деструктивного поведения подростков и молодежи, поддержку детей и молодежи, находящихся в социально-опасном положении -</w:t>
      </w:r>
      <w:r w:rsidR="00554765" w:rsidRPr="00DC050B">
        <w:rPr>
          <w:rFonts w:ascii="Times New Roman" w:hAnsi="Times New Roman" w:cs="Times New Roman"/>
          <w:sz w:val="24"/>
          <w:szCs w:val="24"/>
        </w:rPr>
        <w:t xml:space="preserve">190 </w:t>
      </w:r>
      <w:r w:rsidRPr="00DC050B">
        <w:rPr>
          <w:rFonts w:ascii="Times New Roman" w:hAnsi="Times New Roman" w:cs="Times New Roman"/>
          <w:sz w:val="24"/>
          <w:szCs w:val="24"/>
        </w:rPr>
        <w:t>мероприятий и 1</w:t>
      </w:r>
      <w:r w:rsidR="00554765" w:rsidRPr="00DC050B">
        <w:rPr>
          <w:rFonts w:ascii="Times New Roman" w:hAnsi="Times New Roman" w:cs="Times New Roman"/>
          <w:sz w:val="24"/>
          <w:szCs w:val="24"/>
        </w:rPr>
        <w:t>350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5562FD49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количество мероприятий и участников, направленных на формирование системы развития талантливой молодежи- 2</w:t>
      </w:r>
      <w:r w:rsidR="00554765" w:rsidRPr="00DC050B">
        <w:rPr>
          <w:rFonts w:ascii="Times New Roman" w:hAnsi="Times New Roman" w:cs="Times New Roman"/>
          <w:sz w:val="24"/>
          <w:szCs w:val="24"/>
        </w:rPr>
        <w:t>2</w:t>
      </w:r>
      <w:r w:rsidRPr="00DC050B">
        <w:rPr>
          <w:rFonts w:ascii="Times New Roman" w:hAnsi="Times New Roman" w:cs="Times New Roman"/>
          <w:sz w:val="24"/>
          <w:szCs w:val="24"/>
        </w:rPr>
        <w:t xml:space="preserve"> мероприятий и 1</w:t>
      </w:r>
      <w:r w:rsidR="00554765" w:rsidRPr="00DC050B">
        <w:rPr>
          <w:rFonts w:ascii="Times New Roman" w:hAnsi="Times New Roman" w:cs="Times New Roman"/>
          <w:sz w:val="24"/>
          <w:szCs w:val="24"/>
        </w:rPr>
        <w:t>7</w:t>
      </w:r>
      <w:r w:rsidRPr="00DC050B">
        <w:rPr>
          <w:rFonts w:ascii="Times New Roman" w:hAnsi="Times New Roman" w:cs="Times New Roman"/>
          <w:sz w:val="24"/>
          <w:szCs w:val="24"/>
        </w:rPr>
        <w:t>00 участников;</w:t>
      </w:r>
    </w:p>
    <w:p w14:paraId="519BCFFB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-количество мероприятий и участников, направленных на гражданское и патриотическое воспитание молодежи- </w:t>
      </w:r>
      <w:r w:rsidR="00554765" w:rsidRPr="00DC050B">
        <w:rPr>
          <w:rFonts w:ascii="Times New Roman" w:hAnsi="Times New Roman" w:cs="Times New Roman"/>
          <w:sz w:val="24"/>
          <w:szCs w:val="24"/>
        </w:rPr>
        <w:t>360</w:t>
      </w:r>
      <w:r w:rsidRPr="00DC050B">
        <w:rPr>
          <w:rFonts w:ascii="Times New Roman" w:hAnsi="Times New Roman" w:cs="Times New Roman"/>
          <w:sz w:val="24"/>
          <w:szCs w:val="24"/>
        </w:rPr>
        <w:t xml:space="preserve"> мероприятий и </w:t>
      </w:r>
      <w:r w:rsidR="00554765" w:rsidRPr="00DC050B">
        <w:rPr>
          <w:rFonts w:ascii="Times New Roman" w:hAnsi="Times New Roman" w:cs="Times New Roman"/>
          <w:sz w:val="24"/>
          <w:szCs w:val="24"/>
        </w:rPr>
        <w:t>7</w:t>
      </w:r>
      <w:r w:rsidRPr="00DC050B">
        <w:rPr>
          <w:rFonts w:ascii="Times New Roman" w:hAnsi="Times New Roman" w:cs="Times New Roman"/>
          <w:sz w:val="24"/>
          <w:szCs w:val="24"/>
        </w:rPr>
        <w:t>500 участников;</w:t>
      </w:r>
    </w:p>
    <w:p w14:paraId="6186B0B1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 количество мероприятий и участников, направленных на вовлечение молодежи в инновационную, предпринимательскую, добровольческую деятельность- </w:t>
      </w:r>
      <w:r w:rsidR="00554765" w:rsidRPr="00DC050B">
        <w:rPr>
          <w:rFonts w:ascii="Times New Roman" w:hAnsi="Times New Roman" w:cs="Times New Roman"/>
          <w:sz w:val="24"/>
          <w:szCs w:val="24"/>
        </w:rPr>
        <w:t xml:space="preserve">505 </w:t>
      </w:r>
      <w:r w:rsidRPr="00DC050B">
        <w:rPr>
          <w:rFonts w:ascii="Times New Roman" w:hAnsi="Times New Roman" w:cs="Times New Roman"/>
          <w:sz w:val="24"/>
          <w:szCs w:val="24"/>
        </w:rPr>
        <w:t xml:space="preserve">мероприятий и </w:t>
      </w:r>
      <w:r w:rsidR="00554765" w:rsidRPr="00DC050B">
        <w:rPr>
          <w:rFonts w:ascii="Times New Roman" w:hAnsi="Times New Roman" w:cs="Times New Roman"/>
          <w:sz w:val="24"/>
          <w:szCs w:val="24"/>
        </w:rPr>
        <w:t>1600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участников;</w:t>
      </w:r>
    </w:p>
    <w:p w14:paraId="07354E58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количество мероприятий и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D63A5" w:rsidRPr="00DC050B">
        <w:rPr>
          <w:rFonts w:ascii="Times New Roman" w:hAnsi="Times New Roman" w:cs="Times New Roman"/>
          <w:sz w:val="24"/>
          <w:szCs w:val="24"/>
        </w:rPr>
        <w:t>участников,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направленных на организацию досуга детей- </w:t>
      </w:r>
      <w:r w:rsidR="00554765" w:rsidRPr="00DC050B">
        <w:rPr>
          <w:rFonts w:ascii="Times New Roman" w:hAnsi="Times New Roman" w:cs="Times New Roman"/>
          <w:sz w:val="24"/>
          <w:szCs w:val="24"/>
        </w:rPr>
        <w:t>51</w:t>
      </w:r>
      <w:r w:rsidRPr="00DC050B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554765" w:rsidRPr="00DC050B">
        <w:rPr>
          <w:rFonts w:ascii="Times New Roman" w:hAnsi="Times New Roman" w:cs="Times New Roman"/>
          <w:sz w:val="24"/>
          <w:szCs w:val="24"/>
        </w:rPr>
        <w:t>е</w:t>
      </w:r>
      <w:r w:rsidRPr="00DC050B">
        <w:rPr>
          <w:rFonts w:ascii="Times New Roman" w:hAnsi="Times New Roman" w:cs="Times New Roman"/>
          <w:sz w:val="24"/>
          <w:szCs w:val="24"/>
        </w:rPr>
        <w:t xml:space="preserve"> и 4</w:t>
      </w:r>
      <w:r w:rsidR="00554765" w:rsidRPr="00DC050B">
        <w:rPr>
          <w:rFonts w:ascii="Times New Roman" w:hAnsi="Times New Roman" w:cs="Times New Roman"/>
          <w:sz w:val="24"/>
          <w:szCs w:val="24"/>
        </w:rPr>
        <w:t>265</w:t>
      </w:r>
      <w:r w:rsidRPr="00DC050B">
        <w:rPr>
          <w:rFonts w:ascii="Times New Roman" w:hAnsi="Times New Roman" w:cs="Times New Roman"/>
          <w:sz w:val="24"/>
          <w:szCs w:val="24"/>
        </w:rPr>
        <w:t xml:space="preserve"> участников;</w:t>
      </w:r>
    </w:p>
    <w:p w14:paraId="230B49DB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lastRenderedPageBreak/>
        <w:t>- численность молодых граждан в возрасте от 14 до 30 лет, принявших участие в международных, всероссийских и региональных мероприятиях- 600 человек;</w:t>
      </w:r>
    </w:p>
    <w:p w14:paraId="031D1FC5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доля потребителей, удовлетворенных качеством оказания услуг, выполнения работ-95 процентов.</w:t>
      </w:r>
    </w:p>
    <w:p w14:paraId="0F586771" w14:textId="77777777" w:rsidR="00044B23" w:rsidRPr="00DC050B" w:rsidRDefault="003A5347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Объем ассигнований по </w:t>
      </w:r>
      <w:r w:rsidR="009A6493" w:rsidRPr="00DC050B">
        <w:rPr>
          <w:rFonts w:ascii="Times New Roman" w:hAnsi="Times New Roman" w:cs="Times New Roman"/>
          <w:sz w:val="24"/>
          <w:szCs w:val="24"/>
        </w:rPr>
        <w:t xml:space="preserve">ведомственной </w:t>
      </w:r>
      <w:r w:rsidRPr="00DC050B">
        <w:rPr>
          <w:rFonts w:ascii="Times New Roman" w:hAnsi="Times New Roman" w:cs="Times New Roman"/>
          <w:sz w:val="24"/>
          <w:szCs w:val="24"/>
        </w:rPr>
        <w:t>программе на 2024 год составляет 7 736 620 рублей, на 2025 год 4 973 540 рублей.</w:t>
      </w:r>
    </w:p>
    <w:p w14:paraId="4D85073C" w14:textId="77777777" w:rsidR="003A5347" w:rsidRPr="00DC050B" w:rsidRDefault="003A5347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736796" w14:textId="77777777" w:rsidR="000E72B0" w:rsidRPr="00DC050B" w:rsidRDefault="000E72B0" w:rsidP="003747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</w:t>
      </w:r>
    </w:p>
    <w:p w14:paraId="7D599059" w14:textId="4555350F" w:rsidR="000E72B0" w:rsidRPr="00DC050B" w:rsidRDefault="00DC050B" w:rsidP="003747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0E72B0" w:rsidRPr="00DC050B">
        <w:rPr>
          <w:rFonts w:ascii="Times New Roman" w:hAnsi="Times New Roman" w:cs="Times New Roman"/>
          <w:b/>
          <w:i/>
          <w:sz w:val="24"/>
          <w:szCs w:val="24"/>
        </w:rPr>
        <w:t>Патриотическое воспитание граждан Российской Федерации, проживающих на территории Тутаевского муниципального района Ярославской области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7003A2A3" w14:textId="77777777" w:rsidR="00CD20B4" w:rsidRPr="00DC050B" w:rsidRDefault="00CD20B4" w:rsidP="00AE4823">
      <w:pPr>
        <w:widowControl w:val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56832E3D" w14:textId="77777777" w:rsidR="00DD63A5" w:rsidRPr="00DC050B" w:rsidRDefault="00DD63A5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91D113" w14:textId="77777777" w:rsidR="000E72B0" w:rsidRPr="00DC050B" w:rsidRDefault="000E72B0" w:rsidP="003747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</w:t>
      </w:r>
    </w:p>
    <w:p w14:paraId="520E837E" w14:textId="51DBF451" w:rsidR="000E72B0" w:rsidRPr="00DC050B" w:rsidRDefault="00DC050B" w:rsidP="003747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0E72B0" w:rsidRPr="00DC050B">
        <w:rPr>
          <w:rFonts w:ascii="Times New Roman" w:hAnsi="Times New Roman" w:cs="Times New Roman"/>
          <w:b/>
          <w:i/>
          <w:sz w:val="24"/>
          <w:szCs w:val="24"/>
        </w:rPr>
        <w:t>Комплексные меры противодействия злоупотреблению наркотикам и их незаконному обороту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1D75E75" w14:textId="77777777" w:rsidR="00CD20B4" w:rsidRPr="00DC050B" w:rsidRDefault="00CD20B4" w:rsidP="00AE4823">
      <w:pPr>
        <w:widowControl w:val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0E4F59BE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5327A16" w14:textId="77777777" w:rsidR="000E72B0" w:rsidRPr="00DC050B" w:rsidRDefault="000E72B0" w:rsidP="003747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Ведомственная целевая программа</w:t>
      </w:r>
    </w:p>
    <w:p w14:paraId="4C8249FA" w14:textId="45E0FB7A" w:rsidR="000E72B0" w:rsidRPr="00DC050B" w:rsidRDefault="00DC050B" w:rsidP="003747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0E72B0" w:rsidRPr="00DC050B">
        <w:rPr>
          <w:rFonts w:ascii="Times New Roman" w:hAnsi="Times New Roman" w:cs="Times New Roman"/>
          <w:b/>
          <w:i/>
          <w:sz w:val="24"/>
          <w:szCs w:val="24"/>
        </w:rPr>
        <w:t>Сохранение и развитие культуры Тутаевского муниципального района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3D5CC733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Целью ведомственной программы является – сохранение уровня и качества пре</w:t>
      </w:r>
      <w:r w:rsidR="00094EA2" w:rsidRPr="00DC050B">
        <w:rPr>
          <w:rFonts w:ascii="Times New Roman" w:hAnsi="Times New Roman" w:cs="Times New Roman"/>
          <w:sz w:val="24"/>
          <w:szCs w:val="24"/>
        </w:rPr>
        <w:t>доставления муниципальных услуг в сфере культуры.</w:t>
      </w:r>
    </w:p>
    <w:p w14:paraId="2B52BF07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В целом объем финансирования программы на 202</w:t>
      </w:r>
      <w:r w:rsidR="00976984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1C76DC" w:rsidRPr="00DC050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976984" w:rsidRPr="00DC050B">
        <w:rPr>
          <w:rFonts w:ascii="Times New Roman" w:hAnsi="Times New Roman" w:cs="Times New Roman"/>
          <w:sz w:val="24"/>
          <w:szCs w:val="24"/>
        </w:rPr>
        <w:t>144 698 886 рублей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20773EAB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В рамках ведомственной программы планируется реализовать следующие задачи:</w:t>
      </w:r>
    </w:p>
    <w:p w14:paraId="19ABF8C5" w14:textId="77777777" w:rsidR="000E72B0" w:rsidRPr="00DC050B" w:rsidRDefault="000E72B0" w:rsidP="00AE4823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Реализация дополнительных образовательных программ в сфере культуры.</w:t>
      </w:r>
    </w:p>
    <w:p w14:paraId="75735E74" w14:textId="77777777" w:rsidR="000E72B0" w:rsidRPr="00DC050B" w:rsidRDefault="00094EA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На 202</w:t>
      </w:r>
      <w:r w:rsidR="00976984" w:rsidRPr="00DC050B">
        <w:rPr>
          <w:rFonts w:ascii="Times New Roman" w:hAnsi="Times New Roman" w:cs="Times New Roman"/>
          <w:sz w:val="24"/>
          <w:szCs w:val="24"/>
        </w:rPr>
        <w:t>3</w:t>
      </w:r>
      <w:r w:rsidR="000E72B0" w:rsidRPr="00DC050B">
        <w:rPr>
          <w:rFonts w:ascii="Times New Roman" w:hAnsi="Times New Roman" w:cs="Times New Roman"/>
          <w:sz w:val="24"/>
          <w:szCs w:val="24"/>
        </w:rPr>
        <w:t xml:space="preserve"> год предусмотрено </w:t>
      </w:r>
      <w:r w:rsidR="009F4EBC" w:rsidRPr="00DC050B">
        <w:rPr>
          <w:rFonts w:ascii="Times New Roman" w:hAnsi="Times New Roman" w:cs="Times New Roman"/>
          <w:sz w:val="24"/>
          <w:szCs w:val="24"/>
        </w:rPr>
        <w:t xml:space="preserve">26 226 837 рублей  </w:t>
      </w:r>
      <w:r w:rsidR="000E72B0" w:rsidRPr="00DC050B">
        <w:rPr>
          <w:rFonts w:ascii="Times New Roman" w:hAnsi="Times New Roman" w:cs="Times New Roman"/>
          <w:sz w:val="24"/>
          <w:szCs w:val="24"/>
        </w:rPr>
        <w:t xml:space="preserve"> на предоставление муниципальных услуг (выполнение работ) в облас</w:t>
      </w:r>
      <w:r w:rsidR="009F4EBC" w:rsidRPr="00DC050B">
        <w:rPr>
          <w:rFonts w:ascii="Times New Roman" w:hAnsi="Times New Roman" w:cs="Times New Roman"/>
          <w:sz w:val="24"/>
          <w:szCs w:val="24"/>
        </w:rPr>
        <w:t>ти образования в сфере культуры</w:t>
      </w:r>
      <w:r w:rsidR="002C29D6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65FB6D84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79A55803" w14:textId="2610804C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количество обучающихся в учреждении дополнительного образования детей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-7</w:t>
      </w:r>
      <w:r w:rsidR="009F4EBC" w:rsidRPr="00DC050B">
        <w:rPr>
          <w:rFonts w:ascii="Times New Roman" w:hAnsi="Times New Roman" w:cs="Times New Roman"/>
          <w:sz w:val="24"/>
          <w:szCs w:val="24"/>
        </w:rPr>
        <w:t>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учащихся. </w:t>
      </w:r>
    </w:p>
    <w:p w14:paraId="572E5CFB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2.Содействие доступу граждан к культурным ценностям.</w:t>
      </w:r>
    </w:p>
    <w:p w14:paraId="28B1E69F" w14:textId="77777777" w:rsidR="00F17B53" w:rsidRPr="00DC050B" w:rsidRDefault="009F4EBC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 2023</w:t>
      </w:r>
      <w:r w:rsidR="000E72B0" w:rsidRPr="00DC050B">
        <w:rPr>
          <w:rFonts w:ascii="Times New Roman" w:hAnsi="Times New Roman" w:cs="Times New Roman"/>
          <w:sz w:val="24"/>
          <w:szCs w:val="24"/>
        </w:rPr>
        <w:t xml:space="preserve"> год предусмотрено</w:t>
      </w:r>
      <w:r w:rsidRPr="00DC050B">
        <w:rPr>
          <w:rFonts w:ascii="Times New Roman" w:hAnsi="Times New Roman" w:cs="Times New Roman"/>
          <w:sz w:val="24"/>
          <w:szCs w:val="24"/>
        </w:rPr>
        <w:t xml:space="preserve"> 67 492</w:t>
      </w:r>
      <w:r w:rsidR="00517E8F" w:rsidRPr="00DC050B">
        <w:rPr>
          <w:rFonts w:ascii="Times New Roman" w:hAnsi="Times New Roman" w:cs="Times New Roman"/>
          <w:sz w:val="24"/>
          <w:szCs w:val="24"/>
        </w:rPr>
        <w:t> </w:t>
      </w:r>
      <w:r w:rsidRPr="00DC050B">
        <w:rPr>
          <w:rFonts w:ascii="Times New Roman" w:hAnsi="Times New Roman" w:cs="Times New Roman"/>
          <w:sz w:val="24"/>
          <w:szCs w:val="24"/>
        </w:rPr>
        <w:t>592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F17B53" w:rsidRPr="00DC050B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4BE928A5" w14:textId="77777777" w:rsidR="00DE6BCF" w:rsidRPr="00DC050B" w:rsidRDefault="00F17B53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0E72B0" w:rsidRPr="00DC050B">
        <w:rPr>
          <w:rFonts w:ascii="Times New Roman" w:hAnsi="Times New Roman" w:cs="Times New Roman"/>
          <w:sz w:val="24"/>
          <w:szCs w:val="24"/>
        </w:rPr>
        <w:t xml:space="preserve"> на предоставление муниципальных услуг (работ) учреждений по организации досуга в сфере культуры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в сумме 67 192 592 рубля;</w:t>
      </w:r>
    </w:p>
    <w:p w14:paraId="4AC91556" w14:textId="77777777" w:rsidR="00F17B53" w:rsidRPr="00DC050B" w:rsidRDefault="00F17B53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на проведение мероприятий в сфере культуры в сумме 300 000 рублей,</w:t>
      </w:r>
    </w:p>
    <w:p w14:paraId="1F446474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1DCE724F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количество клубных формирований в культурно-досуговых учреждениях          312 единиц;</w:t>
      </w:r>
    </w:p>
    <w:p w14:paraId="14041512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количество участников клубных формирований в культурно-досуговых учреждениях- 490</w:t>
      </w:r>
      <w:r w:rsidR="00ED5435" w:rsidRPr="00DC050B">
        <w:rPr>
          <w:rFonts w:ascii="Times New Roman" w:hAnsi="Times New Roman" w:cs="Times New Roman"/>
          <w:sz w:val="24"/>
          <w:szCs w:val="24"/>
        </w:rPr>
        <w:t>5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7BA91B3E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количество культурно-досуговых мероприятий, организуемых культурно-досуговыми учреждениями- 6149единиц;</w:t>
      </w:r>
    </w:p>
    <w:p w14:paraId="21871336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участников культурно-досуговых мероприятий- 3617</w:t>
      </w:r>
      <w:r w:rsidR="00ED5435" w:rsidRPr="00DC050B">
        <w:rPr>
          <w:rFonts w:ascii="Times New Roman" w:hAnsi="Times New Roman" w:cs="Times New Roman"/>
          <w:sz w:val="24"/>
          <w:szCs w:val="24"/>
        </w:rPr>
        <w:t>80</w:t>
      </w:r>
      <w:r w:rsidRPr="00DC050B">
        <w:rPr>
          <w:rFonts w:ascii="Times New Roman" w:hAnsi="Times New Roman" w:cs="Times New Roman"/>
          <w:sz w:val="24"/>
          <w:szCs w:val="24"/>
        </w:rPr>
        <w:t>человек.</w:t>
      </w:r>
    </w:p>
    <w:p w14:paraId="55F8B17E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задачи планируется проведение следующих мероприятий:</w:t>
      </w:r>
    </w:p>
    <w:p w14:paraId="40BE156D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 организация и проведение торжественных мероприятий, государственных праздников, основных творческих проектов учреждения;</w:t>
      </w:r>
    </w:p>
    <w:p w14:paraId="5748CA97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 организация и проведение цикла мероприятий в честь Дней воинской славы России;</w:t>
      </w:r>
    </w:p>
    <w:p w14:paraId="1E90F473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организация и проведение цикла районных, межмуниципальных, областных фестивалей, смотров, конкурсов в учреждениях культуры района;</w:t>
      </w:r>
    </w:p>
    <w:p w14:paraId="39FEA157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lastRenderedPageBreak/>
        <w:t>- организация и проведение цикла народных праздников, гуляний, обрядов и традиций на уличных площадках города и района;</w:t>
      </w:r>
    </w:p>
    <w:p w14:paraId="78805DF8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оформление сценических площадок и мест проведения мероприятий, издание печатной продукции, информационное сопровождение – в продвижении мероприятий;</w:t>
      </w:r>
    </w:p>
    <w:p w14:paraId="6FA1EB5A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участие творческих коллективов в областных, региональных, всероссийских, международных фестивалях, конкурсах, смотрах, выставках, семинарах и конференциях.</w:t>
      </w:r>
    </w:p>
    <w:p w14:paraId="31CECA11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3.Поддержка доступа граждан к информационно-библиотечным ресурсам.</w:t>
      </w:r>
    </w:p>
    <w:p w14:paraId="652AB714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 202</w:t>
      </w:r>
      <w:r w:rsidR="00DE6BCF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предусмотрено</w:t>
      </w:r>
      <w:r w:rsidR="00DE6BCF" w:rsidRPr="00DC050B">
        <w:rPr>
          <w:rFonts w:ascii="Times New Roman" w:hAnsi="Times New Roman" w:cs="Times New Roman"/>
          <w:sz w:val="24"/>
          <w:szCs w:val="24"/>
        </w:rPr>
        <w:t xml:space="preserve"> 22 670 665</w:t>
      </w:r>
      <w:r w:rsidR="00117797" w:rsidRPr="00DC050B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32BE705B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на предоставление муниципальных услуг (работ) учреждений в области инфо</w:t>
      </w:r>
      <w:r w:rsidR="00DE6BCF" w:rsidRPr="00DC050B">
        <w:rPr>
          <w:rFonts w:ascii="Times New Roman" w:hAnsi="Times New Roman" w:cs="Times New Roman"/>
          <w:sz w:val="24"/>
          <w:szCs w:val="24"/>
        </w:rPr>
        <w:t>рмационно-библиотечных ресурсов 17 918 120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4EE910B9" w14:textId="41755610" w:rsidR="002000C7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4E7900" w:rsidRPr="00DC050B">
        <w:rPr>
          <w:rFonts w:ascii="Times New Roman" w:hAnsi="Times New Roman" w:cs="Times New Roman"/>
          <w:sz w:val="24"/>
          <w:szCs w:val="24"/>
        </w:rPr>
        <w:t>на софинансирование субсидии на ремонт центральной библиотеки,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4E7900" w:rsidRPr="00DC050B">
        <w:rPr>
          <w:rFonts w:ascii="Times New Roman" w:hAnsi="Times New Roman" w:cs="Times New Roman"/>
          <w:sz w:val="24"/>
          <w:szCs w:val="24"/>
        </w:rPr>
        <w:t>центральной де</w:t>
      </w:r>
      <w:r w:rsidR="00EB64B3" w:rsidRPr="00DC050B">
        <w:rPr>
          <w:rFonts w:ascii="Times New Roman" w:hAnsi="Times New Roman" w:cs="Times New Roman"/>
          <w:sz w:val="24"/>
          <w:szCs w:val="24"/>
        </w:rPr>
        <w:t>тской библиотеки им. Н.Н.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EB64B3" w:rsidRPr="00DC050B">
        <w:rPr>
          <w:rFonts w:ascii="Times New Roman" w:hAnsi="Times New Roman" w:cs="Times New Roman"/>
          <w:sz w:val="24"/>
          <w:szCs w:val="24"/>
        </w:rPr>
        <w:t xml:space="preserve">Носова, в рамках федерального проекта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="00EB64B3" w:rsidRPr="00DC050B">
        <w:rPr>
          <w:rFonts w:ascii="Times New Roman" w:hAnsi="Times New Roman" w:cs="Times New Roman"/>
          <w:sz w:val="24"/>
          <w:szCs w:val="24"/>
        </w:rPr>
        <w:t>Культурная среда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="00EB64B3" w:rsidRPr="00DC050B">
        <w:rPr>
          <w:rFonts w:ascii="Times New Roman" w:hAnsi="Times New Roman" w:cs="Times New Roman"/>
          <w:sz w:val="24"/>
          <w:szCs w:val="24"/>
        </w:rPr>
        <w:t xml:space="preserve"> Национального проекта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="00EB64B3" w:rsidRPr="00DC050B">
        <w:rPr>
          <w:rFonts w:ascii="Times New Roman" w:hAnsi="Times New Roman" w:cs="Times New Roman"/>
          <w:sz w:val="24"/>
          <w:szCs w:val="24"/>
        </w:rPr>
        <w:t>Культура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="00EB64B3" w:rsidRPr="00DC050B">
        <w:rPr>
          <w:rFonts w:ascii="Times New Roman" w:hAnsi="Times New Roman" w:cs="Times New Roman"/>
          <w:sz w:val="24"/>
          <w:szCs w:val="24"/>
        </w:rPr>
        <w:t xml:space="preserve"> предусмотрено 4 752 545 рублей.</w:t>
      </w:r>
    </w:p>
    <w:p w14:paraId="5E3375DA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773D1491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количество пользователей библиотек- </w:t>
      </w:r>
      <w:r w:rsidR="00EB64B3" w:rsidRPr="00DC050B">
        <w:rPr>
          <w:rFonts w:ascii="Times New Roman" w:hAnsi="Times New Roman" w:cs="Times New Roman"/>
          <w:sz w:val="24"/>
          <w:szCs w:val="24"/>
        </w:rPr>
        <w:t xml:space="preserve">17 </w:t>
      </w:r>
      <w:r w:rsidR="0032746D" w:rsidRPr="00DC050B">
        <w:rPr>
          <w:rFonts w:ascii="Times New Roman" w:hAnsi="Times New Roman" w:cs="Times New Roman"/>
          <w:sz w:val="24"/>
          <w:szCs w:val="24"/>
        </w:rPr>
        <w:t>107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7D4AFFD9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количество библиотечных массовых мероприятий- 43</w:t>
      </w:r>
      <w:r w:rsidR="00EB64B3" w:rsidRPr="00DC050B">
        <w:rPr>
          <w:rFonts w:ascii="Times New Roman" w:hAnsi="Times New Roman" w:cs="Times New Roman"/>
          <w:sz w:val="24"/>
          <w:szCs w:val="24"/>
        </w:rPr>
        <w:t>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единиц;</w:t>
      </w:r>
    </w:p>
    <w:p w14:paraId="41462DBB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количество посетителей библиотечных массовых мероприятий </w:t>
      </w:r>
      <w:r w:rsidR="004E7900" w:rsidRPr="00DC050B">
        <w:rPr>
          <w:rFonts w:ascii="Times New Roman" w:hAnsi="Times New Roman" w:cs="Times New Roman"/>
          <w:sz w:val="24"/>
          <w:szCs w:val="24"/>
        </w:rPr>
        <w:t>–</w:t>
      </w:r>
      <w:r w:rsidR="0032746D" w:rsidRPr="00DC050B">
        <w:rPr>
          <w:rFonts w:ascii="Times New Roman" w:hAnsi="Times New Roman" w:cs="Times New Roman"/>
          <w:sz w:val="24"/>
          <w:szCs w:val="24"/>
        </w:rPr>
        <w:t>61 900</w:t>
      </w:r>
      <w:r w:rsidR="004E7900" w:rsidRPr="00DC050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DC05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C552930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задачи планируется проведение следующих мероприятий:</w:t>
      </w:r>
    </w:p>
    <w:p w14:paraId="2A19F081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организация и проведение праздников, торжественных мероприятий, государственных праздников, основных творческих проектов учреждения;</w:t>
      </w:r>
    </w:p>
    <w:p w14:paraId="402C4514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организация и проведение цикла мероприятий в честь Дней воинской славы России;</w:t>
      </w:r>
    </w:p>
    <w:p w14:paraId="7D62DD4A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организация и проведение цикла районных, межмуниципальных, конкурсов в учреждениях культуры района;</w:t>
      </w:r>
    </w:p>
    <w:p w14:paraId="54D05598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оформление сценических площадок и мест проведения мероприятий, издание печатной продукции;</w:t>
      </w:r>
    </w:p>
    <w:p w14:paraId="57708FD8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участие творческих коллективов в областных, региональных, всероссийских, международных фестивалях, конкурсах, смотрах, выставках, семинарах и конференциях;</w:t>
      </w:r>
    </w:p>
    <w:p w14:paraId="144B3354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4. Обеспечение эффективности управления системой культуры.</w:t>
      </w:r>
    </w:p>
    <w:p w14:paraId="23FCD989" w14:textId="77777777" w:rsidR="00174A4C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Предусмотрено расходов н</w:t>
      </w:r>
      <w:r w:rsidR="00CA73C7" w:rsidRPr="00DC050B">
        <w:rPr>
          <w:rFonts w:ascii="Times New Roman" w:hAnsi="Times New Roman" w:cs="Times New Roman"/>
          <w:sz w:val="24"/>
          <w:szCs w:val="24"/>
        </w:rPr>
        <w:t>а 202</w:t>
      </w:r>
      <w:r w:rsidR="00EB64B3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</w:t>
      </w:r>
      <w:r w:rsidR="00EB64B3" w:rsidRPr="00DC050B">
        <w:rPr>
          <w:rFonts w:ascii="Times New Roman" w:hAnsi="Times New Roman" w:cs="Times New Roman"/>
          <w:sz w:val="24"/>
          <w:szCs w:val="24"/>
        </w:rPr>
        <w:t xml:space="preserve"> 28</w:t>
      </w:r>
      <w:r w:rsidR="00F17B53" w:rsidRPr="00DC050B">
        <w:rPr>
          <w:rFonts w:ascii="Times New Roman" w:hAnsi="Times New Roman" w:cs="Times New Roman"/>
          <w:sz w:val="24"/>
          <w:szCs w:val="24"/>
        </w:rPr>
        <w:t> </w:t>
      </w:r>
      <w:r w:rsidR="00EB64B3" w:rsidRPr="00DC050B">
        <w:rPr>
          <w:rFonts w:ascii="Times New Roman" w:hAnsi="Times New Roman" w:cs="Times New Roman"/>
          <w:sz w:val="24"/>
          <w:szCs w:val="24"/>
        </w:rPr>
        <w:t>308792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рубля -</w:t>
      </w:r>
      <w:r w:rsidR="0069238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на обеспечение деятельности прочих учреждений в сфере </w:t>
      </w:r>
      <w:r w:rsidR="00692380" w:rsidRPr="00DC050B">
        <w:rPr>
          <w:rFonts w:ascii="Times New Roman" w:hAnsi="Times New Roman" w:cs="Times New Roman"/>
          <w:sz w:val="24"/>
          <w:szCs w:val="24"/>
        </w:rPr>
        <w:t>культуры.</w:t>
      </w:r>
    </w:p>
    <w:p w14:paraId="36322334" w14:textId="77777777" w:rsidR="005663DF" w:rsidRPr="00DC050B" w:rsidRDefault="009A6493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ассигнований по муниципальной ведомственной программе на 2024 год составляет</w:t>
      </w:r>
      <w:r w:rsidR="001C76DC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101 269 380 рублей, на 2025 год 64 968 875 рублей.</w:t>
      </w:r>
    </w:p>
    <w:p w14:paraId="3C7D51D7" w14:textId="77777777" w:rsidR="004D2344" w:rsidRPr="00DC050B" w:rsidRDefault="004D2344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977AE" w14:textId="4C92A4A7" w:rsidR="00C3063B" w:rsidRPr="00DC050B" w:rsidRDefault="005734F7" w:rsidP="001C76D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="00C3063B" w:rsidRPr="00DC050B">
        <w:rPr>
          <w:rFonts w:ascii="Times New Roman" w:hAnsi="Times New Roman" w:cs="Times New Roman"/>
          <w:b/>
          <w:sz w:val="24"/>
          <w:szCs w:val="24"/>
        </w:rPr>
        <w:t>Развитие образования</w:t>
      </w:r>
      <w:r w:rsidR="00970DB5" w:rsidRPr="00DC05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063B" w:rsidRPr="00DC050B">
        <w:rPr>
          <w:rFonts w:ascii="Times New Roman" w:hAnsi="Times New Roman" w:cs="Times New Roman"/>
          <w:b/>
          <w:sz w:val="24"/>
          <w:szCs w:val="24"/>
        </w:rPr>
        <w:t>физической культуры и спорта в Тутаевском муниципальном районе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1C310822" w14:textId="77777777" w:rsidR="00C3063B" w:rsidRPr="00DC050B" w:rsidRDefault="00C3063B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011C37D" w14:textId="0D61F030" w:rsidR="005663DF" w:rsidRPr="00DC050B" w:rsidRDefault="005663DF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37476E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>Развитие образования, физической культуры и спорта в Тутаевском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</w:t>
      </w:r>
      <w:r w:rsidR="00CD20B4" w:rsidRPr="00DC050B">
        <w:rPr>
          <w:rFonts w:ascii="Times New Roman" w:hAnsi="Times New Roman" w:cs="Times New Roman"/>
          <w:sz w:val="24"/>
          <w:szCs w:val="24"/>
        </w:rPr>
        <w:t>383</w:t>
      </w:r>
      <w:r w:rsidR="00CD20B4" w:rsidRPr="00DC050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D20B4" w:rsidRPr="00DC050B">
        <w:rPr>
          <w:rFonts w:ascii="Times New Roman" w:hAnsi="Times New Roman" w:cs="Times New Roman"/>
          <w:sz w:val="24"/>
          <w:szCs w:val="24"/>
        </w:rPr>
        <w:t>524 831 рубль</w:t>
      </w:r>
      <w:r w:rsidRPr="00DC05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562A8" w14:textId="77777777" w:rsidR="005663DF" w:rsidRPr="00DC050B" w:rsidRDefault="005663DF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6C26B579" w14:textId="76A99800" w:rsidR="005663DF" w:rsidRPr="00DC050B" w:rsidRDefault="005663DF" w:rsidP="00AE4823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Ведомственная целевая программа</w:t>
      </w:r>
      <w:r w:rsidR="00D749B9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="00D749B9" w:rsidRPr="00DC050B">
        <w:rPr>
          <w:rFonts w:ascii="Times New Roman" w:hAnsi="Times New Roman" w:cs="Times New Roman"/>
          <w:sz w:val="24"/>
          <w:szCs w:val="24"/>
        </w:rPr>
        <w:t xml:space="preserve">Развитие отрасли образования </w:t>
      </w:r>
      <w:r w:rsidRPr="00DC050B">
        <w:rPr>
          <w:rFonts w:ascii="Times New Roman" w:hAnsi="Times New Roman" w:cs="Times New Roman"/>
          <w:sz w:val="24"/>
          <w:szCs w:val="24"/>
        </w:rPr>
        <w:t>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240CD91F" w14:textId="0D0754C7" w:rsidR="005663DF" w:rsidRPr="00DC050B" w:rsidRDefault="005663DF" w:rsidP="00AE4823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 и просвещение населения Тутаевского муниципального района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1BF23EF9" w14:textId="7C210962" w:rsidR="005663DF" w:rsidRPr="00DC050B" w:rsidRDefault="005663DF" w:rsidP="00AE4823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Развитие физической культуры и спорта в Тутаевском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37669F97" w14:textId="42E55571" w:rsidR="005663DF" w:rsidRPr="00DC050B" w:rsidRDefault="005663DF" w:rsidP="00AE4823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Развитие физкультурно-оздоровительной и спортивно-массовой работы среди детей в возрасте от 3 до 18 лет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7705221E" w14:textId="77777777" w:rsidR="005663DF" w:rsidRPr="00DC050B" w:rsidRDefault="005663DF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AFAD6EE" w14:textId="29262942" w:rsidR="00D75DB9" w:rsidRPr="00DC050B" w:rsidRDefault="00D75DB9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Ведомственная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75725" w:rsidRPr="00DC050B">
        <w:rPr>
          <w:rFonts w:ascii="Times New Roman" w:hAnsi="Times New Roman" w:cs="Times New Roman"/>
          <w:b/>
          <w:i/>
          <w:sz w:val="24"/>
          <w:szCs w:val="24"/>
        </w:rPr>
        <w:t>Развитие отрасли образования Тутаевского муниципального района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4143005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lastRenderedPageBreak/>
        <w:t>Цель программы: реализация полномочий органов местного самоуправления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Тутаевского муниципального района в сфере образования.</w:t>
      </w:r>
    </w:p>
    <w:p w14:paraId="3582F533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Объем расходов по данной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программе на 202</w:t>
      </w:r>
      <w:r w:rsidR="009C4B3A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составил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6B71D6" w:rsidRPr="00DC050B">
        <w:rPr>
          <w:rFonts w:ascii="Times New Roman" w:hAnsi="Times New Roman" w:cs="Times New Roman"/>
          <w:sz w:val="24"/>
          <w:szCs w:val="24"/>
        </w:rPr>
        <w:t>340 962 289 рублей</w:t>
      </w:r>
      <w:r w:rsidRPr="00DC050B">
        <w:rPr>
          <w:rFonts w:ascii="Times New Roman" w:hAnsi="Times New Roman" w:cs="Times New Roman"/>
          <w:sz w:val="24"/>
          <w:szCs w:val="24"/>
        </w:rPr>
        <w:t xml:space="preserve"> за</w:t>
      </w:r>
      <w:r w:rsidR="009C4B3A" w:rsidRPr="00DC050B">
        <w:rPr>
          <w:rFonts w:ascii="Times New Roman" w:hAnsi="Times New Roman" w:cs="Times New Roman"/>
          <w:sz w:val="24"/>
          <w:szCs w:val="24"/>
        </w:rPr>
        <w:t xml:space="preserve"> счет средств районного бюджета.</w:t>
      </w:r>
    </w:p>
    <w:p w14:paraId="7C058701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ведомственной программы необходимо решать следующие задачи:</w:t>
      </w:r>
    </w:p>
    <w:p w14:paraId="7B193DA0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1.Обеспечение качества и доступности образовательных услуг в сфере дошкольного образования. На решение этой задачи предусмотрено на 202</w:t>
      </w:r>
      <w:r w:rsidR="004B24BC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>год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4B24BC" w:rsidRPr="00DC050B">
        <w:rPr>
          <w:rFonts w:ascii="Times New Roman" w:hAnsi="Times New Roman" w:cs="Times New Roman"/>
          <w:sz w:val="24"/>
          <w:szCs w:val="24"/>
        </w:rPr>
        <w:t xml:space="preserve">187 644 573 рубля за счет средств местного бюджета </w:t>
      </w:r>
      <w:r w:rsidRPr="00DC050B">
        <w:rPr>
          <w:rFonts w:ascii="Times New Roman" w:hAnsi="Times New Roman" w:cs="Times New Roman"/>
          <w:sz w:val="24"/>
          <w:szCs w:val="24"/>
        </w:rPr>
        <w:t>на организацию образовательного процесса в дошкольных образовательны</w:t>
      </w:r>
      <w:r w:rsidR="004B24BC" w:rsidRPr="00DC050B">
        <w:rPr>
          <w:rFonts w:ascii="Times New Roman" w:hAnsi="Times New Roman" w:cs="Times New Roman"/>
          <w:sz w:val="24"/>
          <w:szCs w:val="24"/>
        </w:rPr>
        <w:t>х учреждениях</w:t>
      </w:r>
      <w:r w:rsidRPr="00DC05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25E2487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Ожидаемые результаты:</w:t>
      </w:r>
    </w:p>
    <w:p w14:paraId="40AC1D32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воспитанников, которым предоставлена услуга по реализации основных общеобразовательных программ дошкольного образования в муниципальных образовательных учреждениях</w:t>
      </w:r>
      <w:r w:rsidR="00CE66D6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CE66D6" w:rsidRPr="00DC050B">
        <w:rPr>
          <w:rFonts w:ascii="Times New Roman" w:hAnsi="Times New Roman" w:cs="Times New Roman"/>
          <w:sz w:val="24"/>
          <w:szCs w:val="24"/>
        </w:rPr>
        <w:t>2 800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25E8CBF3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численность воспитанников, которым предоставлена услуга по присмотру и уходу за детьми, осваивающими основные общеобразовательные программы дошкольного образования в муниципальных образовательных учреждениях- </w:t>
      </w:r>
      <w:r w:rsidR="00CE66D6" w:rsidRPr="00DC050B">
        <w:rPr>
          <w:rFonts w:ascii="Times New Roman" w:hAnsi="Times New Roman" w:cs="Times New Roman"/>
          <w:sz w:val="24"/>
          <w:szCs w:val="24"/>
        </w:rPr>
        <w:t>2 800</w:t>
      </w:r>
      <w:r w:rsidR="00730457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человек</w:t>
      </w:r>
      <w:r w:rsidR="00CE66D6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6EE4F960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2. Обеспечение качества и доступности образовательных услуг в сфере общего образования. На решение этой задачи предусмотрено на 202</w:t>
      </w:r>
      <w:r w:rsidR="004B24BC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7372D6" w:rsidRPr="00DC050B">
        <w:rPr>
          <w:rFonts w:ascii="Times New Roman" w:hAnsi="Times New Roman" w:cs="Times New Roman"/>
          <w:sz w:val="24"/>
          <w:szCs w:val="24"/>
        </w:rPr>
        <w:t>82 </w:t>
      </w:r>
      <w:r w:rsidR="00D0072B" w:rsidRPr="00DC050B">
        <w:rPr>
          <w:rFonts w:ascii="Times New Roman" w:hAnsi="Times New Roman" w:cs="Times New Roman"/>
          <w:sz w:val="24"/>
          <w:szCs w:val="24"/>
        </w:rPr>
        <w:t>240162</w:t>
      </w:r>
      <w:r w:rsidR="004B24BC" w:rsidRPr="00DC050B">
        <w:rPr>
          <w:rFonts w:ascii="Times New Roman" w:hAnsi="Times New Roman" w:cs="Times New Roman"/>
          <w:sz w:val="24"/>
          <w:szCs w:val="24"/>
        </w:rPr>
        <w:t xml:space="preserve"> рубля</w:t>
      </w:r>
      <w:r w:rsidRPr="00DC050B">
        <w:rPr>
          <w:rFonts w:ascii="Times New Roman" w:hAnsi="Times New Roman" w:cs="Times New Roman"/>
          <w:sz w:val="24"/>
          <w:szCs w:val="24"/>
        </w:rPr>
        <w:t>, в том числе на следующие расходы:</w:t>
      </w:r>
    </w:p>
    <w:p w14:paraId="613FB862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по общеобразовательным учреждениям на организацию образовательного процесса </w:t>
      </w:r>
      <w:r w:rsidR="00A2001B" w:rsidRPr="00DC050B">
        <w:rPr>
          <w:rFonts w:ascii="Times New Roman" w:hAnsi="Times New Roman" w:cs="Times New Roman"/>
          <w:sz w:val="24"/>
          <w:szCs w:val="24"/>
        </w:rPr>
        <w:t>65 933 434</w:t>
      </w:r>
      <w:r w:rsidR="007372D6" w:rsidRPr="00DC050B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A2001B" w:rsidRPr="00DC050B">
        <w:rPr>
          <w:rFonts w:ascii="Times New Roman" w:hAnsi="Times New Roman" w:cs="Times New Roman"/>
          <w:sz w:val="24"/>
          <w:szCs w:val="24"/>
        </w:rPr>
        <w:t>;</w:t>
      </w:r>
    </w:p>
    <w:p w14:paraId="64915FA4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   на содержание школьных автобусов </w:t>
      </w:r>
      <w:r w:rsidR="00832858" w:rsidRPr="00DC050B">
        <w:rPr>
          <w:rFonts w:ascii="Times New Roman" w:hAnsi="Times New Roman" w:cs="Times New Roman"/>
          <w:sz w:val="24"/>
          <w:szCs w:val="24"/>
        </w:rPr>
        <w:t>13 </w:t>
      </w:r>
      <w:r w:rsidR="00BC1A15" w:rsidRPr="00DC050B">
        <w:rPr>
          <w:rFonts w:ascii="Times New Roman" w:hAnsi="Times New Roman" w:cs="Times New Roman"/>
          <w:sz w:val="24"/>
          <w:szCs w:val="24"/>
        </w:rPr>
        <w:t>940</w:t>
      </w:r>
      <w:r w:rsidR="00832858" w:rsidRPr="00DC050B">
        <w:rPr>
          <w:rFonts w:ascii="Times New Roman" w:hAnsi="Times New Roman" w:cs="Times New Roman"/>
          <w:sz w:val="24"/>
          <w:szCs w:val="24"/>
        </w:rPr>
        <w:t xml:space="preserve"> 000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380F00D4" w14:textId="3FE46064" w:rsidR="006E6769" w:rsidRPr="00DC050B" w:rsidRDefault="006E676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-на капитальный ремонт МОУ </w:t>
      </w:r>
      <w:r w:rsidR="00422045" w:rsidRPr="00DC050B">
        <w:rPr>
          <w:rFonts w:ascii="Times New Roman" w:hAnsi="Times New Roman" w:cs="Times New Roman"/>
          <w:sz w:val="24"/>
          <w:szCs w:val="24"/>
        </w:rPr>
        <w:t>Чабановская</w:t>
      </w:r>
      <w:r w:rsidRPr="00DC050B">
        <w:rPr>
          <w:rFonts w:ascii="Times New Roman" w:hAnsi="Times New Roman" w:cs="Times New Roman"/>
          <w:sz w:val="24"/>
          <w:szCs w:val="24"/>
        </w:rPr>
        <w:t xml:space="preserve"> СШ в рамках государственной программы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Развитие образования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372D6" w:rsidRPr="00DC050B">
        <w:rPr>
          <w:rFonts w:ascii="Times New Roman" w:hAnsi="Times New Roman" w:cs="Times New Roman"/>
          <w:sz w:val="24"/>
          <w:szCs w:val="24"/>
        </w:rPr>
        <w:t>2 366 728 рублей за счет средств местного бюджета.</w:t>
      </w:r>
    </w:p>
    <w:p w14:paraId="329F8E39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2E1FE5F1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обучающихся, которым предоставлены услуги по реализации основных общеобразовательных программ начального, основного и среднего общего образования в муниципальных образовательных учреждениях-6</w:t>
      </w:r>
      <w:r w:rsidR="00CE66D6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1</w:t>
      </w:r>
      <w:r w:rsidR="00CE66D6" w:rsidRPr="00DC050B">
        <w:rPr>
          <w:rFonts w:ascii="Times New Roman" w:hAnsi="Times New Roman" w:cs="Times New Roman"/>
          <w:sz w:val="24"/>
          <w:szCs w:val="24"/>
        </w:rPr>
        <w:t>81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18C52219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численность обучающихся, которым предоставлены услуги по реализации основных общеобразовательных программ начального общего, основного общего и среднего общего образования в частных общеобразовательных учреждениях- </w:t>
      </w:r>
      <w:r w:rsidR="00CE66D6" w:rsidRPr="00DC050B">
        <w:rPr>
          <w:rFonts w:ascii="Times New Roman" w:hAnsi="Times New Roman" w:cs="Times New Roman"/>
          <w:sz w:val="24"/>
          <w:szCs w:val="24"/>
        </w:rPr>
        <w:t>99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5DB9E0DD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детей - инвалидов, которым предоставлена услуга по реализации основных общеобразовательных программ начального, основного, среднего общего образования в муниципальных общеобразовательных учреждениях с использованием дистанционных технологий -7 человек;</w:t>
      </w:r>
    </w:p>
    <w:p w14:paraId="3EF45893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обучающихся, которым предоставлена услуга по реализации основных адаптированных общеобразовательных программ начального и основного общего образования - 5</w:t>
      </w:r>
      <w:r w:rsidR="00CE66D6" w:rsidRPr="00DC050B">
        <w:rPr>
          <w:rFonts w:ascii="Times New Roman" w:hAnsi="Times New Roman" w:cs="Times New Roman"/>
          <w:sz w:val="24"/>
          <w:szCs w:val="24"/>
        </w:rPr>
        <w:t>78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3EF6D485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обучающихся общеобразовательных учреждений, охваченных организованным питанием-5</w:t>
      </w:r>
      <w:r w:rsidR="00CE66D6" w:rsidRPr="00DC050B">
        <w:rPr>
          <w:rFonts w:ascii="Times New Roman" w:hAnsi="Times New Roman" w:cs="Times New Roman"/>
          <w:sz w:val="24"/>
          <w:szCs w:val="24"/>
        </w:rPr>
        <w:t xml:space="preserve"> 687 </w:t>
      </w:r>
      <w:r w:rsidRPr="00DC050B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14:paraId="1E43D958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3. Обеспечение качества и доступности образовательных услуг в сфере дополнительного образования. Предусмотрено на 202</w:t>
      </w:r>
      <w:r w:rsidR="004B24BC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</w:t>
      </w:r>
      <w:r w:rsidR="004B24BC" w:rsidRPr="00DC050B">
        <w:rPr>
          <w:rFonts w:ascii="Times New Roman" w:hAnsi="Times New Roman" w:cs="Times New Roman"/>
          <w:sz w:val="24"/>
          <w:szCs w:val="24"/>
        </w:rPr>
        <w:t xml:space="preserve"> 56 397 460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рублей, в том числе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на следующие расходы:</w:t>
      </w:r>
    </w:p>
    <w:p w14:paraId="2BF5D571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 на финансовое обеспечение муниципального задания </w:t>
      </w:r>
      <w:r w:rsidR="00667067" w:rsidRPr="00DC050B">
        <w:rPr>
          <w:rFonts w:ascii="Times New Roman" w:hAnsi="Times New Roman" w:cs="Times New Roman"/>
          <w:sz w:val="24"/>
          <w:szCs w:val="24"/>
        </w:rPr>
        <w:t>53 707 460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110A2D0A" w14:textId="77777777" w:rsidR="00D75DB9" w:rsidRPr="00DC050B" w:rsidRDefault="00667067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на оплату</w:t>
      </w:r>
      <w:r w:rsidR="00B44D79" w:rsidRPr="00DC050B">
        <w:rPr>
          <w:rFonts w:ascii="Times New Roman" w:hAnsi="Times New Roman" w:cs="Times New Roman"/>
          <w:sz w:val="24"/>
          <w:szCs w:val="24"/>
        </w:rPr>
        <w:t xml:space="preserve"> труда отдельных категорий работников муниципальных учреждений в сфере образования -</w:t>
      </w:r>
      <w:r w:rsidR="00C546DC" w:rsidRPr="00DC050B">
        <w:rPr>
          <w:rFonts w:ascii="Times New Roman" w:hAnsi="Times New Roman" w:cs="Times New Roman"/>
          <w:sz w:val="24"/>
          <w:szCs w:val="24"/>
        </w:rPr>
        <w:t>2 690 000 рублей за счет средств местного бюджета.</w:t>
      </w:r>
    </w:p>
    <w:p w14:paraId="4E6E9C11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0466244D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обучающихся, которым предоставлена услуга по реализации дополнительных общеразвивающих программ в муниципальных учреждениях дополнительного образования детей-</w:t>
      </w:r>
      <w:r w:rsidR="00CE66D6" w:rsidRPr="00DC050B">
        <w:rPr>
          <w:rFonts w:ascii="Times New Roman" w:hAnsi="Times New Roman" w:cs="Times New Roman"/>
          <w:sz w:val="24"/>
          <w:szCs w:val="24"/>
        </w:rPr>
        <w:t>6 924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E66D6" w:rsidRPr="00DC050B">
        <w:rPr>
          <w:rFonts w:ascii="Times New Roman" w:hAnsi="Times New Roman" w:cs="Times New Roman"/>
          <w:sz w:val="24"/>
          <w:szCs w:val="24"/>
        </w:rPr>
        <w:t>а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5D8B5591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численность детей в возрасте от 5 до 18 лет, получающих дополнительное </w:t>
      </w:r>
      <w:r w:rsidRPr="00DC050B">
        <w:rPr>
          <w:rFonts w:ascii="Times New Roman" w:hAnsi="Times New Roman" w:cs="Times New Roman"/>
          <w:sz w:val="24"/>
          <w:szCs w:val="24"/>
        </w:rPr>
        <w:lastRenderedPageBreak/>
        <w:t>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средств-</w:t>
      </w:r>
      <w:r w:rsidR="00CE66D6" w:rsidRPr="00DC050B">
        <w:rPr>
          <w:rFonts w:ascii="Times New Roman" w:hAnsi="Times New Roman" w:cs="Times New Roman"/>
          <w:sz w:val="24"/>
          <w:szCs w:val="24"/>
        </w:rPr>
        <w:t>8 877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455E9356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детей в возрасте от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5 до 18 лет, использующих сертификаты</w:t>
      </w:r>
      <w:r w:rsidRPr="00DC05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дополнительного образования в статусе сертификатов персониф</w:t>
      </w:r>
      <w:r w:rsidR="00CF6B2D" w:rsidRPr="00DC050B">
        <w:rPr>
          <w:rFonts w:ascii="Times New Roman" w:hAnsi="Times New Roman" w:cs="Times New Roman"/>
          <w:sz w:val="24"/>
          <w:szCs w:val="24"/>
        </w:rPr>
        <w:t>ицированного финансирования-</w:t>
      </w:r>
      <w:r w:rsidR="00CE66D6" w:rsidRPr="00DC050B">
        <w:rPr>
          <w:rFonts w:ascii="Times New Roman" w:hAnsi="Times New Roman" w:cs="Times New Roman"/>
          <w:sz w:val="24"/>
          <w:szCs w:val="24"/>
        </w:rPr>
        <w:t>1 659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    </w:t>
      </w:r>
    </w:p>
    <w:p w14:paraId="58472727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численность обучающихся, принявших участие в муниципальных, региональных и </w:t>
      </w:r>
      <w:r w:rsidR="00CF6B2D" w:rsidRPr="00DC050B">
        <w:rPr>
          <w:rFonts w:ascii="Times New Roman" w:hAnsi="Times New Roman" w:cs="Times New Roman"/>
          <w:sz w:val="24"/>
          <w:szCs w:val="24"/>
        </w:rPr>
        <w:t>всероссийских мероприятиях- 4000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3CB5E600" w14:textId="77777777" w:rsidR="00D75DB9" w:rsidRPr="00DC050B" w:rsidRDefault="006B71D6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4</w:t>
      </w:r>
      <w:r w:rsidR="00D75DB9" w:rsidRPr="00DC050B">
        <w:rPr>
          <w:rFonts w:ascii="Times New Roman" w:hAnsi="Times New Roman" w:cs="Times New Roman"/>
          <w:sz w:val="24"/>
          <w:szCs w:val="24"/>
        </w:rPr>
        <w:t>.Обеспечение доступности и качества услуг в сфере психолого и медико-социального сопровождения детей, методической и консультационной помощи педагогическим работникам. Предусмотрено на 202</w:t>
      </w:r>
      <w:r w:rsidR="00667067" w:rsidRPr="00DC050B">
        <w:rPr>
          <w:rFonts w:ascii="Times New Roman" w:hAnsi="Times New Roman" w:cs="Times New Roman"/>
          <w:sz w:val="24"/>
          <w:szCs w:val="24"/>
        </w:rPr>
        <w:t>3</w:t>
      </w:r>
      <w:r w:rsidR="00D75DB9" w:rsidRPr="00DC050B">
        <w:rPr>
          <w:rFonts w:ascii="Times New Roman" w:hAnsi="Times New Roman" w:cs="Times New Roman"/>
          <w:sz w:val="24"/>
          <w:szCs w:val="24"/>
        </w:rPr>
        <w:t xml:space="preserve"> год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667067" w:rsidRPr="00DC050B">
        <w:rPr>
          <w:rFonts w:ascii="Times New Roman" w:hAnsi="Times New Roman" w:cs="Times New Roman"/>
          <w:sz w:val="24"/>
          <w:szCs w:val="24"/>
        </w:rPr>
        <w:t>14 497 869</w:t>
      </w:r>
      <w:r w:rsidR="00D75DB9" w:rsidRPr="00DC050B">
        <w:rPr>
          <w:rFonts w:ascii="Times New Roman" w:hAnsi="Times New Roman" w:cs="Times New Roman"/>
          <w:sz w:val="24"/>
          <w:szCs w:val="24"/>
        </w:rPr>
        <w:t xml:space="preserve"> рублей, в том числе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75DB9" w:rsidRPr="00DC050B">
        <w:rPr>
          <w:rFonts w:ascii="Times New Roman" w:hAnsi="Times New Roman" w:cs="Times New Roman"/>
          <w:sz w:val="24"/>
          <w:szCs w:val="24"/>
        </w:rPr>
        <w:t>на следующие расходы:</w:t>
      </w:r>
    </w:p>
    <w:p w14:paraId="294557E2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 на финансовое обеспечение муниципального задания на оказание муниципальных услуг </w:t>
      </w:r>
      <w:r w:rsidR="00667067" w:rsidRPr="00DC050B">
        <w:rPr>
          <w:rFonts w:ascii="Times New Roman" w:hAnsi="Times New Roman" w:cs="Times New Roman"/>
          <w:sz w:val="24"/>
          <w:szCs w:val="24"/>
        </w:rPr>
        <w:t>14 497 869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64493052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66CFB4F8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численность детей, которым предоставлена услуга по оказанию психолого-педагогической и медико-социальной помощи- </w:t>
      </w:r>
      <w:r w:rsidR="00AE7C90" w:rsidRPr="00DC050B">
        <w:rPr>
          <w:rFonts w:ascii="Times New Roman" w:hAnsi="Times New Roman" w:cs="Times New Roman"/>
          <w:sz w:val="24"/>
          <w:szCs w:val="24"/>
        </w:rPr>
        <w:t>7</w:t>
      </w:r>
      <w:r w:rsidR="00CE66D6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AE7C90" w:rsidRPr="00DC050B">
        <w:rPr>
          <w:rFonts w:ascii="Times New Roman" w:hAnsi="Times New Roman" w:cs="Times New Roman"/>
          <w:sz w:val="24"/>
          <w:szCs w:val="24"/>
        </w:rPr>
        <w:t>000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495E7F9C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педагогов муниципальных образовательных учреждений, которым предоставлена методическая и консультативная помощь-960 человек.</w:t>
      </w:r>
    </w:p>
    <w:p w14:paraId="495264A1" w14:textId="4B03C53B" w:rsidR="00DB017B" w:rsidRPr="00DC050B" w:rsidRDefault="006B71D6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B017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. Региональ</w:t>
      </w:r>
      <w:r w:rsidR="003A1D17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ный проект </w:t>
      </w:r>
      <w:r w:rsidR="00DC050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A1D17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Современная школа</w:t>
      </w:r>
      <w:r w:rsidR="00DC050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44F06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реализуется для совершенствования системы предоставления образовательных услуг. </w:t>
      </w:r>
      <w:r w:rsidR="00D0072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Предусмотрено на 2023 год 9</w:t>
      </w:r>
      <w:r w:rsidR="00DB017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0 000 рублей на проведение ремонтных работ в помещениях, предназначенных для создания центров образования детей цифрового и гуманитарного профилей </w:t>
      </w:r>
      <w:r w:rsidR="00DC050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B017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Точка роста</w:t>
      </w:r>
      <w:r w:rsidR="00DC050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70D2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базе МОУ Савинская ОШ, МОУ Ченцевская ОШ, МОУ Великосельская ОШ.</w:t>
      </w:r>
    </w:p>
    <w:p w14:paraId="78EB4FF9" w14:textId="3AC99B74" w:rsidR="003005A2" w:rsidRPr="00DC050B" w:rsidRDefault="006B71D6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0072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.На реализацию федерального проекта </w:t>
      </w:r>
      <w:r w:rsidR="00DC050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0072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Успех каждого ребенка</w:t>
      </w:r>
      <w:r w:rsidR="00DC050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0072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предусмотрено 92 225 рублей на ремонт спортивного зала МОУ Фоминская СШ в рамках </w:t>
      </w:r>
      <w:r w:rsidR="003005A2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национального проекта </w:t>
      </w:r>
      <w:r w:rsidR="00DC050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005A2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DC050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005A2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67FB57" w14:textId="77777777" w:rsidR="009A6493" w:rsidRPr="00DC050B" w:rsidRDefault="009A6493" w:rsidP="009A64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ассигнований по муниципальной ведомственной программе на 2024 год составляет 238 671 533 рубля, на 2025 год 153 430 374 рубля.</w:t>
      </w:r>
    </w:p>
    <w:p w14:paraId="0E222A6D" w14:textId="77777777" w:rsidR="00156084" w:rsidRPr="00DC050B" w:rsidRDefault="00156084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C247C7" w14:textId="77777777" w:rsidR="00156084" w:rsidRPr="00DC050B" w:rsidRDefault="00156084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</w:t>
      </w:r>
    </w:p>
    <w:p w14:paraId="6B486F43" w14:textId="76455EC7" w:rsidR="00156084" w:rsidRPr="00DC050B" w:rsidRDefault="00DC050B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156084" w:rsidRPr="00DC050B">
        <w:rPr>
          <w:rFonts w:ascii="Times New Roman" w:hAnsi="Times New Roman" w:cs="Times New Roman"/>
          <w:b/>
          <w:i/>
          <w:sz w:val="24"/>
          <w:szCs w:val="24"/>
        </w:rPr>
        <w:t>Духовно – нравственное воспитание и просвещение населения Тутаевского муниципального района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4E1529A" w14:textId="77777777" w:rsidR="00CD20B4" w:rsidRPr="00DC050B" w:rsidRDefault="00CD20B4" w:rsidP="00AE4823">
      <w:pPr>
        <w:widowControl w:val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632AC21F" w14:textId="77777777" w:rsidR="00156084" w:rsidRPr="00DC050B" w:rsidRDefault="00156084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A6619D7" w14:textId="77777777" w:rsidR="00255265" w:rsidRPr="00DC050B" w:rsidRDefault="008E7F3E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</w:t>
      </w:r>
    </w:p>
    <w:p w14:paraId="39FA539A" w14:textId="4F65FF32" w:rsidR="008E7F3E" w:rsidRPr="00DC050B" w:rsidRDefault="00DC050B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E7F3E" w:rsidRPr="00DC050B">
        <w:rPr>
          <w:rFonts w:ascii="Times New Roman" w:hAnsi="Times New Roman" w:cs="Times New Roman"/>
          <w:b/>
          <w:i/>
          <w:sz w:val="24"/>
          <w:szCs w:val="24"/>
        </w:rPr>
        <w:t>Развитие физической культуры и спорта в Тутаевском муниципальном районе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3661695" w14:textId="77777777" w:rsidR="008E7F3E" w:rsidRPr="00DC050B" w:rsidRDefault="000D1B39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Цель данной программы – усиление роли физической культуры и спорта в воспитании подрастающего поколения, формирование у молодежи и взрослого населения устойчивых мотивов бережного отношения к своему здоровью и потребностей к ведению здорового образа жизни, использованию средств физической культуры для организации досуга и активного отдыха.</w:t>
      </w:r>
    </w:p>
    <w:p w14:paraId="0E7D3197" w14:textId="77777777" w:rsidR="003824E1" w:rsidRPr="00DC050B" w:rsidRDefault="003824E1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14:paraId="73E43110" w14:textId="77777777" w:rsidR="003824E1" w:rsidRPr="00DC050B" w:rsidRDefault="003824E1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организация</w:t>
      </w:r>
      <w:r w:rsidR="00665229" w:rsidRPr="00DC050B">
        <w:rPr>
          <w:rFonts w:ascii="Times New Roman" w:hAnsi="Times New Roman" w:cs="Times New Roman"/>
          <w:sz w:val="24"/>
          <w:szCs w:val="24"/>
        </w:rPr>
        <w:t xml:space="preserve"> и проведение</w:t>
      </w:r>
      <w:r w:rsidRPr="00DC050B">
        <w:rPr>
          <w:rFonts w:ascii="Times New Roman" w:hAnsi="Times New Roman" w:cs="Times New Roman"/>
          <w:sz w:val="24"/>
          <w:szCs w:val="24"/>
        </w:rPr>
        <w:t xml:space="preserve"> физкультурно-оздоровительной</w:t>
      </w:r>
      <w:r w:rsidR="00665229" w:rsidRPr="00DC050B">
        <w:rPr>
          <w:rFonts w:ascii="Times New Roman" w:hAnsi="Times New Roman" w:cs="Times New Roman"/>
          <w:sz w:val="24"/>
          <w:szCs w:val="24"/>
        </w:rPr>
        <w:t xml:space="preserve"> и спортивно- массовой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работы среди детей</w:t>
      </w:r>
      <w:r w:rsidR="00665229" w:rsidRPr="00DC050B">
        <w:rPr>
          <w:rFonts w:ascii="Times New Roman" w:hAnsi="Times New Roman" w:cs="Times New Roman"/>
          <w:sz w:val="24"/>
          <w:szCs w:val="24"/>
        </w:rPr>
        <w:t>, обучающейся молодежи, населения и людей с ограниченными возможностями здоровья;</w:t>
      </w:r>
    </w:p>
    <w:p w14:paraId="143B3065" w14:textId="77777777" w:rsidR="003824E1" w:rsidRPr="00DC050B" w:rsidRDefault="009776BB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строительство и реконструкция спортивных сооружений и укрепление материальной базы;</w:t>
      </w:r>
    </w:p>
    <w:p w14:paraId="3DBC56A7" w14:textId="77777777" w:rsidR="003824E1" w:rsidRPr="00DC050B" w:rsidRDefault="004952F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665229" w:rsidRPr="00DC050B">
        <w:rPr>
          <w:rFonts w:ascii="Times New Roman" w:hAnsi="Times New Roman" w:cs="Times New Roman"/>
          <w:sz w:val="24"/>
          <w:szCs w:val="24"/>
        </w:rPr>
        <w:t xml:space="preserve"> развитие сети плоскостных </w:t>
      </w:r>
      <w:r w:rsidR="000D42CC" w:rsidRPr="00DC050B">
        <w:rPr>
          <w:rFonts w:ascii="Times New Roman" w:hAnsi="Times New Roman" w:cs="Times New Roman"/>
          <w:sz w:val="24"/>
          <w:szCs w:val="24"/>
        </w:rPr>
        <w:t>спортивных сооружений.</w:t>
      </w:r>
    </w:p>
    <w:p w14:paraId="7D5514D6" w14:textId="77777777" w:rsidR="0010418B" w:rsidRPr="00DC050B" w:rsidRDefault="003824E1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программы на 20</w:t>
      </w:r>
      <w:r w:rsidR="00A71D4F" w:rsidRPr="00DC050B">
        <w:rPr>
          <w:rFonts w:ascii="Times New Roman" w:hAnsi="Times New Roman" w:cs="Times New Roman"/>
          <w:sz w:val="24"/>
          <w:szCs w:val="24"/>
        </w:rPr>
        <w:t>2</w:t>
      </w:r>
      <w:r w:rsidR="00B35D9A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>год</w:t>
      </w:r>
      <w:r w:rsidR="00CD20B4" w:rsidRPr="00DC050B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B35D9A" w:rsidRPr="00DC050B">
        <w:rPr>
          <w:rFonts w:ascii="Times New Roman" w:hAnsi="Times New Roman" w:cs="Times New Roman"/>
          <w:sz w:val="24"/>
          <w:szCs w:val="24"/>
        </w:rPr>
        <w:t xml:space="preserve"> 42 562</w:t>
      </w:r>
      <w:r w:rsidR="00517E8F" w:rsidRPr="00DC050B">
        <w:rPr>
          <w:rFonts w:ascii="Times New Roman" w:hAnsi="Times New Roman" w:cs="Times New Roman"/>
          <w:sz w:val="24"/>
          <w:szCs w:val="24"/>
        </w:rPr>
        <w:t> </w:t>
      </w:r>
      <w:r w:rsidR="00B35D9A" w:rsidRPr="00DC050B">
        <w:rPr>
          <w:rFonts w:ascii="Times New Roman" w:hAnsi="Times New Roman" w:cs="Times New Roman"/>
          <w:sz w:val="24"/>
          <w:szCs w:val="24"/>
        </w:rPr>
        <w:t>542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E34C11" w:rsidRPr="00DC050B">
        <w:rPr>
          <w:rFonts w:ascii="Times New Roman" w:hAnsi="Times New Roman" w:cs="Times New Roman"/>
          <w:sz w:val="24"/>
          <w:szCs w:val="24"/>
        </w:rPr>
        <w:t>рубл</w:t>
      </w:r>
      <w:r w:rsidR="00CD20B4" w:rsidRPr="00DC050B">
        <w:rPr>
          <w:rFonts w:ascii="Times New Roman" w:hAnsi="Times New Roman" w:cs="Times New Roman"/>
          <w:sz w:val="24"/>
          <w:szCs w:val="24"/>
        </w:rPr>
        <w:t>я</w:t>
      </w:r>
      <w:r w:rsidR="00E34C11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440D6395" w14:textId="77777777" w:rsidR="0010418B" w:rsidRPr="00DC050B" w:rsidRDefault="00E34C11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lastRenderedPageBreak/>
        <w:t>В рамках данной программы предусмотрены расходы</w:t>
      </w:r>
      <w:r w:rsidR="0010418B" w:rsidRPr="00DC050B">
        <w:rPr>
          <w:rFonts w:ascii="Times New Roman" w:hAnsi="Times New Roman" w:cs="Times New Roman"/>
          <w:sz w:val="24"/>
          <w:szCs w:val="24"/>
        </w:rPr>
        <w:t>:</w:t>
      </w:r>
    </w:p>
    <w:p w14:paraId="50B21F1F" w14:textId="77777777" w:rsidR="00041ED0" w:rsidRPr="00DC050B" w:rsidRDefault="00A71D4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на организацию и проведение физкультурно-</w:t>
      </w:r>
      <w:r w:rsidR="001E0BE8" w:rsidRPr="00DC050B">
        <w:rPr>
          <w:rFonts w:ascii="Times New Roman" w:hAnsi="Times New Roman" w:cs="Times New Roman"/>
          <w:sz w:val="24"/>
          <w:szCs w:val="24"/>
        </w:rPr>
        <w:t>оздоровительной и спортивно- массовой работы среди детей, обучающейся молодежи, населения и людей с ограниченными возможностями здоровья.</w:t>
      </w:r>
    </w:p>
    <w:p w14:paraId="5C60D9DA" w14:textId="77777777" w:rsidR="009A6493" w:rsidRPr="00DC050B" w:rsidRDefault="009A6493" w:rsidP="009A64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ассигнований по муниципальной целевой программе на 2024 год составляет 29 793 780 рублей, на 2025 год  19 153 140  рублей.</w:t>
      </w:r>
    </w:p>
    <w:p w14:paraId="0A926820" w14:textId="77777777" w:rsidR="00A71D4F" w:rsidRPr="00DC050B" w:rsidRDefault="00A71D4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DB144A1" w14:textId="77777777" w:rsidR="00CD20B4" w:rsidRPr="00DC050B" w:rsidRDefault="00CD20B4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4A2A664" w14:textId="5AC85E82" w:rsidR="005663DF" w:rsidRPr="00DC050B" w:rsidRDefault="005663D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Развитие физкультурно-оздоровительной и спортивно-массовой работы среди детей в возрасте от 3 до 18 лет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6ED5EBE5" w14:textId="77777777" w:rsidR="00674B49" w:rsidRPr="00DC050B" w:rsidRDefault="00674B49" w:rsidP="00AE4823">
      <w:pPr>
        <w:widowControl w:val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1FC7986B" w14:textId="77777777" w:rsidR="00135905" w:rsidRPr="00DC050B" w:rsidRDefault="00135905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72F0DD3" w14:textId="11B3F315" w:rsidR="00982667" w:rsidRPr="00DC050B" w:rsidRDefault="005734F7" w:rsidP="00CE66D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="00982667" w:rsidRPr="00DC050B">
        <w:rPr>
          <w:rFonts w:ascii="Times New Roman" w:hAnsi="Times New Roman" w:cs="Times New Roman"/>
          <w:b/>
          <w:sz w:val="24"/>
          <w:szCs w:val="24"/>
        </w:rPr>
        <w:t>Социальная поддержка населения Тутаевского муниципального района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73322008" w14:textId="77777777" w:rsidR="00982667" w:rsidRPr="00DC050B" w:rsidRDefault="00982667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503BE94" w14:textId="32CA4393" w:rsidR="005734F7" w:rsidRPr="00DC050B" w:rsidRDefault="005734F7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BB6925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="00786A93" w:rsidRPr="00DC050B"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 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>Тутаевско</w:t>
      </w:r>
      <w:r w:rsidR="00984582" w:rsidRPr="00DC050B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</w:t>
      </w:r>
      <w:r w:rsidR="00984582" w:rsidRPr="00DC050B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984582" w:rsidRPr="00DC050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</w:t>
      </w:r>
      <w:r w:rsidR="00CD20B4" w:rsidRPr="00DC050B">
        <w:rPr>
          <w:rFonts w:ascii="Times New Roman" w:hAnsi="Times New Roman" w:cs="Times New Roman"/>
          <w:sz w:val="24"/>
          <w:szCs w:val="24"/>
        </w:rPr>
        <w:t>6 950 882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CD20B4" w:rsidRPr="00DC050B">
        <w:rPr>
          <w:rFonts w:ascii="Times New Roman" w:hAnsi="Times New Roman" w:cs="Times New Roman"/>
          <w:sz w:val="24"/>
          <w:szCs w:val="24"/>
        </w:rPr>
        <w:t>я</w:t>
      </w:r>
      <w:r w:rsidRPr="00DC05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B30E5A" w14:textId="77777777" w:rsidR="005734F7" w:rsidRPr="00DC050B" w:rsidRDefault="005734F7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7F3A83AF" w14:textId="654434A0" w:rsidR="005734F7" w:rsidRPr="00DC050B" w:rsidRDefault="005734F7" w:rsidP="00AE4823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Социальная поддержка населения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02DACD7C" w14:textId="2E6A3CE7" w:rsidR="005734F7" w:rsidRPr="00DC050B" w:rsidRDefault="005734F7" w:rsidP="00AE4823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Улучшение условий и охраны труда в Тутаевском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1F09B9BB" w14:textId="56944EE7" w:rsidR="005734F7" w:rsidRPr="00DC050B" w:rsidRDefault="005734F7" w:rsidP="00AE4823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Доступная среда в Тутаевском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532710CE" w14:textId="77777777" w:rsidR="00674B49" w:rsidRPr="00DC050B" w:rsidRDefault="00674B49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CBC7F76" w14:textId="77777777" w:rsidR="00255265" w:rsidRPr="00DC050B" w:rsidRDefault="006333A5" w:rsidP="00BB6925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Ведомственная целевая программа</w:t>
      </w:r>
    </w:p>
    <w:p w14:paraId="0672966E" w14:textId="6D38D076" w:rsidR="006333A5" w:rsidRPr="00DC050B" w:rsidRDefault="00DC050B" w:rsidP="00BB6925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6333A5" w:rsidRPr="00DC050B">
        <w:rPr>
          <w:rFonts w:ascii="Times New Roman" w:hAnsi="Times New Roman" w:cs="Times New Roman"/>
          <w:b/>
          <w:i/>
          <w:sz w:val="24"/>
          <w:szCs w:val="24"/>
        </w:rPr>
        <w:t>Социальная поддержка населения Тутаевского муниципального района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7501B527" w14:textId="77777777" w:rsidR="006333A5" w:rsidRPr="00DC050B" w:rsidRDefault="006333A5" w:rsidP="00AE48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Цели ведомственной программы:</w:t>
      </w:r>
    </w:p>
    <w:p w14:paraId="5D8F860A" w14:textId="77777777" w:rsidR="003A1313" w:rsidRPr="00DC050B" w:rsidRDefault="003A1313" w:rsidP="00AE4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Реализация переданных государственных полномочий в сфере социальной поддержки, социальной защиты и социального обслуживания населения, охраны труда, установленных федеральным и региональным законодательством</w:t>
      </w:r>
      <w:r w:rsidR="00500AFD" w:rsidRPr="00DC050B">
        <w:rPr>
          <w:rFonts w:ascii="Times New Roman" w:hAnsi="Times New Roman" w:cs="Times New Roman"/>
          <w:sz w:val="24"/>
          <w:szCs w:val="24"/>
        </w:rPr>
        <w:t>, реализация мер, направленных на повышение качества, адресности и доступности государственных услуг.</w:t>
      </w:r>
    </w:p>
    <w:p w14:paraId="6616049F" w14:textId="77777777" w:rsidR="003A1313" w:rsidRPr="00DC050B" w:rsidRDefault="003A1313" w:rsidP="00AE4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Реализация мер, направленных на повышение качества, адресности и доступности государственных услуг</w:t>
      </w:r>
      <w:r w:rsidR="005E3ED2" w:rsidRPr="00DC050B">
        <w:rPr>
          <w:rFonts w:ascii="Times New Roman" w:hAnsi="Times New Roman" w:cs="Times New Roman"/>
          <w:sz w:val="24"/>
          <w:szCs w:val="24"/>
        </w:rPr>
        <w:t>. Общий объем финансирования по данной программе на 202</w:t>
      </w:r>
      <w:r w:rsidR="00500AFD" w:rsidRPr="00DC050B">
        <w:rPr>
          <w:rFonts w:ascii="Times New Roman" w:hAnsi="Times New Roman" w:cs="Times New Roman"/>
          <w:sz w:val="24"/>
          <w:szCs w:val="24"/>
        </w:rPr>
        <w:t>3</w:t>
      </w:r>
      <w:r w:rsidR="005E3ED2" w:rsidRPr="00DC050B">
        <w:rPr>
          <w:rFonts w:ascii="Times New Roman" w:hAnsi="Times New Roman" w:cs="Times New Roman"/>
          <w:sz w:val="24"/>
          <w:szCs w:val="24"/>
        </w:rPr>
        <w:t xml:space="preserve"> год составит</w:t>
      </w:r>
      <w:r w:rsidR="00500AFD" w:rsidRPr="00DC050B">
        <w:rPr>
          <w:rFonts w:ascii="Times New Roman" w:hAnsi="Times New Roman" w:cs="Times New Roman"/>
          <w:sz w:val="24"/>
          <w:szCs w:val="24"/>
        </w:rPr>
        <w:t xml:space="preserve"> 6 950 882 рубля</w:t>
      </w:r>
      <w:r w:rsidR="005E3ED2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75BC438A" w14:textId="77777777" w:rsidR="006333A5" w:rsidRPr="00DC050B" w:rsidRDefault="006333A5" w:rsidP="00AE48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14:paraId="52780808" w14:textId="77777777" w:rsidR="006333A5" w:rsidRPr="00DC050B" w:rsidRDefault="006333A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1. Исполнение публичных обязательств района по предоставлению выплат,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пособий и компенсаций в общей сумме</w:t>
      </w:r>
      <w:r w:rsidR="00500AFD" w:rsidRPr="00DC050B">
        <w:rPr>
          <w:rFonts w:ascii="Times New Roman" w:hAnsi="Times New Roman" w:cs="Times New Roman"/>
          <w:sz w:val="24"/>
          <w:szCs w:val="24"/>
        </w:rPr>
        <w:t xml:space="preserve"> 6 502 882 </w:t>
      </w:r>
      <w:r w:rsidR="00861A0E" w:rsidRPr="00DC050B">
        <w:rPr>
          <w:rFonts w:ascii="Times New Roman" w:hAnsi="Times New Roman" w:cs="Times New Roman"/>
          <w:sz w:val="24"/>
          <w:szCs w:val="24"/>
        </w:rPr>
        <w:t>рубл</w:t>
      </w:r>
      <w:r w:rsidR="00517E8F" w:rsidRPr="00DC050B">
        <w:rPr>
          <w:rFonts w:ascii="Times New Roman" w:hAnsi="Times New Roman" w:cs="Times New Roman"/>
          <w:sz w:val="24"/>
          <w:szCs w:val="24"/>
        </w:rPr>
        <w:t>я</w:t>
      </w:r>
      <w:r w:rsidR="00861A0E" w:rsidRPr="00DC050B">
        <w:rPr>
          <w:rFonts w:ascii="Times New Roman" w:hAnsi="Times New Roman" w:cs="Times New Roman"/>
          <w:sz w:val="24"/>
          <w:szCs w:val="24"/>
        </w:rPr>
        <w:t>,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в том числе:</w:t>
      </w:r>
    </w:p>
    <w:p w14:paraId="61D90155" w14:textId="77777777" w:rsidR="006333A5" w:rsidRPr="00DC050B" w:rsidRDefault="003A1313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6333A5" w:rsidRPr="00DC050B">
        <w:rPr>
          <w:rFonts w:ascii="Times New Roman" w:hAnsi="Times New Roman" w:cs="Times New Roman"/>
          <w:sz w:val="24"/>
          <w:szCs w:val="24"/>
        </w:rPr>
        <w:t xml:space="preserve">доплаты к пенсиям муниципальных служащих в сумме </w:t>
      </w:r>
      <w:r w:rsidR="00AA76A2" w:rsidRPr="00DC050B">
        <w:rPr>
          <w:rFonts w:ascii="Times New Roman" w:hAnsi="Times New Roman" w:cs="Times New Roman"/>
          <w:sz w:val="24"/>
          <w:szCs w:val="24"/>
        </w:rPr>
        <w:t>5 718 000</w:t>
      </w:r>
      <w:r w:rsidR="006333A5" w:rsidRPr="00DC050B">
        <w:rPr>
          <w:rFonts w:ascii="Times New Roman" w:hAnsi="Times New Roman" w:cs="Times New Roman"/>
          <w:sz w:val="24"/>
          <w:szCs w:val="24"/>
        </w:rPr>
        <w:t>рубл</w:t>
      </w:r>
      <w:r w:rsidR="00682E35" w:rsidRPr="00DC050B">
        <w:rPr>
          <w:rFonts w:ascii="Times New Roman" w:hAnsi="Times New Roman" w:cs="Times New Roman"/>
          <w:sz w:val="24"/>
          <w:szCs w:val="24"/>
        </w:rPr>
        <w:t>ей</w:t>
      </w:r>
      <w:r w:rsidR="006333A5" w:rsidRPr="00DC050B">
        <w:rPr>
          <w:rFonts w:ascii="Times New Roman" w:hAnsi="Times New Roman" w:cs="Times New Roman"/>
          <w:sz w:val="24"/>
          <w:szCs w:val="24"/>
        </w:rPr>
        <w:t>;</w:t>
      </w:r>
    </w:p>
    <w:p w14:paraId="5D14FF55" w14:textId="77777777" w:rsidR="006333A5" w:rsidRPr="00DC050B" w:rsidRDefault="006333A5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на обеспечение деятельности органов местного самоуправления в сфере социальной защиты населения за счет средств бюджета </w:t>
      </w:r>
      <w:r w:rsidR="00CB7375" w:rsidRPr="00DC05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AA76A2" w:rsidRPr="00DC050B">
        <w:rPr>
          <w:rFonts w:ascii="Times New Roman" w:hAnsi="Times New Roman" w:cs="Times New Roman"/>
          <w:sz w:val="24"/>
          <w:szCs w:val="24"/>
        </w:rPr>
        <w:t>784 882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рубля.</w:t>
      </w:r>
    </w:p>
    <w:p w14:paraId="09943779" w14:textId="77777777" w:rsidR="006333A5" w:rsidRPr="00DC050B" w:rsidRDefault="006333A5" w:rsidP="00AE4823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DC050B">
        <w:rPr>
          <w:bCs/>
          <w:sz w:val="24"/>
          <w:szCs w:val="24"/>
        </w:rPr>
        <w:t>Ожидаемый результат:</w:t>
      </w:r>
    </w:p>
    <w:p w14:paraId="1620DD66" w14:textId="77777777" w:rsidR="006333A5" w:rsidRPr="00DC050B" w:rsidRDefault="006333A5" w:rsidP="00AE4823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DC050B">
        <w:rPr>
          <w:bCs/>
          <w:sz w:val="24"/>
          <w:szCs w:val="24"/>
        </w:rPr>
        <w:t>-количество получателей денежных выплат, пособий</w:t>
      </w:r>
      <w:r w:rsidR="00517E8F" w:rsidRPr="00DC050B">
        <w:rPr>
          <w:bCs/>
          <w:sz w:val="24"/>
          <w:szCs w:val="24"/>
        </w:rPr>
        <w:t xml:space="preserve"> </w:t>
      </w:r>
      <w:r w:rsidRPr="00DC050B">
        <w:rPr>
          <w:bCs/>
          <w:sz w:val="24"/>
          <w:szCs w:val="24"/>
        </w:rPr>
        <w:t>и компенсаций по нормати</w:t>
      </w:r>
      <w:r w:rsidR="00C6126B" w:rsidRPr="00DC050B">
        <w:rPr>
          <w:bCs/>
          <w:sz w:val="24"/>
          <w:szCs w:val="24"/>
        </w:rPr>
        <w:t>вно-правовым актам Тутаевского му</w:t>
      </w:r>
      <w:r w:rsidRPr="00DC050B">
        <w:rPr>
          <w:bCs/>
          <w:sz w:val="24"/>
          <w:szCs w:val="24"/>
        </w:rPr>
        <w:t>ниципального района-</w:t>
      </w:r>
      <w:r w:rsidR="003E338B" w:rsidRPr="00DC050B">
        <w:rPr>
          <w:bCs/>
          <w:sz w:val="24"/>
          <w:szCs w:val="24"/>
        </w:rPr>
        <w:t xml:space="preserve">96 </w:t>
      </w:r>
      <w:r w:rsidRPr="00DC050B">
        <w:rPr>
          <w:bCs/>
          <w:sz w:val="24"/>
          <w:szCs w:val="24"/>
        </w:rPr>
        <w:t>человек.</w:t>
      </w:r>
    </w:p>
    <w:p w14:paraId="05DA4DA0" w14:textId="77777777" w:rsidR="006333A5" w:rsidRPr="00DC050B" w:rsidRDefault="00C6126B" w:rsidP="00AE4823">
      <w:pPr>
        <w:spacing w:after="0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2</w:t>
      </w:r>
      <w:r w:rsidR="006333A5" w:rsidRPr="00DC050B">
        <w:rPr>
          <w:rFonts w:ascii="Times New Roman" w:hAnsi="Times New Roman" w:cs="Times New Roman"/>
          <w:sz w:val="24"/>
          <w:szCs w:val="24"/>
        </w:rPr>
        <w:t>.  Социальная защита семей с детьми, инвалидов, ветеранов, граждан и детей, оказавшихся в трудной жизненной ситуации в общей сумме</w:t>
      </w:r>
      <w:r w:rsidR="00886F9A" w:rsidRPr="00DC050B">
        <w:rPr>
          <w:rFonts w:ascii="Times New Roman" w:hAnsi="Times New Roman" w:cs="Times New Roman"/>
          <w:sz w:val="24"/>
          <w:szCs w:val="24"/>
        </w:rPr>
        <w:t xml:space="preserve"> 448 000</w:t>
      </w:r>
      <w:r w:rsidR="000D15CA" w:rsidRPr="00DC050B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886F9A" w:rsidRPr="00DC050B">
        <w:rPr>
          <w:rFonts w:ascii="Times New Roman" w:hAnsi="Times New Roman" w:cs="Times New Roman"/>
          <w:sz w:val="24"/>
          <w:szCs w:val="24"/>
        </w:rPr>
        <w:t xml:space="preserve"> на предоставление бесплатного проезда больных гемодиализом.</w:t>
      </w:r>
    </w:p>
    <w:p w14:paraId="22E0B61D" w14:textId="77777777" w:rsidR="006333A5" w:rsidRPr="00DC050B" w:rsidRDefault="006333A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14:paraId="21B738D9" w14:textId="77777777" w:rsidR="006333A5" w:rsidRPr="00DC050B" w:rsidRDefault="006333A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lastRenderedPageBreak/>
        <w:t>- количество инвалидов, малоимущих граждан и граждан, оказавшихся в трудной жи</w:t>
      </w:r>
      <w:r w:rsidR="003E338B" w:rsidRPr="00DC050B">
        <w:rPr>
          <w:rFonts w:ascii="Times New Roman" w:hAnsi="Times New Roman" w:cs="Times New Roman"/>
          <w:sz w:val="24"/>
          <w:szCs w:val="24"/>
        </w:rPr>
        <w:t>зненной ситуации на бесплатный проезд к месту процедуры 13 человек ежемесячно.</w:t>
      </w:r>
    </w:p>
    <w:p w14:paraId="0D0CAD29" w14:textId="77777777" w:rsidR="00DF78D4" w:rsidRPr="00DC050B" w:rsidRDefault="00DF78D4" w:rsidP="00DF78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ассигнований по муниципальной ведомственной программе на 2024 год составляет</w:t>
      </w:r>
      <w:r w:rsidR="00960B9E" w:rsidRPr="00DC050B">
        <w:rPr>
          <w:rFonts w:ascii="Times New Roman" w:hAnsi="Times New Roman" w:cs="Times New Roman"/>
          <w:sz w:val="24"/>
          <w:szCs w:val="24"/>
        </w:rPr>
        <w:t xml:space="preserve"> 6 716 000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рублей, на 2025 год </w:t>
      </w:r>
      <w:r w:rsidR="00960B9E" w:rsidRPr="00DC050B">
        <w:rPr>
          <w:rFonts w:ascii="Times New Roman" w:hAnsi="Times New Roman" w:cs="Times New Roman"/>
          <w:sz w:val="24"/>
          <w:szCs w:val="24"/>
        </w:rPr>
        <w:t>6 071 200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3A5BA695" w14:textId="77777777" w:rsidR="00DF78D4" w:rsidRPr="00DC050B" w:rsidRDefault="00DF78D4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126DCE" w14:textId="77777777" w:rsidR="00BB3A26" w:rsidRPr="00DC050B" w:rsidRDefault="00BB3A26" w:rsidP="00BB6925">
      <w:pPr>
        <w:pStyle w:val="2"/>
        <w:ind w:firstLine="709"/>
        <w:contextualSpacing/>
        <w:jc w:val="center"/>
        <w:rPr>
          <w:b/>
          <w:bCs/>
          <w:i/>
          <w:sz w:val="24"/>
          <w:szCs w:val="24"/>
        </w:rPr>
      </w:pPr>
      <w:r w:rsidRPr="00DC050B">
        <w:rPr>
          <w:b/>
          <w:bCs/>
          <w:i/>
          <w:sz w:val="24"/>
          <w:szCs w:val="24"/>
        </w:rPr>
        <w:t>Муниципальная целевая программа</w:t>
      </w:r>
    </w:p>
    <w:p w14:paraId="030B6336" w14:textId="767EC9E9" w:rsidR="00BB3A26" w:rsidRPr="00DC050B" w:rsidRDefault="00DC050B" w:rsidP="00BB6925">
      <w:pPr>
        <w:pStyle w:val="2"/>
        <w:ind w:firstLine="709"/>
        <w:contextualSpacing/>
        <w:jc w:val="center"/>
        <w:rPr>
          <w:b/>
          <w:bCs/>
          <w:i/>
          <w:sz w:val="24"/>
          <w:szCs w:val="24"/>
        </w:rPr>
      </w:pPr>
      <w:r w:rsidRPr="00DC050B">
        <w:rPr>
          <w:b/>
          <w:bCs/>
          <w:i/>
          <w:sz w:val="24"/>
          <w:szCs w:val="24"/>
        </w:rPr>
        <w:t>«</w:t>
      </w:r>
      <w:r w:rsidR="00BB3A26" w:rsidRPr="00DC050B">
        <w:rPr>
          <w:b/>
          <w:bCs/>
          <w:i/>
          <w:sz w:val="24"/>
          <w:szCs w:val="24"/>
        </w:rPr>
        <w:t>Улучшение условий и охраны труда по Тутаевскому муниципальному району</w:t>
      </w:r>
      <w:r w:rsidRPr="00DC050B">
        <w:rPr>
          <w:b/>
          <w:bCs/>
          <w:i/>
          <w:sz w:val="24"/>
          <w:szCs w:val="24"/>
        </w:rPr>
        <w:t>»</w:t>
      </w:r>
    </w:p>
    <w:p w14:paraId="66E9CD41" w14:textId="77777777" w:rsidR="00CD20B4" w:rsidRPr="00DC050B" w:rsidRDefault="00CD20B4" w:rsidP="00AE4823">
      <w:pPr>
        <w:widowControl w:val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32743120" w14:textId="4ADB41AE" w:rsidR="00B1171B" w:rsidRPr="00DC050B" w:rsidRDefault="00B1171B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Муниципальная</w:t>
      </w:r>
      <w:r w:rsidR="005734F7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целевая 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Доступная среда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E8D626E" w14:textId="77777777" w:rsidR="00CD20B4" w:rsidRPr="00DC050B" w:rsidRDefault="00CD20B4" w:rsidP="00AE4823">
      <w:pPr>
        <w:widowControl w:val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0105EC95" w14:textId="77777777" w:rsidR="001C76DC" w:rsidRPr="00DC050B" w:rsidRDefault="001C76DC" w:rsidP="00CE66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51C2B4" w14:textId="102BE39C" w:rsidR="00400622" w:rsidRPr="00DC050B" w:rsidRDefault="00400622" w:rsidP="00CE66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DC050B">
        <w:rPr>
          <w:rFonts w:ascii="Times New Roman" w:eastAsia="Times New Roman" w:hAnsi="Times New Roman" w:cs="Times New Roman"/>
          <w:b/>
          <w:sz w:val="24"/>
          <w:szCs w:val="24"/>
        </w:rPr>
        <w:t>Обеспечение качественными коммунальными услугами населения Тутаевского муниципального района</w:t>
      </w:r>
      <w:r w:rsidR="00DC050B" w:rsidRPr="00DC050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AA76488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2C8A55A" w14:textId="7B01B864" w:rsidR="00400622" w:rsidRPr="00DC050B" w:rsidRDefault="00400622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BB6925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>Обеспечение качественными коммунальными услугами населения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11 500 000 рублей. </w:t>
      </w:r>
    </w:p>
    <w:p w14:paraId="567C2F68" w14:textId="77777777" w:rsidR="00400622" w:rsidRPr="00DC050B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75338E15" w14:textId="1CCFE1F9" w:rsidR="00400622" w:rsidRPr="00DC050B" w:rsidRDefault="00400622" w:rsidP="00AE4823">
      <w:pPr>
        <w:pStyle w:val="a5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Развитие водоснабжения, водоотведения и очистки сточных вод на территории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55DEABA5" w14:textId="645E11BD" w:rsidR="00400622" w:rsidRPr="00DC050B" w:rsidRDefault="00400622" w:rsidP="00AE4823">
      <w:pPr>
        <w:pStyle w:val="a5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Подготовка объектов коммунального хозяйства Тутаевского муниципального района к работе в осенне-зимних условиях.</w:t>
      </w:r>
    </w:p>
    <w:p w14:paraId="5A6BC80F" w14:textId="5F00EE32" w:rsidR="00400622" w:rsidRPr="00DC050B" w:rsidRDefault="00400622" w:rsidP="00AE4823">
      <w:pPr>
        <w:pStyle w:val="a5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Комплексная программа модернизации и реформирования жилищно-коммунального хозяйства Тутаевского муниципального район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73E6CF99" w14:textId="52FB3D87" w:rsidR="00D749B9" w:rsidRPr="00DC050B" w:rsidRDefault="00D749B9" w:rsidP="00AE4823">
      <w:pPr>
        <w:pStyle w:val="a5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Развитие, ремонт и содержание муниципального жилищного фонда в Тутаевском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="00BB6925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78B70CDA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174F32B" w14:textId="59564ECD" w:rsidR="00400622" w:rsidRPr="00DC050B" w:rsidRDefault="00400622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Развитие водоснабжения, водоотведения и очистки сточных вод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на территории Тутаевского муниципального района</w:t>
      </w:r>
    </w:p>
    <w:p w14:paraId="1EA188B9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Toc504564059"/>
      <w:bookmarkStart w:id="1" w:name="_Toc504564903"/>
      <w:bookmarkStart w:id="2" w:name="_Toc504565660"/>
      <w:r w:rsidRPr="00DC050B">
        <w:rPr>
          <w:rFonts w:ascii="Times New Roman" w:hAnsi="Times New Roman"/>
          <w:sz w:val="24"/>
          <w:szCs w:val="24"/>
        </w:rPr>
        <w:t xml:space="preserve">Целью программы является </w:t>
      </w:r>
      <w:bookmarkEnd w:id="0"/>
      <w:bookmarkEnd w:id="1"/>
      <w:bookmarkEnd w:id="2"/>
      <w:r w:rsidRPr="00DC050B">
        <w:rPr>
          <w:rFonts w:ascii="Times New Roman" w:hAnsi="Times New Roman"/>
          <w:sz w:val="24"/>
          <w:szCs w:val="24"/>
        </w:rPr>
        <w:t>обеспечение населения Тутаевского муниципального района питьевой водой, соответствующей требованиям безопасности и безвредности, установленными санитарно-эпидемиологическими правилами, а также очистки сточных вод, рациональное использование водных объектов.</w:t>
      </w:r>
    </w:p>
    <w:p w14:paraId="3606DB5A" w14:textId="77777777" w:rsidR="00400622" w:rsidRPr="00DC050B" w:rsidRDefault="0040062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данной программы необходимо решать следующую задачу:</w:t>
      </w:r>
    </w:p>
    <w:p w14:paraId="4019E3BD" w14:textId="77777777" w:rsidR="00400622" w:rsidRPr="00DC050B" w:rsidRDefault="00400622" w:rsidP="00AE4823">
      <w:pPr>
        <w:pStyle w:val="a5"/>
        <w:tabs>
          <w:tab w:val="left" w:pos="851"/>
          <w:tab w:val="left" w:pos="8647"/>
        </w:tabs>
        <w:spacing w:after="0"/>
        <w:ind w:left="0"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Pr="00DC050B">
        <w:rPr>
          <w:rFonts w:ascii="Times New Roman" w:hAnsi="Times New Roman"/>
          <w:sz w:val="24"/>
          <w:szCs w:val="24"/>
        </w:rPr>
        <w:t xml:space="preserve"> гарантированное обеспечение населени</w:t>
      </w:r>
      <w:r w:rsidRPr="00DC050B">
        <w:rPr>
          <w:rFonts w:ascii="Times New Roman" w:hAnsi="Times New Roman" w:cs="Times New Roman"/>
          <w:sz w:val="24"/>
          <w:szCs w:val="24"/>
        </w:rPr>
        <w:t>я питьевой водой, очистки сточных вод, охраны источников питьевого водоснабжения от загрязнения.</w:t>
      </w:r>
    </w:p>
    <w:p w14:paraId="3C428D8C" w14:textId="77777777" w:rsidR="00400622" w:rsidRPr="00DC050B" w:rsidRDefault="0040062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программы на 2023 год предусмотрен в сумме 1 500 000 рублей на строительство и ремонт колодцев на территории сельских поселений.</w:t>
      </w:r>
    </w:p>
    <w:p w14:paraId="603CFD10" w14:textId="77777777" w:rsidR="00400622" w:rsidRPr="00DC050B" w:rsidRDefault="0040062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1EC53A69" w14:textId="77777777" w:rsidR="00400622" w:rsidRPr="00DC050B" w:rsidRDefault="00400622" w:rsidP="00AE48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1.Строительство и ремонт колодцев, на территории сельских поселений, по заявке жителей и результатам обследования.</w:t>
      </w:r>
    </w:p>
    <w:p w14:paraId="0F5EA1B1" w14:textId="77777777" w:rsidR="00400622" w:rsidRPr="00DC050B" w:rsidRDefault="00400622" w:rsidP="00AE4823">
      <w:pPr>
        <w:pStyle w:val="a5"/>
        <w:tabs>
          <w:tab w:val="left" w:pos="851"/>
          <w:tab w:val="left" w:pos="8647"/>
        </w:tabs>
        <w:spacing w:after="0"/>
        <w:ind w:left="0" w:firstLine="680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</w:p>
    <w:p w14:paraId="3C6DCB15" w14:textId="3CBBEDB8" w:rsidR="00400622" w:rsidRPr="00DC050B" w:rsidRDefault="00400622" w:rsidP="00BB6925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Подготовка объектов коммунального хозяйства Тутаевского муниципального района к работе в осенне-зимних условиях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B14BEEB" w14:textId="77777777" w:rsidR="00400622" w:rsidRPr="00DC050B" w:rsidRDefault="00400622" w:rsidP="00AE4823">
      <w:pPr>
        <w:widowControl w:val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45ED127D" w14:textId="77777777" w:rsidR="001C76DC" w:rsidRPr="00DC050B" w:rsidRDefault="001C76DC" w:rsidP="00BB692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2EB2C70" w14:textId="77777777" w:rsidR="001C76DC" w:rsidRPr="00DC050B" w:rsidRDefault="001C76DC" w:rsidP="00BB692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314952A" w14:textId="77777777" w:rsidR="00400622" w:rsidRPr="00DC050B" w:rsidRDefault="00400622" w:rsidP="00BB692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lastRenderedPageBreak/>
        <w:t>Муниципальная целевая программа</w:t>
      </w:r>
    </w:p>
    <w:p w14:paraId="47AB22E1" w14:textId="368432D7" w:rsidR="00400622" w:rsidRPr="00DC050B" w:rsidRDefault="00DC050B" w:rsidP="00BB692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400622" w:rsidRPr="00DC050B">
        <w:rPr>
          <w:rFonts w:ascii="Times New Roman" w:hAnsi="Times New Roman" w:cs="Times New Roman"/>
          <w:b/>
          <w:i/>
          <w:sz w:val="24"/>
          <w:szCs w:val="24"/>
        </w:rPr>
        <w:t>Комплексная программа модернизации и реформирования жилищно-коммунального хозяйства Тутаевского муниципального района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0B65FB8B" w14:textId="77777777" w:rsidR="00400622" w:rsidRPr="00DC050B" w:rsidRDefault="00400622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Основной целью программы является улучшение жилищных условий населения Тутаевского муниципального района путем газификации и строительства (модернизации) котельных. Обеспечение эффективного, качественного и надежного ресурсоснабжения при оказании коммунальных услуг.</w:t>
      </w:r>
    </w:p>
    <w:p w14:paraId="626FB9E4" w14:textId="77777777" w:rsidR="00400622" w:rsidRPr="00DC050B" w:rsidRDefault="00400622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Задачи программы:</w:t>
      </w:r>
    </w:p>
    <w:p w14:paraId="733B5B15" w14:textId="77777777" w:rsidR="00400622" w:rsidRPr="00DC050B" w:rsidRDefault="00400622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1. </w:t>
      </w:r>
      <w:r w:rsidR="009F392A" w:rsidRPr="00DC050B">
        <w:rPr>
          <w:rFonts w:ascii="Times New Roman" w:hAnsi="Times New Roman" w:cs="Times New Roman"/>
          <w:sz w:val="24"/>
          <w:szCs w:val="24"/>
        </w:rPr>
        <w:t>Повышение уровня газификации жилищного фонда населенных пунктов, путем строительства межпоселковых газопроводов и распределительных газовых сетей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47222D1D" w14:textId="77777777" w:rsidR="00400622" w:rsidRPr="00DC050B" w:rsidRDefault="00400622" w:rsidP="00AE482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2. </w:t>
      </w:r>
      <w:r w:rsidR="009F392A" w:rsidRPr="00DC050B">
        <w:rPr>
          <w:rFonts w:ascii="Times New Roman" w:hAnsi="Times New Roman" w:cs="Times New Roman"/>
          <w:sz w:val="24"/>
          <w:szCs w:val="24"/>
        </w:rPr>
        <w:t>Повышение уровня газификации. Модернизация объектов коммунального назначения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05298E60" w14:textId="77777777" w:rsidR="00400622" w:rsidRPr="00DC050B" w:rsidRDefault="00400622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целевой программы на 2023 год составляет 10</w:t>
      </w:r>
      <w:r w:rsidR="003A5347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000 000 рублей на разработку проектно-сметной документации на перевод (модернизацию) котельных на газ. </w:t>
      </w:r>
    </w:p>
    <w:p w14:paraId="2647AE60" w14:textId="77777777" w:rsidR="00400622" w:rsidRPr="00DC050B" w:rsidRDefault="00400622" w:rsidP="00AE48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В результате предполагается:</w:t>
      </w:r>
    </w:p>
    <w:p w14:paraId="26F966E1" w14:textId="77777777" w:rsidR="00400622" w:rsidRPr="00DC050B" w:rsidRDefault="00400622" w:rsidP="00AE48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1.У</w:t>
      </w:r>
      <w:r w:rsidRPr="00DC050B">
        <w:rPr>
          <w:rFonts w:ascii="Times New Roman" w:eastAsia="Calibri" w:hAnsi="Times New Roman" w:cs="Times New Roman"/>
          <w:sz w:val="24"/>
          <w:szCs w:val="24"/>
        </w:rPr>
        <w:t xml:space="preserve">величение уровня газификации в районе, путем разработки ПСД с последующей модернизацией котельных 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>в населенных пунктах.</w:t>
      </w:r>
    </w:p>
    <w:p w14:paraId="48EC7C96" w14:textId="77777777" w:rsidR="00D749B9" w:rsidRPr="00DC050B" w:rsidRDefault="00D749B9" w:rsidP="00AE48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745ED5" w14:textId="04783DC3" w:rsidR="00D749B9" w:rsidRPr="00DC050B" w:rsidRDefault="00D749B9" w:rsidP="00BB69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Развитие, ремонт и содержание муниципального жилищного фонда в Тутаевском муниципальном районе</w:t>
      </w:r>
      <w:r w:rsidR="00DC050B" w:rsidRPr="00DC050B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</w:p>
    <w:p w14:paraId="1266F124" w14:textId="77777777" w:rsidR="00D749B9" w:rsidRPr="00DC050B" w:rsidRDefault="00D749B9" w:rsidP="00AE4823">
      <w:pPr>
        <w:widowControl w:val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123DAACD" w14:textId="77777777" w:rsidR="005734F7" w:rsidRPr="00DC050B" w:rsidRDefault="005734F7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2CE4134" w14:textId="51F24D05" w:rsidR="00400622" w:rsidRPr="00DC050B" w:rsidRDefault="00400622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sz w:val="24"/>
          <w:szCs w:val="24"/>
        </w:rPr>
        <w:t>Развитие автомобильного и речного транспорта в Тутаевском муниципальном районе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1DA853B7" w14:textId="77777777" w:rsidR="00400622" w:rsidRPr="00DC050B" w:rsidRDefault="0040062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A05591" w14:textId="5908F549" w:rsidR="00400622" w:rsidRPr="00DC050B" w:rsidRDefault="00400622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BB6925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>Развитие автомобильного и речного транспорта в Тутаевском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19 179 000 рублей. </w:t>
      </w:r>
    </w:p>
    <w:p w14:paraId="6AFF7D74" w14:textId="77777777" w:rsidR="00400622" w:rsidRPr="00DC050B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667CCCEA" w14:textId="763BFB58" w:rsidR="00400622" w:rsidRPr="00DC050B" w:rsidRDefault="00400622" w:rsidP="00AE4823">
      <w:pPr>
        <w:pStyle w:val="a5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Организация перевозок автомобильным транспортом в Тутаевском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5CCE1DEC" w14:textId="60D801C4" w:rsidR="00400622" w:rsidRPr="00DC050B" w:rsidRDefault="00400622" w:rsidP="00AE4823">
      <w:pPr>
        <w:pStyle w:val="a5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Организация перевозок и развитие речного транспорта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6A5EDCAB" w14:textId="77777777" w:rsidR="00400622" w:rsidRPr="00DC050B" w:rsidRDefault="0040062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4448893" w14:textId="77777777" w:rsidR="00400622" w:rsidRPr="00DC050B" w:rsidRDefault="00400622" w:rsidP="00BB6925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Муниципальная целевая программа</w:t>
      </w:r>
    </w:p>
    <w:p w14:paraId="6438644A" w14:textId="22F58453" w:rsidR="00400622" w:rsidRPr="00DC050B" w:rsidRDefault="00DC050B" w:rsidP="00BB6925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</w:t>
      </w:r>
      <w:r w:rsidR="00400622" w:rsidRPr="00DC050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Организация перевозок автомобильным транспортом на территории Тутаевского муниципального района</w:t>
      </w:r>
      <w:r w:rsidRPr="00DC050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</w:p>
    <w:p w14:paraId="626C5282" w14:textId="77777777" w:rsidR="00400622" w:rsidRPr="00DC050B" w:rsidRDefault="00400622" w:rsidP="00AE48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Целью </w:t>
      </w:r>
      <w:r w:rsidRPr="00DC050B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DC050B">
        <w:rPr>
          <w:rFonts w:ascii="Times New Roman" w:hAnsi="Times New Roman" w:cs="Times New Roman"/>
          <w:sz w:val="24"/>
          <w:szCs w:val="24"/>
        </w:rPr>
        <w:softHyphen/>
      </w:r>
      <w:r w:rsidRPr="00DC050B">
        <w:rPr>
          <w:rFonts w:ascii="Times New Roman" w:hAnsi="Times New Roman" w:cs="Times New Roman"/>
          <w:sz w:val="24"/>
          <w:szCs w:val="24"/>
        </w:rPr>
        <w:softHyphen/>
      </w:r>
      <w:r w:rsidRPr="00DC050B">
        <w:rPr>
          <w:rFonts w:ascii="Times New Roman" w:hAnsi="Times New Roman" w:cs="Times New Roman"/>
          <w:sz w:val="24"/>
          <w:szCs w:val="24"/>
        </w:rPr>
        <w:softHyphen/>
      </w:r>
      <w:r w:rsidRPr="00DC050B">
        <w:rPr>
          <w:rFonts w:ascii="Times New Roman" w:hAnsi="Times New Roman" w:cs="Times New Roman"/>
          <w:sz w:val="24"/>
          <w:szCs w:val="24"/>
        </w:rPr>
        <w:softHyphen/>
        <w:t xml:space="preserve"> является:</w:t>
      </w:r>
    </w:p>
    <w:p w14:paraId="70A62715" w14:textId="77777777" w:rsidR="00400622" w:rsidRPr="00DC050B" w:rsidRDefault="00400622" w:rsidP="00AE48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- обеспечение населения услугами пассажирского автомобильного транспорта на муниципальных маршрутах,</w:t>
      </w:r>
      <w:r w:rsidR="003A5347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внутригородских пассажирских перевозках и организация межсезонных пассажирских перевозок.</w:t>
      </w:r>
    </w:p>
    <w:p w14:paraId="31363303" w14:textId="77777777" w:rsidR="00400622" w:rsidRPr="00DC050B" w:rsidRDefault="00400622" w:rsidP="00AE48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14:paraId="074FC09A" w14:textId="77777777" w:rsidR="00400622" w:rsidRPr="00DC050B" w:rsidRDefault="00400622" w:rsidP="00AE482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9F392A" w:rsidRPr="00DC050B">
        <w:rPr>
          <w:rFonts w:ascii="Times New Roman" w:hAnsi="Times New Roman" w:cs="Times New Roman"/>
          <w:sz w:val="24"/>
          <w:szCs w:val="24"/>
        </w:rPr>
        <w:t>организация предоставления транспортных услуг по перевозке пассажиров автомобильным транспортом, транспортом общего пользования.</w:t>
      </w:r>
    </w:p>
    <w:p w14:paraId="199C8480" w14:textId="11E1E1A9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муниципальной программы на 2023 год предусмотрено финансирование расходов о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рганизации предоставления транспортных услуг по перевозке пассажиров автомобильным транспортом, транспортом общего пользования в сумме 19 179 000 рублей - субсидирование </w:t>
      </w:r>
      <w:r w:rsidR="00422045" w:rsidRPr="00DC050B">
        <w:rPr>
          <w:rFonts w:ascii="Times New Roman" w:eastAsia="Times New Roman" w:hAnsi="Times New Roman" w:cs="Times New Roman"/>
          <w:sz w:val="24"/>
          <w:szCs w:val="24"/>
        </w:rPr>
        <w:t>внутри муниципальных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 маршрутов.</w:t>
      </w:r>
    </w:p>
    <w:p w14:paraId="2493F0F4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Ожидаемый результат:</w:t>
      </w:r>
    </w:p>
    <w:p w14:paraId="5A8F7AEF" w14:textId="77777777" w:rsidR="00400622" w:rsidRPr="00DC050B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 обеспечение доступности транспортных услуг;</w:t>
      </w:r>
    </w:p>
    <w:p w14:paraId="4D6C08CD" w14:textId="77777777" w:rsidR="00400622" w:rsidRPr="00DC050B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lastRenderedPageBreak/>
        <w:t>- обеспечение безопасности пассажирских перевозок;</w:t>
      </w:r>
    </w:p>
    <w:p w14:paraId="449A827B" w14:textId="77777777" w:rsidR="00400622" w:rsidRPr="00DC050B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 возмещение затрат в связи с оказанием транспортных услуг по регулируемым тарифам по 22 маршрутам.</w:t>
      </w:r>
    </w:p>
    <w:p w14:paraId="768C72A3" w14:textId="77777777" w:rsidR="00400622" w:rsidRPr="00DC050B" w:rsidRDefault="00400622" w:rsidP="00AE482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Объем ассигнований по муниципальной программе на 2024 год составляет 20 188 000 рублей. </w:t>
      </w:r>
    </w:p>
    <w:p w14:paraId="0516BBC6" w14:textId="718ED3C0" w:rsidR="00400622" w:rsidRPr="00DC050B" w:rsidRDefault="00400622" w:rsidP="00BB6925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Организация перевозок и развитие речного транспорта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42E456A" w14:textId="77777777" w:rsidR="00400622" w:rsidRPr="00DC050B" w:rsidRDefault="00400622" w:rsidP="00AE4823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0E29CCFA" w14:textId="77777777" w:rsidR="00581D6E" w:rsidRPr="00DC050B" w:rsidRDefault="00581D6E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4A941A6" w14:textId="7BA0598B" w:rsidR="003B6E7C" w:rsidRPr="00DC050B" w:rsidRDefault="003B6E7C" w:rsidP="00CE66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sz w:val="24"/>
          <w:szCs w:val="24"/>
        </w:rPr>
        <w:t>Поддержка социальных инициатив и развитие некоммерческих организаций и объединений в Тутаевском муниципальном районе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1C486B4D" w14:textId="77777777" w:rsidR="003B6E7C" w:rsidRPr="00DC050B" w:rsidRDefault="003B6E7C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1493554" w14:textId="5D49516C" w:rsidR="003B6E7C" w:rsidRPr="00DC050B" w:rsidRDefault="003B6E7C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BB6925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426A6" w:rsidRPr="00DC050B">
        <w:rPr>
          <w:rFonts w:ascii="Times New Roman" w:eastAsia="Times New Roman" w:hAnsi="Times New Roman" w:cs="Times New Roman"/>
          <w:sz w:val="24"/>
          <w:szCs w:val="24"/>
        </w:rPr>
        <w:t>Поддержка социальных инициатив и развитие некоммерческих организаций и объединений в Тутаевском муниципальном районе</w:t>
      </w:r>
      <w:r w:rsidR="00DC050B" w:rsidRPr="00DC050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</w:t>
      </w:r>
      <w:r w:rsidR="00581D6E" w:rsidRPr="00DC050B">
        <w:rPr>
          <w:rFonts w:ascii="Times New Roman" w:hAnsi="Times New Roman" w:cs="Times New Roman"/>
          <w:sz w:val="24"/>
          <w:szCs w:val="24"/>
        </w:rPr>
        <w:t xml:space="preserve"> 30 000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14:paraId="108F8E84" w14:textId="77777777" w:rsidR="003B6E7C" w:rsidRPr="00DC050B" w:rsidRDefault="003B6E7C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6E5B1DDD" w14:textId="6151543D" w:rsidR="003B6E7C" w:rsidRPr="00DC050B" w:rsidRDefault="003B6E7C" w:rsidP="00AE4823">
      <w:pPr>
        <w:pStyle w:val="a5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3895A52A" w14:textId="5B6BE1F8" w:rsidR="003B6E7C" w:rsidRPr="00DC050B" w:rsidRDefault="003B6E7C" w:rsidP="00AE4823">
      <w:pPr>
        <w:pStyle w:val="a5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Поддержка и развитие садоводческих, огороднических некоммерческих объединений граждан на территории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5FEE1C17" w14:textId="77777777" w:rsidR="003B6E7C" w:rsidRPr="00DC050B" w:rsidRDefault="003B6E7C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CB88468" w14:textId="77777777" w:rsidR="003B6E7C" w:rsidRPr="00DC050B" w:rsidRDefault="003B6E7C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</w:t>
      </w:r>
    </w:p>
    <w:p w14:paraId="5DBC72C1" w14:textId="45E20BB7" w:rsidR="003B6E7C" w:rsidRPr="00DC050B" w:rsidRDefault="00DC050B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3B6E7C" w:rsidRPr="00DC050B">
        <w:rPr>
          <w:rFonts w:ascii="Times New Roman" w:hAnsi="Times New Roman" w:cs="Times New Roman"/>
          <w:b/>
          <w:i/>
          <w:sz w:val="24"/>
          <w:szCs w:val="24"/>
        </w:rPr>
        <w:t>Поддержка гражданских инициатив, социально-ориентированных некоммерческих организаций и территориального общественного самоуправления Тутаевского муниципального района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18B4250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Цель программы: вовлечение граждан, социально ориентированных некоммерческих организаций (СОНКО) и территориального общественного самоуправления (ТОС) в решение задач социального развития Тутаевского муниципального района через активизацию механизмов гражданского участия, благотворительности и добровольчества, развитие сектора СОНКО и ТОС Тутаевского муниципального района, обеспечение максимально эффективного его использования.</w:t>
      </w:r>
    </w:p>
    <w:p w14:paraId="767BB5A0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данной муниципальной программы решаются следующие задачи:</w:t>
      </w:r>
    </w:p>
    <w:p w14:paraId="02F3AEAB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разработка нормативной и правов</w:t>
      </w:r>
      <w:r w:rsidR="009F392A" w:rsidRPr="00DC050B">
        <w:rPr>
          <w:rFonts w:ascii="Times New Roman" w:hAnsi="Times New Roman" w:cs="Times New Roman"/>
          <w:sz w:val="24"/>
          <w:szCs w:val="24"/>
        </w:rPr>
        <w:t>ой базы в сфере деятельности СО</w:t>
      </w:r>
      <w:r w:rsidRPr="00DC050B">
        <w:rPr>
          <w:rFonts w:ascii="Times New Roman" w:hAnsi="Times New Roman" w:cs="Times New Roman"/>
          <w:sz w:val="24"/>
          <w:szCs w:val="24"/>
        </w:rPr>
        <w:t>НКО И ТОС на территории Тутаевского муниципального района;</w:t>
      </w:r>
    </w:p>
    <w:p w14:paraId="59808D31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3A5347" w:rsidRPr="00DC050B">
        <w:rPr>
          <w:rFonts w:ascii="Times New Roman" w:hAnsi="Times New Roman" w:cs="Times New Roman"/>
          <w:sz w:val="24"/>
          <w:szCs w:val="24"/>
        </w:rPr>
        <w:t xml:space="preserve"> развитие механизмов участия СО</w:t>
      </w:r>
      <w:r w:rsidRPr="00DC050B">
        <w:rPr>
          <w:rFonts w:ascii="Times New Roman" w:hAnsi="Times New Roman" w:cs="Times New Roman"/>
          <w:sz w:val="24"/>
          <w:szCs w:val="24"/>
        </w:rPr>
        <w:t>НКО и ТОС в реализации государственной политики в социальной сфере;</w:t>
      </w:r>
    </w:p>
    <w:p w14:paraId="33B57E0D" w14:textId="77777777" w:rsidR="003B6E7C" w:rsidRPr="00DC050B" w:rsidRDefault="000176C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3B6E7C" w:rsidRPr="00DC050B">
        <w:rPr>
          <w:rFonts w:ascii="Times New Roman" w:hAnsi="Times New Roman" w:cs="Times New Roman"/>
          <w:sz w:val="24"/>
          <w:szCs w:val="24"/>
        </w:rPr>
        <w:t>стимулирование и поддержка реализации социально-значимых проектов</w:t>
      </w:r>
      <w:r w:rsidR="003A5347" w:rsidRPr="00DC050B">
        <w:rPr>
          <w:rFonts w:ascii="Times New Roman" w:hAnsi="Times New Roman" w:cs="Times New Roman"/>
          <w:sz w:val="24"/>
          <w:szCs w:val="24"/>
        </w:rPr>
        <w:t xml:space="preserve"> и программ СО</w:t>
      </w:r>
      <w:r w:rsidR="003B6E7C" w:rsidRPr="00DC050B">
        <w:rPr>
          <w:rFonts w:ascii="Times New Roman" w:hAnsi="Times New Roman" w:cs="Times New Roman"/>
          <w:sz w:val="24"/>
          <w:szCs w:val="24"/>
        </w:rPr>
        <w:t>НКО и ТОС, реализуемых на территории Тутаевского муниципального района;</w:t>
      </w:r>
    </w:p>
    <w:p w14:paraId="54B17CC2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предоставление СОНКО и ТОС имущественной, информационной и консультационной поддержки;</w:t>
      </w:r>
    </w:p>
    <w:p w14:paraId="380BF59E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развитие взаимодействия органов местного самоуправления Тутае</w:t>
      </w:r>
      <w:r w:rsidR="003A5347" w:rsidRPr="00DC050B">
        <w:rPr>
          <w:rFonts w:ascii="Times New Roman" w:hAnsi="Times New Roman" w:cs="Times New Roman"/>
          <w:sz w:val="24"/>
          <w:szCs w:val="24"/>
        </w:rPr>
        <w:t>вского муниципального района СО</w:t>
      </w:r>
      <w:r w:rsidRPr="00DC050B">
        <w:rPr>
          <w:rFonts w:ascii="Times New Roman" w:hAnsi="Times New Roman" w:cs="Times New Roman"/>
          <w:sz w:val="24"/>
          <w:szCs w:val="24"/>
        </w:rPr>
        <w:t>НКО и ТОС;</w:t>
      </w:r>
    </w:p>
    <w:p w14:paraId="3DDA91C1" w14:textId="77777777" w:rsidR="003B6E7C" w:rsidRPr="00DC050B" w:rsidRDefault="000176C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П</w:t>
      </w:r>
      <w:r w:rsidR="003B6E7C" w:rsidRPr="00DC050B">
        <w:rPr>
          <w:rFonts w:ascii="Times New Roman" w:hAnsi="Times New Roman" w:cs="Times New Roman"/>
          <w:sz w:val="24"/>
          <w:szCs w:val="24"/>
        </w:rPr>
        <w:t>о данной программе на 202</w:t>
      </w:r>
      <w:r w:rsidR="00581D6E" w:rsidRPr="00DC050B">
        <w:rPr>
          <w:rFonts w:ascii="Times New Roman" w:hAnsi="Times New Roman" w:cs="Times New Roman"/>
          <w:sz w:val="24"/>
          <w:szCs w:val="24"/>
        </w:rPr>
        <w:t>3</w:t>
      </w:r>
      <w:r w:rsidR="003B6E7C" w:rsidRPr="00DC050B">
        <w:rPr>
          <w:rFonts w:ascii="Times New Roman" w:hAnsi="Times New Roman" w:cs="Times New Roman"/>
          <w:sz w:val="24"/>
          <w:szCs w:val="24"/>
        </w:rPr>
        <w:t xml:space="preserve"> год</w:t>
      </w:r>
      <w:r w:rsidR="003A5347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="00581D6E" w:rsidRPr="00DC050B">
        <w:rPr>
          <w:rFonts w:ascii="Times New Roman" w:hAnsi="Times New Roman" w:cs="Times New Roman"/>
          <w:sz w:val="24"/>
          <w:szCs w:val="24"/>
        </w:rPr>
        <w:t xml:space="preserve"> 3</w:t>
      </w:r>
      <w:r w:rsidR="003B6E7C" w:rsidRPr="00DC050B">
        <w:rPr>
          <w:rFonts w:ascii="Times New Roman" w:hAnsi="Times New Roman" w:cs="Times New Roman"/>
          <w:sz w:val="24"/>
          <w:szCs w:val="24"/>
        </w:rPr>
        <w:t>0 000 рублей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обеспечение софинансирования.</w:t>
      </w:r>
    </w:p>
    <w:p w14:paraId="05166D69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Для стимулиров</w:t>
      </w:r>
      <w:r w:rsidR="003A5347" w:rsidRPr="00DC050B">
        <w:rPr>
          <w:rFonts w:ascii="Times New Roman" w:hAnsi="Times New Roman" w:cs="Times New Roman"/>
          <w:sz w:val="24"/>
          <w:szCs w:val="24"/>
        </w:rPr>
        <w:t>ания и развития деятельности СО</w:t>
      </w:r>
      <w:r w:rsidRPr="00DC050B">
        <w:rPr>
          <w:rFonts w:ascii="Times New Roman" w:hAnsi="Times New Roman" w:cs="Times New Roman"/>
          <w:sz w:val="24"/>
          <w:szCs w:val="24"/>
        </w:rPr>
        <w:t>НКО планируется привлечение средств из областного бюджета на конкурсной основе.</w:t>
      </w:r>
    </w:p>
    <w:p w14:paraId="487015E2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lastRenderedPageBreak/>
        <w:t>Реализация мероприятий Программы приведет к достижению значительного социального эффекта и будет способствовать:</w:t>
      </w:r>
    </w:p>
    <w:p w14:paraId="0F04568C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увеличению числа жителей Тутаевского муниципального района участвующих </w:t>
      </w:r>
      <w:r w:rsidR="003A5347" w:rsidRPr="00DC050B">
        <w:rPr>
          <w:rFonts w:ascii="Times New Roman" w:hAnsi="Times New Roman" w:cs="Times New Roman"/>
          <w:sz w:val="24"/>
          <w:szCs w:val="24"/>
        </w:rPr>
        <w:t>в мероприятиях, организуемых СО</w:t>
      </w:r>
      <w:r w:rsidRPr="00DC050B">
        <w:rPr>
          <w:rFonts w:ascii="Times New Roman" w:hAnsi="Times New Roman" w:cs="Times New Roman"/>
          <w:sz w:val="24"/>
          <w:szCs w:val="24"/>
        </w:rPr>
        <w:t>НКО и ТОС;</w:t>
      </w:r>
    </w:p>
    <w:p w14:paraId="3478EB5D" w14:textId="77777777" w:rsidR="003B6E7C" w:rsidRPr="00DC050B" w:rsidRDefault="003A5347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-повышению активности СО</w:t>
      </w:r>
      <w:r w:rsidR="003B6E7C" w:rsidRPr="00DC050B">
        <w:rPr>
          <w:rFonts w:ascii="Times New Roman" w:hAnsi="Times New Roman" w:cs="Times New Roman"/>
          <w:sz w:val="24"/>
          <w:szCs w:val="24"/>
        </w:rPr>
        <w:t>НКО и ТОС Тутаевского муниципального района в решении актуальных социально значимых проблем;</w:t>
      </w:r>
    </w:p>
    <w:p w14:paraId="1DEA1299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созданию условий для устойчивой де</w:t>
      </w:r>
      <w:r w:rsidR="003A5347" w:rsidRPr="00DC050B">
        <w:rPr>
          <w:rFonts w:ascii="Times New Roman" w:hAnsi="Times New Roman" w:cs="Times New Roman"/>
          <w:sz w:val="24"/>
          <w:szCs w:val="24"/>
        </w:rPr>
        <w:t>ятельности наиболее активных СО</w:t>
      </w:r>
      <w:r w:rsidRPr="00DC050B">
        <w:rPr>
          <w:rFonts w:ascii="Times New Roman" w:hAnsi="Times New Roman" w:cs="Times New Roman"/>
          <w:sz w:val="24"/>
          <w:szCs w:val="24"/>
        </w:rPr>
        <w:t>НКО и ТОС Тутаевского муниципального района;</w:t>
      </w:r>
    </w:p>
    <w:p w14:paraId="37D839D2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повышению доверия к</w:t>
      </w:r>
      <w:r w:rsidR="001648A5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3A5347" w:rsidRPr="00DC050B">
        <w:rPr>
          <w:rFonts w:ascii="Times New Roman" w:hAnsi="Times New Roman" w:cs="Times New Roman"/>
          <w:sz w:val="24"/>
          <w:szCs w:val="24"/>
        </w:rPr>
        <w:t>СО</w:t>
      </w:r>
      <w:r w:rsidRPr="00DC050B">
        <w:rPr>
          <w:rFonts w:ascii="Times New Roman" w:hAnsi="Times New Roman" w:cs="Times New Roman"/>
          <w:sz w:val="24"/>
          <w:szCs w:val="24"/>
        </w:rPr>
        <w:t>НКО и ТОС</w:t>
      </w:r>
      <w:r w:rsidR="001648A5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и органам власти Тутаевского муниципального района со стороны жителей района;</w:t>
      </w:r>
    </w:p>
    <w:p w14:paraId="7D2EF6A4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повышению патриотических, нравственных и духовных составляющих гражданского общества;</w:t>
      </w:r>
    </w:p>
    <w:p w14:paraId="0DB8EB1D" w14:textId="77777777" w:rsidR="003B6E7C" w:rsidRPr="00DC050B" w:rsidRDefault="003A5347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стимулированию и поддержке СО</w:t>
      </w:r>
      <w:r w:rsidR="003B6E7C" w:rsidRPr="00DC050B">
        <w:rPr>
          <w:rFonts w:ascii="Times New Roman" w:hAnsi="Times New Roman" w:cs="Times New Roman"/>
          <w:sz w:val="24"/>
          <w:szCs w:val="24"/>
        </w:rPr>
        <w:t>НКО и ТОС на реализацию мероприятий по различным направлениям социально ориентированной деятельности.</w:t>
      </w:r>
    </w:p>
    <w:p w14:paraId="0A2082FE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C4DFA61" w14:textId="77777777" w:rsidR="00255265" w:rsidRPr="00DC050B" w:rsidRDefault="001F2965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</w:t>
      </w:r>
      <w:r w:rsidR="003B6E7C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целевая 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программа</w:t>
      </w:r>
    </w:p>
    <w:p w14:paraId="768B263D" w14:textId="7C7C3DB3" w:rsidR="001F2965" w:rsidRPr="00DC050B" w:rsidRDefault="00DC050B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1F2965" w:rsidRPr="00DC050B">
        <w:rPr>
          <w:rFonts w:ascii="Times New Roman" w:hAnsi="Times New Roman" w:cs="Times New Roman"/>
          <w:b/>
          <w:i/>
          <w:sz w:val="24"/>
          <w:szCs w:val="24"/>
        </w:rPr>
        <w:t>Поддержка и развитие садоводческих, огороднических некоммерческих объединений граждан на территории Тутаевского муниципального района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346EB8B" w14:textId="77777777" w:rsidR="00581D6E" w:rsidRPr="00DC050B" w:rsidRDefault="00581D6E" w:rsidP="00AE4823">
      <w:pPr>
        <w:widowControl w:val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62C71739" w14:textId="77777777" w:rsidR="00BF2191" w:rsidRPr="00DC050B" w:rsidRDefault="00BF2191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AD2DCD9" w14:textId="1738E362" w:rsidR="004D2344" w:rsidRPr="00DC050B" w:rsidRDefault="003B6E7C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sz w:val="24"/>
          <w:szCs w:val="24"/>
        </w:rPr>
        <w:t>Повышение эффективности муниципального управления в Тутаевском муниципальном районе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566F1CF7" w14:textId="77777777" w:rsidR="00FF72F7" w:rsidRPr="00DC050B" w:rsidRDefault="00FF72F7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B7090B" w14:textId="020E1BE5" w:rsidR="00FF72F7" w:rsidRPr="00DC050B" w:rsidRDefault="00FF72F7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3A5347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="00AA3B73" w:rsidRPr="00DC050B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муниципального управления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 в Тутаевском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</w:t>
      </w:r>
      <w:r w:rsidR="00581D6E" w:rsidRPr="00DC050B">
        <w:rPr>
          <w:rFonts w:ascii="Times New Roman" w:hAnsi="Times New Roman" w:cs="Times New Roman"/>
          <w:sz w:val="24"/>
          <w:szCs w:val="24"/>
        </w:rPr>
        <w:t xml:space="preserve">  3 730 000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14:paraId="2BE2D89E" w14:textId="77777777" w:rsidR="00FF72F7" w:rsidRPr="00DC050B" w:rsidRDefault="00FF72F7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389CF559" w14:textId="24D32DAB" w:rsidR="00FF72F7" w:rsidRPr="00DC050B" w:rsidRDefault="00FF72F7" w:rsidP="00AE4823">
      <w:pPr>
        <w:pStyle w:val="a5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787D29E6" w14:textId="159FBAEC" w:rsidR="00FF72F7" w:rsidRPr="00DC050B" w:rsidRDefault="00FF72F7" w:rsidP="00AE4823">
      <w:pPr>
        <w:pStyle w:val="a5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Муниципальная целевая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Информатизация управленческой деятельности Администрации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74BD6333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093851B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6660DBC" w14:textId="60819BBA" w:rsidR="00FF72F7" w:rsidRPr="00DC050B" w:rsidRDefault="00FF72F7" w:rsidP="00BB6925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429D697" w14:textId="77777777" w:rsidR="009739FD" w:rsidRPr="00DC050B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Цель программы: повышение эффективности и результативности муниципальной службы в Тутаевском муниципальном районе на основе комплексного и системного планирования развития муниципальной службы в соответствии с целями и задачами социально-экономического развития района, задачами и функциями органов местного самоуправления района.</w:t>
      </w:r>
    </w:p>
    <w:p w14:paraId="741A2AE8" w14:textId="77777777" w:rsidR="009739FD" w:rsidRPr="00DC050B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В рамках данной программы необходимо решить следующие задачи: </w:t>
      </w:r>
    </w:p>
    <w:p w14:paraId="2AECEE22" w14:textId="77777777" w:rsidR="009739FD" w:rsidRPr="00DC050B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 </w:t>
      </w:r>
      <w:r w:rsidR="009F392A" w:rsidRPr="00DC050B">
        <w:rPr>
          <w:rFonts w:ascii="Times New Roman" w:hAnsi="Times New Roman" w:cs="Times New Roman"/>
          <w:sz w:val="24"/>
          <w:szCs w:val="24"/>
        </w:rPr>
        <w:t>профессиональное развитие муниципальных служащих и повышение квалификации руководителей и сотрудников муниципальных учреждений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5E785EE6" w14:textId="77777777" w:rsidR="009739FD" w:rsidRPr="00DC050B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9F392A" w:rsidRPr="00DC050B">
        <w:rPr>
          <w:rFonts w:ascii="Times New Roman" w:hAnsi="Times New Roman" w:cs="Times New Roman"/>
          <w:sz w:val="24"/>
          <w:szCs w:val="24"/>
        </w:rPr>
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4ADD8182" w14:textId="77777777" w:rsidR="009739FD" w:rsidRPr="00DC050B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F392A" w:rsidRPr="00DC050B">
        <w:rPr>
          <w:rFonts w:ascii="Times New Roman" w:hAnsi="Times New Roman" w:cs="Times New Roman"/>
          <w:sz w:val="24"/>
          <w:szCs w:val="24"/>
        </w:rPr>
        <w:t>совершенствование механизмов противодействия коррупции, предупреждения и урегулирования конфликта интересов на муниципальной службе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2EBE3DE8" w14:textId="77777777" w:rsidR="009739FD" w:rsidRPr="00DC050B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9F392A" w:rsidRPr="00DC050B">
        <w:rPr>
          <w:rFonts w:ascii="Times New Roman" w:hAnsi="Times New Roman" w:cs="Times New Roman"/>
          <w:sz w:val="24"/>
          <w:szCs w:val="24"/>
        </w:rPr>
        <w:t>формирование и использование кадрового резерва муниципальной службы.</w:t>
      </w:r>
    </w:p>
    <w:p w14:paraId="5359B36A" w14:textId="77777777" w:rsidR="009739FD" w:rsidRPr="00DC050B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DA3754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927836" w:rsidRPr="00DC050B">
        <w:rPr>
          <w:rFonts w:ascii="Times New Roman" w:hAnsi="Times New Roman" w:cs="Times New Roman"/>
          <w:sz w:val="24"/>
          <w:szCs w:val="24"/>
        </w:rPr>
        <w:t>30</w:t>
      </w:r>
      <w:r w:rsidRPr="00DC050B">
        <w:rPr>
          <w:rFonts w:ascii="Times New Roman" w:hAnsi="Times New Roman" w:cs="Times New Roman"/>
          <w:sz w:val="24"/>
          <w:szCs w:val="24"/>
        </w:rPr>
        <w:t>0</w:t>
      </w:r>
      <w:r w:rsidR="00927836" w:rsidRPr="00DC050B">
        <w:rPr>
          <w:rFonts w:ascii="Times New Roman" w:hAnsi="Times New Roman" w:cs="Times New Roman"/>
          <w:sz w:val="24"/>
          <w:szCs w:val="24"/>
        </w:rPr>
        <w:t> </w:t>
      </w:r>
      <w:r w:rsidRPr="00DC050B">
        <w:rPr>
          <w:rFonts w:ascii="Times New Roman" w:hAnsi="Times New Roman" w:cs="Times New Roman"/>
          <w:sz w:val="24"/>
          <w:szCs w:val="24"/>
        </w:rPr>
        <w:t>000рублей.</w:t>
      </w:r>
    </w:p>
    <w:p w14:paraId="3344C3F3" w14:textId="77777777" w:rsidR="00581D6E" w:rsidRPr="00DC050B" w:rsidRDefault="00581D6E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01DFDF7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9A4F1E1" w14:textId="77777777" w:rsidR="00255265" w:rsidRPr="00DC050B" w:rsidRDefault="0032335C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Муниципальная</w:t>
      </w:r>
      <w:r w:rsidR="00FF72F7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целевая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программа</w:t>
      </w:r>
    </w:p>
    <w:p w14:paraId="57E01609" w14:textId="5AEEAE89" w:rsidR="0032335C" w:rsidRPr="00DC050B" w:rsidRDefault="00DC050B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32335C" w:rsidRPr="00DC050B">
        <w:rPr>
          <w:rFonts w:ascii="Times New Roman" w:hAnsi="Times New Roman" w:cs="Times New Roman"/>
          <w:b/>
          <w:i/>
          <w:sz w:val="24"/>
          <w:szCs w:val="24"/>
        </w:rPr>
        <w:t>Информатизация управленческой деятельности Администрации Тутаевского муниципального района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4ABA342E" w14:textId="77777777" w:rsidR="0032335C" w:rsidRPr="00DC050B" w:rsidRDefault="0032335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Основная цель программы - повышение эффективности работы и управленческой деятельности Администрации Тутаевского муниципального района.</w:t>
      </w:r>
    </w:p>
    <w:p w14:paraId="6470AB8A" w14:textId="77777777" w:rsidR="0032335C" w:rsidRPr="00DC050B" w:rsidRDefault="0032335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программы</w:t>
      </w:r>
      <w:r w:rsidR="00D670EC" w:rsidRPr="00DC050B">
        <w:rPr>
          <w:rFonts w:ascii="Times New Roman" w:hAnsi="Times New Roman" w:cs="Times New Roman"/>
          <w:sz w:val="24"/>
          <w:szCs w:val="24"/>
        </w:rPr>
        <w:t xml:space="preserve"> необходимо решить </w:t>
      </w:r>
      <w:r w:rsidRPr="00DC050B">
        <w:rPr>
          <w:rFonts w:ascii="Times New Roman" w:hAnsi="Times New Roman" w:cs="Times New Roman"/>
          <w:sz w:val="24"/>
          <w:szCs w:val="24"/>
        </w:rPr>
        <w:t>следующие задачи:</w:t>
      </w:r>
    </w:p>
    <w:p w14:paraId="5171BD60" w14:textId="77777777" w:rsidR="00D670EC" w:rsidRPr="00DC050B" w:rsidRDefault="0032335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9F392A" w:rsidRPr="00DC050B">
        <w:rPr>
          <w:rFonts w:ascii="Times New Roman" w:hAnsi="Times New Roman" w:cs="Times New Roman"/>
          <w:sz w:val="24"/>
          <w:szCs w:val="24"/>
        </w:rPr>
        <w:t>обеспечение сбалансированности и устойчивости бюджетной системы Тутаевского муниципального района</w:t>
      </w:r>
      <w:r w:rsidR="00D670EC" w:rsidRPr="00DC050B">
        <w:rPr>
          <w:rFonts w:ascii="Times New Roman" w:hAnsi="Times New Roman" w:cs="Times New Roman"/>
          <w:sz w:val="24"/>
          <w:szCs w:val="24"/>
        </w:rPr>
        <w:t>;</w:t>
      </w:r>
    </w:p>
    <w:p w14:paraId="137AE977" w14:textId="77777777" w:rsidR="00E67D2F" w:rsidRPr="00DC050B" w:rsidRDefault="00E67D2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9F392A" w:rsidRPr="00DC050B">
        <w:rPr>
          <w:rFonts w:ascii="Times New Roman" w:hAnsi="Times New Roman" w:cs="Times New Roman"/>
          <w:sz w:val="24"/>
          <w:szCs w:val="24"/>
        </w:rPr>
        <w:t>обеспечение эффективного управления муниципальным имуществом Тутаевского муниципального района, в том числе земельными ресурсами района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6D5B28AF" w14:textId="59BC3685" w:rsidR="00D670EC" w:rsidRPr="00DC050B" w:rsidRDefault="00B5694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обеспечение эффективной деятельности структурных подразделений Администрации Тутаевского муниципального района</w:t>
      </w:r>
      <w:r w:rsidR="007A0890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5D34B317" w14:textId="77777777" w:rsidR="00E67D2F" w:rsidRPr="00DC050B" w:rsidRDefault="00E67D2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расходов по данной программе на 20</w:t>
      </w:r>
      <w:r w:rsidR="00781D44" w:rsidRPr="00DC050B">
        <w:rPr>
          <w:rFonts w:ascii="Times New Roman" w:hAnsi="Times New Roman" w:cs="Times New Roman"/>
          <w:sz w:val="24"/>
          <w:szCs w:val="24"/>
        </w:rPr>
        <w:t>2</w:t>
      </w:r>
      <w:r w:rsidR="00927836" w:rsidRPr="00DC050B">
        <w:rPr>
          <w:rFonts w:ascii="Times New Roman" w:hAnsi="Times New Roman" w:cs="Times New Roman"/>
          <w:sz w:val="24"/>
          <w:szCs w:val="24"/>
        </w:rPr>
        <w:t xml:space="preserve">3 </w:t>
      </w:r>
      <w:r w:rsidRPr="00DC050B">
        <w:rPr>
          <w:rFonts w:ascii="Times New Roman" w:hAnsi="Times New Roman" w:cs="Times New Roman"/>
          <w:sz w:val="24"/>
          <w:szCs w:val="24"/>
        </w:rPr>
        <w:t>год составит</w:t>
      </w:r>
      <w:r w:rsidR="00927836" w:rsidRPr="00DC050B">
        <w:rPr>
          <w:rFonts w:ascii="Times New Roman" w:hAnsi="Times New Roman" w:cs="Times New Roman"/>
          <w:sz w:val="24"/>
          <w:szCs w:val="24"/>
        </w:rPr>
        <w:t xml:space="preserve"> 3 430 000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49C75A63" w14:textId="77777777" w:rsidR="00313B34" w:rsidRPr="00DC050B" w:rsidRDefault="00E67D2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Расходы будут нап</w:t>
      </w:r>
      <w:r w:rsidR="00604AF1" w:rsidRPr="00DC050B">
        <w:rPr>
          <w:rFonts w:ascii="Times New Roman" w:hAnsi="Times New Roman" w:cs="Times New Roman"/>
          <w:sz w:val="24"/>
          <w:szCs w:val="24"/>
        </w:rPr>
        <w:t xml:space="preserve">равлены на </w:t>
      </w:r>
      <w:r w:rsidR="00927836" w:rsidRPr="00DC050B">
        <w:rPr>
          <w:rFonts w:ascii="Times New Roman" w:hAnsi="Times New Roman" w:cs="Times New Roman"/>
          <w:sz w:val="24"/>
          <w:szCs w:val="24"/>
        </w:rPr>
        <w:t>обеспечение б</w:t>
      </w:r>
      <w:r w:rsidR="00D23530" w:rsidRPr="00DC050B">
        <w:rPr>
          <w:rFonts w:ascii="Times New Roman" w:hAnsi="Times New Roman" w:cs="Times New Roman"/>
          <w:sz w:val="24"/>
          <w:szCs w:val="24"/>
        </w:rPr>
        <w:t>есперебойно</w:t>
      </w:r>
      <w:r w:rsidR="00927836" w:rsidRPr="00DC050B">
        <w:rPr>
          <w:rFonts w:ascii="Times New Roman" w:hAnsi="Times New Roman" w:cs="Times New Roman"/>
          <w:sz w:val="24"/>
          <w:szCs w:val="24"/>
        </w:rPr>
        <w:t>го функционирования</w:t>
      </w:r>
      <w:r w:rsidR="00D23530" w:rsidRPr="00DC050B">
        <w:rPr>
          <w:rFonts w:ascii="Times New Roman" w:hAnsi="Times New Roman" w:cs="Times New Roman"/>
          <w:sz w:val="24"/>
          <w:szCs w:val="24"/>
        </w:rPr>
        <w:t xml:space="preserve"> ин</w:t>
      </w:r>
      <w:r w:rsidR="00604AF1" w:rsidRPr="00DC050B">
        <w:rPr>
          <w:rFonts w:ascii="Times New Roman" w:hAnsi="Times New Roman" w:cs="Times New Roman"/>
          <w:sz w:val="24"/>
          <w:szCs w:val="24"/>
        </w:rPr>
        <w:t>формационных систем</w:t>
      </w:r>
      <w:r w:rsidR="00901E73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7FE36A6B" w14:textId="115903B3" w:rsidR="00960B9E" w:rsidRPr="00DC050B" w:rsidRDefault="00960B9E" w:rsidP="00960B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ассигнований по муниципальной целевой программе на 2024 год составляет</w:t>
      </w:r>
      <w:r w:rsidR="007A089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3 000 000 рублей, на 2025 год 3 000 000 рублей.</w:t>
      </w:r>
    </w:p>
    <w:p w14:paraId="52767EA2" w14:textId="77777777" w:rsidR="00960B9E" w:rsidRPr="00DC050B" w:rsidRDefault="00960B9E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E4FF1E" w14:textId="77777777" w:rsidR="00A400C9" w:rsidRPr="00DC050B" w:rsidRDefault="00A400C9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A1BFBD0" w14:textId="6DE16C69" w:rsidR="00400622" w:rsidRPr="00DC050B" w:rsidRDefault="00400622" w:rsidP="00BB69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sz w:val="24"/>
          <w:szCs w:val="24"/>
        </w:rPr>
        <w:t>Экономическое и перспективное развитие территорий Тутаевского муниципального района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5E983333" w14:textId="5E1634E3" w:rsidR="00400622" w:rsidRPr="00DC050B" w:rsidRDefault="00400622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BB6925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>Экономическое и перспективное развитие территорий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250 000 рублей. </w:t>
      </w:r>
    </w:p>
    <w:p w14:paraId="0FF1272A" w14:textId="77777777" w:rsidR="00400622" w:rsidRPr="00DC050B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31781E7F" w14:textId="4BBC5935" w:rsidR="00400622" w:rsidRPr="00DC050B" w:rsidRDefault="00400622" w:rsidP="00AE4823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Развитие потребительского рынка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6836B65E" w14:textId="0CDD3623" w:rsidR="00400622" w:rsidRPr="00DC050B" w:rsidRDefault="00400622" w:rsidP="00AE4823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Развитие агропромышленного комплекса в Тутаевском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15FF11E3" w14:textId="41013EC0" w:rsidR="00400622" w:rsidRPr="00DC050B" w:rsidRDefault="00400622" w:rsidP="00AE4823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Развитие предпринимательства в Тутаевском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755DEDDB" w14:textId="77777777" w:rsidR="00400622" w:rsidRPr="00DC050B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AD3D6" w14:textId="36E7FD5B" w:rsidR="00400622" w:rsidRPr="00DC050B" w:rsidRDefault="00400622" w:rsidP="007061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Развитие потребительского рынка Тутаевского муниципального района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61D742A" w14:textId="77777777" w:rsidR="00400622" w:rsidRPr="00DC050B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02FE2450" w14:textId="77777777" w:rsidR="00400622" w:rsidRPr="00DC050B" w:rsidRDefault="00400622" w:rsidP="007061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C3B540" w14:textId="7D35075B" w:rsidR="00400622" w:rsidRPr="00DC050B" w:rsidRDefault="00400622" w:rsidP="0070619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Муниципальная целевая программа</w:t>
      </w:r>
      <w:r w:rsidR="00706194" w:rsidRPr="00DC050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DC050B" w:rsidRPr="00DC05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«</w:t>
      </w:r>
      <w:r w:rsidRPr="00DC05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Развитие агропромышленного комплекса в Тутаевском</w:t>
      </w:r>
      <w:r w:rsidR="00706194" w:rsidRPr="00DC05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DC05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муниципальном районе</w:t>
      </w:r>
      <w:r w:rsidR="00DC050B" w:rsidRPr="00DC05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»</w:t>
      </w:r>
    </w:p>
    <w:p w14:paraId="710D4E30" w14:textId="77777777" w:rsidR="00400622" w:rsidRPr="00DC050B" w:rsidRDefault="00400622" w:rsidP="00AE48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Целью программы является о</w:t>
      </w:r>
      <w:r w:rsidRPr="00DC050B">
        <w:rPr>
          <w:rFonts w:ascii="Times New Roman" w:eastAsia="Calibri" w:hAnsi="Times New Roman" w:cs="Times New Roman"/>
          <w:bCs/>
          <w:sz w:val="24"/>
          <w:szCs w:val="24"/>
        </w:rPr>
        <w:t>беспечение продовольственной независимости, повышение конкурентоспособности сельскохозяйственной продукции, создание новых субъектов малого и среднего предпринимательства в сфере агропромышленного комплекса.</w:t>
      </w:r>
    </w:p>
    <w:p w14:paraId="267D7489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данной программы решаются следующие задачи:</w:t>
      </w:r>
    </w:p>
    <w:p w14:paraId="35EC713B" w14:textId="77777777" w:rsidR="00400622" w:rsidRPr="00DC050B" w:rsidRDefault="00400622" w:rsidP="00AE4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стимулирование развития сельскохозяйственного производства;</w:t>
      </w:r>
    </w:p>
    <w:p w14:paraId="4AC0A685" w14:textId="77777777" w:rsidR="00400622" w:rsidRPr="00DC050B" w:rsidRDefault="00400622" w:rsidP="00AE4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lastRenderedPageBreak/>
        <w:t>- осуществление полномочий в части организационных мероприятий в рамках предоставления субсидий сельхозтоваропроизводителям.</w:t>
      </w:r>
    </w:p>
    <w:p w14:paraId="5BC11E19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 2023 год по программе предусмотрено 250 000 рублей.</w:t>
      </w:r>
    </w:p>
    <w:p w14:paraId="1AAC807F" w14:textId="77777777" w:rsidR="00400622" w:rsidRPr="00DC050B" w:rsidRDefault="00400622" w:rsidP="00B5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Средства бюд</w:t>
      </w:r>
      <w:r w:rsidR="00B56946" w:rsidRPr="00DC050B">
        <w:rPr>
          <w:rFonts w:ascii="Times New Roman" w:hAnsi="Times New Roman" w:cs="Times New Roman"/>
          <w:sz w:val="24"/>
          <w:szCs w:val="24"/>
        </w:rPr>
        <w:t xml:space="preserve">жета будут направлены на </w:t>
      </w: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в целях стимулирования развития сельскохозяйственного производства на территории района.</w:t>
      </w:r>
    </w:p>
    <w:p w14:paraId="66CA52B0" w14:textId="77777777" w:rsidR="00400622" w:rsidRPr="00DC050B" w:rsidRDefault="00400622" w:rsidP="00AE48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14:paraId="7AD31FDF" w14:textId="77777777" w:rsidR="00400622" w:rsidRPr="00DC050B" w:rsidRDefault="00400622" w:rsidP="00AE482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сохранение и увеличение производства с\х продукции, улучшение ее качества, содержание племенного маточного поголовья в течение года;</w:t>
      </w:r>
    </w:p>
    <w:p w14:paraId="107AAA79" w14:textId="77777777" w:rsidR="00400622" w:rsidRPr="00DC050B" w:rsidRDefault="00400622" w:rsidP="00AE4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чествование лучших специалистов в области сельского хозяйства, стимулирование к улучшению работы.</w:t>
      </w:r>
    </w:p>
    <w:p w14:paraId="4CEA8C31" w14:textId="77777777" w:rsidR="00400622" w:rsidRPr="00DC050B" w:rsidRDefault="00400622" w:rsidP="00AE4823">
      <w:pPr>
        <w:pStyle w:val="a5"/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D112265" w14:textId="4B0E057B" w:rsidR="00400622" w:rsidRPr="00DC050B" w:rsidRDefault="00400622" w:rsidP="00706194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Развитие предпринимательства в Тутаевском муниципальном районе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75615A6C" w14:textId="77777777" w:rsidR="00400622" w:rsidRPr="00DC050B" w:rsidRDefault="00400622" w:rsidP="00AE482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32D6EA5B" w14:textId="77777777" w:rsidR="00CF783F" w:rsidRPr="00DC050B" w:rsidRDefault="00CF783F" w:rsidP="00AE4823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9E9681E" w14:textId="02FC5CA9" w:rsidR="00400622" w:rsidRPr="00DC050B" w:rsidRDefault="00400622" w:rsidP="00706194">
      <w:pPr>
        <w:tabs>
          <w:tab w:val="left" w:pos="751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DC050B">
        <w:rPr>
          <w:rFonts w:ascii="Times New Roman" w:eastAsia="Times New Roman" w:hAnsi="Times New Roman" w:cs="Times New Roman"/>
          <w:b/>
          <w:bCs/>
          <w:sz w:val="24"/>
          <w:szCs w:val="24"/>
        </w:rPr>
        <w:t>Охрана окружающей среды и природопользование в Тутаевском муниципальном районе</w:t>
      </w:r>
      <w:r w:rsidR="00DC050B" w:rsidRPr="00DC050B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0A4C368C" w14:textId="77777777" w:rsidR="00400622" w:rsidRPr="00DC050B" w:rsidRDefault="00400622" w:rsidP="00706194">
      <w:pPr>
        <w:tabs>
          <w:tab w:val="left" w:pos="751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D53EDA" w14:textId="73A22F14" w:rsidR="00400622" w:rsidRPr="00DC050B" w:rsidRDefault="00400622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706194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Охрана окружающей среды и природопользование в Тутаевском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2 270 000 рублей. </w:t>
      </w:r>
    </w:p>
    <w:p w14:paraId="17D8E832" w14:textId="77777777" w:rsidR="00400622" w:rsidRPr="00DC050B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77508613" w14:textId="49712348" w:rsidR="00400622" w:rsidRPr="00DC050B" w:rsidRDefault="00400622" w:rsidP="00AE4823">
      <w:pPr>
        <w:pStyle w:val="a5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Санитарно- эпидемиологическая безопасность в Тутаевском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673484C8" w14:textId="1F553005" w:rsidR="00400622" w:rsidRPr="00DC050B" w:rsidRDefault="00400622" w:rsidP="00AE4823">
      <w:pPr>
        <w:pStyle w:val="a5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Ликвидация борщевика в Тутаевском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64D6CC7D" w14:textId="066BEABD" w:rsidR="00960B9E" w:rsidRPr="00DC050B" w:rsidRDefault="00960B9E" w:rsidP="00960B9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     Объем</w:t>
      </w:r>
      <w:r w:rsidR="007A0890" w:rsidRPr="00DC050B">
        <w:rPr>
          <w:rFonts w:ascii="Times New Roman" w:hAnsi="Times New Roman" w:cs="Times New Roman"/>
          <w:sz w:val="24"/>
          <w:szCs w:val="24"/>
        </w:rPr>
        <w:t xml:space="preserve"> ассигнований по муниципальной </w:t>
      </w:r>
      <w:r w:rsidRPr="00DC050B">
        <w:rPr>
          <w:rFonts w:ascii="Times New Roman" w:hAnsi="Times New Roman" w:cs="Times New Roman"/>
          <w:sz w:val="24"/>
          <w:szCs w:val="24"/>
        </w:rPr>
        <w:t>программе на 2024 год составляет 2 270 000 рублей, на 2025 год 2 270 000 рублей.</w:t>
      </w:r>
    </w:p>
    <w:p w14:paraId="1F6FBD77" w14:textId="77777777" w:rsidR="00400622" w:rsidRPr="00DC050B" w:rsidRDefault="00400622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1CC440D8" w14:textId="77777777" w:rsidR="00960B9E" w:rsidRPr="00DC050B" w:rsidRDefault="00960B9E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FF8644E" w14:textId="1CA5D866" w:rsidR="00400622" w:rsidRPr="00DC050B" w:rsidRDefault="00400622" w:rsidP="00706194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Санитарно</w:t>
      </w:r>
      <w:r w:rsidR="00960B9E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- эпидемиологическая безопасность в Тутаевском муниципальном районе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672CC2E6" w14:textId="77777777" w:rsidR="00400622" w:rsidRPr="00DC050B" w:rsidRDefault="00400622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Целью муниципальной целевой программы является о</w:t>
      </w:r>
      <w:r w:rsidRPr="00DC050B">
        <w:rPr>
          <w:rFonts w:ascii="Times New Roman" w:hAnsi="Times New Roman" w:cs="Times New Roman"/>
          <w:sz w:val="24"/>
          <w:szCs w:val="24"/>
        </w:rPr>
        <w:t>беспечение экологической безопасности на территории Тутаевского муниципального района, стабилизация и оздоровление экологической обстановки в районе.</w:t>
      </w:r>
    </w:p>
    <w:p w14:paraId="3B3DE518" w14:textId="77777777" w:rsidR="00400622" w:rsidRPr="00DC050B" w:rsidRDefault="00400622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Основн</w:t>
      </w:r>
      <w:r w:rsidR="00B56946" w:rsidRPr="00DC050B">
        <w:rPr>
          <w:rFonts w:ascii="Times New Roman" w:eastAsia="Times New Roman" w:hAnsi="Times New Roman" w:cs="Times New Roman"/>
          <w:bCs/>
          <w:sz w:val="24"/>
          <w:szCs w:val="24"/>
        </w:rPr>
        <w:t>ой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задач</w:t>
      </w:r>
      <w:r w:rsidR="00B56946" w:rsidRPr="00DC050B"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 являются </w:t>
      </w:r>
      <w:r w:rsidR="00B56946" w:rsidRPr="00DC050B">
        <w:rPr>
          <w:rFonts w:ascii="Times New Roman" w:eastAsia="Times New Roman" w:hAnsi="Times New Roman" w:cs="Times New Roman"/>
          <w:bCs/>
          <w:sz w:val="24"/>
          <w:szCs w:val="24"/>
        </w:rPr>
        <w:t>реализация мероприятий по улучшению санитарно-гигиенического благополучия и оздоровления экологической обстановки в Тутаевском районе.</w:t>
      </w:r>
    </w:p>
    <w:p w14:paraId="508AA701" w14:textId="6C47BC61" w:rsidR="00400622" w:rsidRPr="00DC050B" w:rsidRDefault="00400622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В рамках муниципальной</w:t>
      </w:r>
      <w:r w:rsidR="00B94BAA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целевой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 на 2023год предусмотрено 2 270 000 рублей на реализацию мероприятий по охране окружающей среды и природопользованию на территории района</w:t>
      </w:r>
      <w:r w:rsidR="000978E3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- ликвидаци</w:t>
      </w:r>
      <w:r w:rsidR="000978E3" w:rsidRPr="00DC050B"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несанкционированных свалок на территории района, обеспечение мероприятий по страхованию гидротехнических сооружений</w:t>
      </w:r>
      <w:r w:rsidR="000978E3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, содержание 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и ликвидаци</w:t>
      </w:r>
      <w:r w:rsidR="000978E3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ю 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кислогудронных прудов</w:t>
      </w:r>
      <w:r w:rsidR="000978E3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территории Константиновского сельского поселения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235B0AB" w14:textId="77777777" w:rsidR="00400622" w:rsidRPr="00DC050B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Ожидаемый результат: </w:t>
      </w:r>
    </w:p>
    <w:p w14:paraId="10C79220" w14:textId="77777777" w:rsidR="00400622" w:rsidRPr="00DC050B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- улучшение экологической обстановки в Тутаевском муниципальном районе, </w:t>
      </w:r>
    </w:p>
    <w:p w14:paraId="533D8ECB" w14:textId="77777777" w:rsidR="00400622" w:rsidRPr="00DC050B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 раздельный сбор опасных отходов,</w:t>
      </w:r>
    </w:p>
    <w:p w14:paraId="7B9BF249" w14:textId="77777777" w:rsidR="00400622" w:rsidRPr="00DC050B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 снижение загрязнения полигона твердых коммунальных (бытовых) отходов,</w:t>
      </w:r>
    </w:p>
    <w:p w14:paraId="28AAD3FB" w14:textId="77777777" w:rsidR="00400622" w:rsidRPr="00DC050B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 уменьшение содержания опасных отходов в воздухе, почве, воде.</w:t>
      </w:r>
    </w:p>
    <w:p w14:paraId="3C930898" w14:textId="77777777" w:rsidR="00400622" w:rsidRPr="00DC050B" w:rsidRDefault="00400622" w:rsidP="00AE482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D82D6" w14:textId="75D49AA4" w:rsidR="00400622" w:rsidRPr="00DC050B" w:rsidRDefault="00400622" w:rsidP="00AE4823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Ликвидация борщевика в Тутаевском муниципальном районе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45140DB" w14:textId="77777777" w:rsidR="00400622" w:rsidRPr="00DC050B" w:rsidRDefault="00400622" w:rsidP="00AE482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4C31E7CD" w14:textId="7995B9FA" w:rsidR="00400622" w:rsidRPr="00DC050B" w:rsidRDefault="00400622" w:rsidP="007061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sz w:val="24"/>
          <w:szCs w:val="24"/>
        </w:rPr>
        <w:t>Перспективное развитие и формирование городской среды Тутаевского муниципального района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31967FEF" w14:textId="77777777" w:rsidR="00706194" w:rsidRPr="00DC050B" w:rsidRDefault="00706194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B6D334" w14:textId="0498A3BA" w:rsidR="00400622" w:rsidRPr="00DC050B" w:rsidRDefault="00400622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Перспективное развитие и формирование городской среды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26 211 818 рублей. </w:t>
      </w:r>
    </w:p>
    <w:p w14:paraId="01D17ADD" w14:textId="77777777" w:rsidR="00400622" w:rsidRPr="00DC050B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5C632542" w14:textId="0A12F029" w:rsidR="00400622" w:rsidRPr="00DC050B" w:rsidRDefault="00400622" w:rsidP="00AE4823">
      <w:pPr>
        <w:pStyle w:val="a5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Формирование современной городской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среды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62993EED" w14:textId="5B242F4C" w:rsidR="00400622" w:rsidRPr="00DC050B" w:rsidRDefault="00400622" w:rsidP="00AE4823">
      <w:pPr>
        <w:pStyle w:val="a5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Развитие дорожного хозяйства в Тутаевском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</w:p>
    <w:p w14:paraId="2C0FF4CC" w14:textId="77777777" w:rsidR="00400622" w:rsidRPr="00DC050B" w:rsidRDefault="00400622" w:rsidP="00AE482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B2F02C2" w14:textId="3FA2E8B4" w:rsidR="00400622" w:rsidRPr="00DC050B" w:rsidRDefault="00400622" w:rsidP="007061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Формирование современной городской среды Тутаевского муниципального района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589C5B6" w14:textId="77777777" w:rsidR="00400622" w:rsidRPr="00DC050B" w:rsidRDefault="00400622" w:rsidP="00AE482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2172AD10" w14:textId="3797F1A2" w:rsidR="00400622" w:rsidRPr="00DC050B" w:rsidRDefault="00400622" w:rsidP="007061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Развитие дорожного хозяйства в Тутаевском муниципальном районе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4765FF67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Целью программы является создание безопасных условий для движения на автодорогах Тутаевского муниципального района, обеспечение сохранности жизни, здоровья граждан и имущества, снижение аварийности.</w:t>
      </w:r>
    </w:p>
    <w:p w14:paraId="2F03DBED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данной программы решаются следующие задачи:</w:t>
      </w:r>
    </w:p>
    <w:p w14:paraId="4218CDD7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реализация мероприятий по повышению безопасности дорожного движения на автомобильных дорогах</w:t>
      </w:r>
    </w:p>
    <w:p w14:paraId="4C9D9A87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B56946" w:rsidRPr="00DC050B">
        <w:rPr>
          <w:rFonts w:ascii="Times New Roman" w:hAnsi="Times New Roman" w:cs="Times New Roman"/>
          <w:sz w:val="24"/>
          <w:szCs w:val="24"/>
        </w:rPr>
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</w:r>
    </w:p>
    <w:p w14:paraId="553E1CAF" w14:textId="77777777" w:rsidR="00B56946" w:rsidRPr="00DC050B" w:rsidRDefault="00B5694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создание условий для развития инвестиционной привлекательности и наращивания налогового потенциала в г. Тутаеве Тутаевского муниципального района Ярославской области</w:t>
      </w:r>
    </w:p>
    <w:p w14:paraId="4ADF5824" w14:textId="10DE3505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реализация проекта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Дорожная сеть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</w:p>
    <w:p w14:paraId="75452C80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 2023  год по программе предусмотрено 26 211 818  рублей</w:t>
      </w:r>
      <w:r w:rsidR="00927836" w:rsidRPr="00DC050B">
        <w:rPr>
          <w:rFonts w:ascii="Times New Roman" w:hAnsi="Times New Roman" w:cs="Times New Roman"/>
          <w:sz w:val="24"/>
          <w:szCs w:val="24"/>
        </w:rPr>
        <w:t>, из них на содержание межпоселенческих автомобильных дорог 1</w:t>
      </w:r>
      <w:r w:rsidR="00C8415A" w:rsidRPr="00DC050B">
        <w:rPr>
          <w:rFonts w:ascii="Times New Roman" w:hAnsi="Times New Roman" w:cs="Times New Roman"/>
          <w:sz w:val="24"/>
          <w:szCs w:val="24"/>
        </w:rPr>
        <w:t>2</w:t>
      </w:r>
      <w:r w:rsidR="00927836" w:rsidRPr="00DC050B">
        <w:rPr>
          <w:rFonts w:ascii="Times New Roman" w:hAnsi="Times New Roman" w:cs="Times New Roman"/>
          <w:sz w:val="24"/>
          <w:szCs w:val="24"/>
        </w:rPr>
        <w:t> </w:t>
      </w:r>
      <w:r w:rsidR="00C8415A" w:rsidRPr="00DC050B">
        <w:rPr>
          <w:rFonts w:ascii="Times New Roman" w:hAnsi="Times New Roman" w:cs="Times New Roman"/>
          <w:sz w:val="24"/>
          <w:szCs w:val="24"/>
        </w:rPr>
        <w:t>61</w:t>
      </w:r>
      <w:r w:rsidR="00927836" w:rsidRPr="00DC050B">
        <w:rPr>
          <w:rFonts w:ascii="Times New Roman" w:hAnsi="Times New Roman" w:cs="Times New Roman"/>
          <w:sz w:val="24"/>
          <w:szCs w:val="24"/>
        </w:rPr>
        <w:t xml:space="preserve">0 000рублей, обеспечение деятельности учреждения по содержанию дорог 10 231 818 рублей, обследование  и подготовка ПСД на ремонт автомобильного моста в Константиновском </w:t>
      </w:r>
      <w:r w:rsidR="000978E3" w:rsidRPr="00DC050B">
        <w:rPr>
          <w:rFonts w:ascii="Times New Roman" w:hAnsi="Times New Roman" w:cs="Times New Roman"/>
          <w:sz w:val="24"/>
          <w:szCs w:val="24"/>
        </w:rPr>
        <w:t>сельском поселении</w:t>
      </w:r>
      <w:r w:rsidR="00C8415A" w:rsidRPr="00DC050B">
        <w:rPr>
          <w:rFonts w:ascii="Times New Roman" w:hAnsi="Times New Roman" w:cs="Times New Roman"/>
          <w:sz w:val="24"/>
          <w:szCs w:val="24"/>
        </w:rPr>
        <w:t xml:space="preserve"> 2 800 000 рублей</w:t>
      </w:r>
      <w:r w:rsidR="00927836" w:rsidRPr="00DC050B">
        <w:rPr>
          <w:rFonts w:ascii="Times New Roman" w:hAnsi="Times New Roman" w:cs="Times New Roman"/>
          <w:sz w:val="24"/>
          <w:szCs w:val="24"/>
        </w:rPr>
        <w:t>,</w:t>
      </w:r>
      <w:r w:rsidR="00C8415A" w:rsidRPr="00DC050B">
        <w:rPr>
          <w:rFonts w:ascii="Times New Roman" w:hAnsi="Times New Roman" w:cs="Times New Roman"/>
          <w:sz w:val="24"/>
          <w:szCs w:val="24"/>
        </w:rPr>
        <w:t xml:space="preserve"> обеспечение софинансирования к субсидии на ремонт дорог 570 000рублей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79C91904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14:paraId="32D1ABA9" w14:textId="77777777" w:rsidR="00400622" w:rsidRPr="00DC050B" w:rsidRDefault="00400622" w:rsidP="00AE48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своевременное и качественное выполнение работ по содержанию автомобильных дорог общего пользования местного значения в Тутаевском муниципальном районе.</w:t>
      </w:r>
    </w:p>
    <w:p w14:paraId="30B339F4" w14:textId="77777777" w:rsidR="00400622" w:rsidRPr="00DC050B" w:rsidRDefault="00400622" w:rsidP="00960B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ассигнований по муниципальной программе на 2024 год составляет 27 372544 рублей, на 2025 год – 32 565 554 рублей.</w:t>
      </w:r>
    </w:p>
    <w:p w14:paraId="66C30B06" w14:textId="77777777" w:rsidR="00960B9E" w:rsidRPr="00DC050B" w:rsidRDefault="00960B9E" w:rsidP="00960B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ассигнований по муниципальной целевой программе на 2024 год составляет 27 372 544 рубля, на 2025 год 32 565 554 рубля.</w:t>
      </w:r>
    </w:p>
    <w:p w14:paraId="638AC6A9" w14:textId="77777777" w:rsidR="00960B9E" w:rsidRPr="00DC050B" w:rsidRDefault="00960B9E" w:rsidP="00AE482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F4274C" w14:textId="77777777" w:rsidR="00D14BD5" w:rsidRPr="00DC050B" w:rsidRDefault="00D14BD5" w:rsidP="00AE482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A9469A5" w14:textId="478DEA14" w:rsidR="00C8415A" w:rsidRPr="00DC050B" w:rsidRDefault="00C8415A" w:rsidP="007061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Муниципальная программа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sz w:val="24"/>
          <w:szCs w:val="24"/>
        </w:rPr>
        <w:t>Обеспечение безопасности населения Тутаевского муниципального района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2AA5D362" w14:textId="77777777" w:rsidR="00706194" w:rsidRPr="00DC050B" w:rsidRDefault="00706194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AB1491" w14:textId="5DE47D2C" w:rsidR="00D6777C" w:rsidRPr="00DC050B" w:rsidRDefault="00D6777C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3A5347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Обеспечение безопасности населения</w:t>
      </w:r>
      <w:r w:rsidR="003A5347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160 000 рублей. </w:t>
      </w:r>
    </w:p>
    <w:p w14:paraId="5C40E0D5" w14:textId="77777777" w:rsidR="00D6777C" w:rsidRPr="00DC050B" w:rsidRDefault="00D6777C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3FFE2345" w14:textId="725BE777" w:rsidR="00D6777C" w:rsidRPr="00DC050B" w:rsidRDefault="00D6777C" w:rsidP="00AE4823">
      <w:pPr>
        <w:pStyle w:val="a5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Внедрение и развитие ап</w:t>
      </w:r>
      <w:r w:rsidR="003A5347" w:rsidRPr="00DC050B">
        <w:rPr>
          <w:rFonts w:ascii="Times New Roman" w:hAnsi="Times New Roman" w:cs="Times New Roman"/>
          <w:sz w:val="24"/>
          <w:szCs w:val="24"/>
        </w:rPr>
        <w:t xml:space="preserve">паратно-программного комплекса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Безопасный город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территории города Тутаев и Тутаевского муниципального района.</w:t>
      </w:r>
    </w:p>
    <w:p w14:paraId="139BEA62" w14:textId="4046688B" w:rsidR="00D6777C" w:rsidRPr="00DC050B" w:rsidRDefault="00D6777C" w:rsidP="00AE4823">
      <w:pPr>
        <w:pStyle w:val="a5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Укрепление общественного здоровья населения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5F7B5CAF" w14:textId="69A2F66E" w:rsidR="00D6777C" w:rsidRPr="00DC050B" w:rsidRDefault="00D6777C" w:rsidP="00AE4823">
      <w:pPr>
        <w:pStyle w:val="a5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Профилактика правонарушений и усиление борьбы с преступностью в Тутаевском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1A9F906D" w14:textId="77777777" w:rsidR="00D6777C" w:rsidRPr="00DC050B" w:rsidRDefault="00D6777C" w:rsidP="00AE48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7459D2" w14:textId="77777777" w:rsidR="007421BE" w:rsidRPr="00DC050B" w:rsidRDefault="005F57C3" w:rsidP="007061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867B55" w:rsidRPr="00DC050B">
        <w:rPr>
          <w:rFonts w:ascii="Times New Roman" w:hAnsi="Times New Roman" w:cs="Times New Roman"/>
          <w:b/>
          <w:i/>
          <w:sz w:val="24"/>
          <w:szCs w:val="24"/>
        </w:rPr>
        <w:t>униципальная</w:t>
      </w:r>
      <w:r w:rsidR="00D6777C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целевая</w:t>
      </w:r>
      <w:r w:rsidR="00867B55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программа</w:t>
      </w:r>
    </w:p>
    <w:p w14:paraId="68A6BE47" w14:textId="0F4F5469" w:rsidR="00867B55" w:rsidRPr="00DC050B" w:rsidRDefault="00DC050B" w:rsidP="0070619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67B55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Внедрение и развитие аппаратно-программного комплекса 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67B55" w:rsidRPr="00DC050B">
        <w:rPr>
          <w:rFonts w:ascii="Times New Roman" w:hAnsi="Times New Roman" w:cs="Times New Roman"/>
          <w:b/>
          <w:i/>
          <w:sz w:val="24"/>
          <w:szCs w:val="24"/>
        </w:rPr>
        <w:t>Безопасный город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867B55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на территории </w:t>
      </w:r>
      <w:r w:rsidR="00C837BF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города Тутаев и </w:t>
      </w:r>
      <w:r w:rsidR="00867B55" w:rsidRPr="00DC050B">
        <w:rPr>
          <w:rFonts w:ascii="Times New Roman" w:hAnsi="Times New Roman" w:cs="Times New Roman"/>
          <w:b/>
          <w:i/>
          <w:sz w:val="24"/>
          <w:szCs w:val="24"/>
        </w:rPr>
        <w:t>Тутаевско</w:t>
      </w:r>
      <w:r w:rsidR="002F307D" w:rsidRPr="00DC050B">
        <w:rPr>
          <w:rFonts w:ascii="Times New Roman" w:hAnsi="Times New Roman" w:cs="Times New Roman"/>
          <w:b/>
          <w:i/>
          <w:sz w:val="24"/>
          <w:szCs w:val="24"/>
        </w:rPr>
        <w:t>го</w:t>
      </w:r>
      <w:r w:rsidR="00867B55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</w:t>
      </w:r>
      <w:r w:rsidR="002F307D" w:rsidRPr="00DC050B">
        <w:rPr>
          <w:rFonts w:ascii="Times New Roman" w:hAnsi="Times New Roman" w:cs="Times New Roman"/>
          <w:b/>
          <w:i/>
          <w:sz w:val="24"/>
          <w:szCs w:val="24"/>
        </w:rPr>
        <w:t>го</w:t>
      </w:r>
      <w:r w:rsidR="00867B55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район</w:t>
      </w:r>
      <w:r w:rsidR="002F307D" w:rsidRPr="00DC050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FDEA6B2" w14:textId="77777777" w:rsidR="00867B55" w:rsidRPr="00DC050B" w:rsidRDefault="00867B55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BADF2FF" w14:textId="77777777" w:rsidR="00867B55" w:rsidRPr="00DC050B" w:rsidRDefault="00867B55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Целью муниципальной </w:t>
      </w:r>
      <w:r w:rsidR="00AC1E5D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целевой 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программы является обеспечение безопасности  жителей города и района от преступных посягательств, в том числе террористических угроз, повышение защищенности мест массового пребывания граждан, объектов различных степеней важности и повышение эффективности работы правоохранительных органов за счет оптимизации управления силами и средствами органами внутренн</w:t>
      </w:r>
      <w:r w:rsidR="00227DE8" w:rsidRPr="00DC050B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х дел, защите населения и территорий Тутаевского муниципального района, от чрезвычайных ситуаций природного и техногенного характера.</w:t>
      </w:r>
    </w:p>
    <w:p w14:paraId="5B5015E6" w14:textId="77777777" w:rsidR="00867B55" w:rsidRPr="00DC050B" w:rsidRDefault="00867B55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Основными задачами программы являются:</w:t>
      </w:r>
    </w:p>
    <w:p w14:paraId="2A64FCBC" w14:textId="77777777" w:rsidR="00867B55" w:rsidRPr="00DC050B" w:rsidRDefault="00AC1E5D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- с</w:t>
      </w:r>
      <w:r w:rsidR="00867B55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оздание необходимых </w:t>
      </w:r>
      <w:r w:rsidR="00511029" w:rsidRPr="00DC050B">
        <w:rPr>
          <w:rFonts w:ascii="Times New Roman" w:eastAsia="Times New Roman" w:hAnsi="Times New Roman" w:cs="Times New Roman"/>
          <w:bCs/>
          <w:sz w:val="24"/>
          <w:szCs w:val="24"/>
        </w:rPr>
        <w:t>условий</w:t>
      </w:r>
      <w:r w:rsidR="00867B55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достижения общих целей безопасности, обеспечение защиты гражданских прав населения, повышение уровня и качества жизни, гарантии спокойствия в обществе, повышения эффективности решения социально-экономических задач, стоящих перед администрацией Тутаевского муниципального района.</w:t>
      </w:r>
    </w:p>
    <w:p w14:paraId="7F408C83" w14:textId="5EF9C3DD" w:rsidR="00867B55" w:rsidRPr="00DC050B" w:rsidRDefault="00AC1E5D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- б</w:t>
      </w:r>
      <w:r w:rsidR="00867B55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ыстрое реагирование на чрезвычайные ситуации, раскрытие преступлений по </w:t>
      </w:r>
      <w:r w:rsidR="00DC050B" w:rsidRPr="00DC050B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867B55" w:rsidRPr="00DC050B">
        <w:rPr>
          <w:rFonts w:ascii="Times New Roman" w:eastAsia="Times New Roman" w:hAnsi="Times New Roman" w:cs="Times New Roman"/>
          <w:bCs/>
          <w:sz w:val="24"/>
          <w:szCs w:val="24"/>
        </w:rPr>
        <w:t>горячим</w:t>
      </w:r>
      <w:r w:rsidR="00DC050B" w:rsidRPr="00DC050B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867B55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следам, наиважнейшим результатом внедрения системы безопасности станет предотвращение правонарушений, т.к.  четкая, слаженная работа всех сил и средств, правоохранительных, контрольных и надзорных органов, влекущая за собой неотвратимость наказания, являются лучшим средством профилактики правонарушений и обеспечения общественной безопасности.  </w:t>
      </w:r>
    </w:p>
    <w:p w14:paraId="6A5B8415" w14:textId="77777777" w:rsidR="00867B55" w:rsidRPr="00DC050B" w:rsidRDefault="00867B55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В рамках муниципальной программы на 20</w:t>
      </w:r>
      <w:r w:rsidR="00D44FD5" w:rsidRPr="00DC050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C1E5D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3 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 </w:t>
      </w:r>
      <w:r w:rsidR="00511029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предусмотрено </w:t>
      </w:r>
      <w:r w:rsidR="00AC1E5D" w:rsidRPr="00DC050B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="00AF4AC2" w:rsidRPr="00DC050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DD63A5" w:rsidRPr="00DC050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5A71A1" w:rsidRPr="00DC050B">
        <w:rPr>
          <w:rFonts w:ascii="Times New Roman" w:eastAsia="Times New Roman" w:hAnsi="Times New Roman" w:cs="Times New Roman"/>
          <w:bCs/>
          <w:sz w:val="24"/>
          <w:szCs w:val="24"/>
        </w:rPr>
        <w:t>000</w:t>
      </w:r>
      <w:r w:rsidR="00511029" w:rsidRPr="00DC050B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3E71BA1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Ожидаемый результат: </w:t>
      </w:r>
    </w:p>
    <w:p w14:paraId="641BCEF2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- создать эффективную централизованную систему управления безопасностью Тутаевского района; </w:t>
      </w:r>
    </w:p>
    <w:p w14:paraId="19DF037E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 существенно снизить уровень преступности;</w:t>
      </w:r>
    </w:p>
    <w:p w14:paraId="1B95A9A1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 повысить раскрываемость преступлений;</w:t>
      </w:r>
    </w:p>
    <w:p w14:paraId="57994972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 создать атмосферу защищенности и неотвратимости наказания;</w:t>
      </w:r>
    </w:p>
    <w:p w14:paraId="2EA390F4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-увеличить оперативность реагирования на тревожные и чрезвычайные ситуации;</w:t>
      </w:r>
    </w:p>
    <w:p w14:paraId="53FCA1C1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-построить систему организационных и технических мероприятий для проведения эффективной профилактики правонарушений;</w:t>
      </w:r>
    </w:p>
    <w:p w14:paraId="1DD63D09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-повысить доверие граждан к органам охраны правопорядка и государственной власти;</w:t>
      </w:r>
    </w:p>
    <w:p w14:paraId="3EF04688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-усовершенствовать принципы и формы работы правоохранительных органов;</w:t>
      </w:r>
    </w:p>
    <w:p w14:paraId="22CE9517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lastRenderedPageBreak/>
        <w:t>-улучшить дорожную обстановку, снизить количество ДТП и связанных с ними последствий, оптимизировать работу по розыску похищенных транспортных средств.</w:t>
      </w:r>
    </w:p>
    <w:p w14:paraId="6A3A6A58" w14:textId="77777777" w:rsidR="00960B9E" w:rsidRPr="00DC050B" w:rsidRDefault="00960B9E" w:rsidP="00960B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ассигнований по муниципальной целевой программе на 2024 год составляет 160 000 рублей, на 2025 год 160 000 рублей.</w:t>
      </w:r>
    </w:p>
    <w:p w14:paraId="5E0EADC0" w14:textId="77777777" w:rsidR="00960B9E" w:rsidRPr="00DC050B" w:rsidRDefault="00960B9E" w:rsidP="00AE48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42C7B49" w14:textId="6321FA44" w:rsidR="00D6777C" w:rsidRPr="00DC050B" w:rsidRDefault="00D6777C" w:rsidP="007061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Укрепление общественного здоровья населения Тутаевского муниципального района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698285DF" w14:textId="77777777" w:rsidR="00AC1E5D" w:rsidRPr="00DC050B" w:rsidRDefault="00AC1E5D" w:rsidP="00AE482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4F569AA5" w14:textId="1CCE2CE1" w:rsidR="00D6777C" w:rsidRPr="00DC050B" w:rsidRDefault="00D6777C" w:rsidP="007061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Профилактика правонарушений и усиление борьбы с преступностью в Тутаевском муниципальном районе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48779597" w14:textId="77777777" w:rsidR="00AC1E5D" w:rsidRPr="00DC050B" w:rsidRDefault="00AC1E5D" w:rsidP="00AE482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2EB2A00B" w14:textId="77777777" w:rsidR="00D25B95" w:rsidRPr="00DC050B" w:rsidRDefault="00034CD2" w:rsidP="0070619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Не</w:t>
      </w:r>
      <w:r w:rsidR="00D25B95" w:rsidRPr="00DC050B">
        <w:rPr>
          <w:rFonts w:ascii="Times New Roman" w:hAnsi="Times New Roman" w:cs="Times New Roman"/>
          <w:b/>
          <w:sz w:val="24"/>
          <w:szCs w:val="24"/>
        </w:rPr>
        <w:t>программные расходы</w:t>
      </w:r>
    </w:p>
    <w:p w14:paraId="15B285D7" w14:textId="77777777" w:rsidR="00D25B95" w:rsidRPr="00DC050B" w:rsidRDefault="00D25B95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53349" w14:textId="77777777" w:rsidR="00D25B95" w:rsidRPr="00DC050B" w:rsidRDefault="00034CD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Не</w:t>
      </w:r>
      <w:r w:rsidR="00D25B95" w:rsidRPr="00DC050B">
        <w:rPr>
          <w:rFonts w:ascii="Times New Roman" w:hAnsi="Times New Roman" w:cs="Times New Roman"/>
          <w:sz w:val="24"/>
          <w:szCs w:val="24"/>
        </w:rPr>
        <w:t>программные расходы предусмотрены на 20</w:t>
      </w:r>
      <w:r w:rsidR="00AD77F2" w:rsidRPr="00DC050B">
        <w:rPr>
          <w:rFonts w:ascii="Times New Roman" w:hAnsi="Times New Roman" w:cs="Times New Roman"/>
          <w:sz w:val="24"/>
          <w:szCs w:val="24"/>
        </w:rPr>
        <w:t>2</w:t>
      </w:r>
      <w:r w:rsidR="00727058" w:rsidRPr="00DC050B">
        <w:rPr>
          <w:rFonts w:ascii="Times New Roman" w:hAnsi="Times New Roman" w:cs="Times New Roman"/>
          <w:sz w:val="24"/>
          <w:szCs w:val="24"/>
        </w:rPr>
        <w:t>3</w:t>
      </w:r>
      <w:r w:rsidR="00D25B95" w:rsidRPr="00DC050B">
        <w:rPr>
          <w:rFonts w:ascii="Times New Roman" w:hAnsi="Times New Roman" w:cs="Times New Roman"/>
          <w:sz w:val="24"/>
          <w:szCs w:val="24"/>
        </w:rPr>
        <w:t xml:space="preserve"> год в </w:t>
      </w:r>
      <w:r w:rsidR="00027CE6" w:rsidRPr="00DC050B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727058" w:rsidRPr="00DC050B">
        <w:rPr>
          <w:rFonts w:ascii="Times New Roman" w:hAnsi="Times New Roman" w:cs="Times New Roman"/>
          <w:sz w:val="24"/>
          <w:szCs w:val="24"/>
        </w:rPr>
        <w:t xml:space="preserve">182 024 710 </w:t>
      </w:r>
      <w:r w:rsidR="00D25B95" w:rsidRPr="00DC050B">
        <w:rPr>
          <w:rFonts w:ascii="Times New Roman" w:hAnsi="Times New Roman" w:cs="Times New Roman"/>
          <w:sz w:val="24"/>
          <w:szCs w:val="24"/>
        </w:rPr>
        <w:t>рублей.</w:t>
      </w:r>
    </w:p>
    <w:p w14:paraId="344D81D7" w14:textId="0DE8A6BD" w:rsidR="00D25B95" w:rsidRPr="00DC050B" w:rsidRDefault="00D25B9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Не программные направления расходов включают финансовое обеспечение органов местного самоуправления, </w:t>
      </w:r>
      <w:r w:rsidR="00727058" w:rsidRPr="00DC050B">
        <w:rPr>
          <w:rFonts w:ascii="Times New Roman" w:hAnsi="Times New Roman" w:cs="Times New Roman"/>
          <w:sz w:val="24"/>
          <w:szCs w:val="24"/>
        </w:rPr>
        <w:t xml:space="preserve">выпуск </w:t>
      </w:r>
      <w:r w:rsidRPr="00DC050B">
        <w:rPr>
          <w:rFonts w:ascii="Times New Roman" w:hAnsi="Times New Roman" w:cs="Times New Roman"/>
          <w:sz w:val="24"/>
          <w:szCs w:val="24"/>
        </w:rPr>
        <w:t xml:space="preserve">газеты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Берега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, оценка недвижимости, признание прав и регулирование отношений по муниципальной собственности, оплата коммунальных услуг по содержанию муниципального имущества, резервный фонд, исполнение переданных полномочий.</w:t>
      </w:r>
    </w:p>
    <w:p w14:paraId="1C7AD492" w14:textId="77777777" w:rsidR="00D25B95" w:rsidRPr="00DC050B" w:rsidRDefault="00D25B9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 обеспечение деятельности органов местного самоуправления предусмотрены бюджетные ассигнования в</w:t>
      </w:r>
      <w:r w:rsidR="00D32CBC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сумм</w:t>
      </w:r>
      <w:r w:rsidR="007A315C" w:rsidRPr="00DC050B">
        <w:rPr>
          <w:rFonts w:ascii="Times New Roman" w:hAnsi="Times New Roman" w:cs="Times New Roman"/>
          <w:sz w:val="24"/>
          <w:szCs w:val="24"/>
        </w:rPr>
        <w:t>е</w:t>
      </w:r>
      <w:r w:rsidR="00027CE6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2B59BE" w:rsidRPr="00DC050B">
        <w:rPr>
          <w:rFonts w:ascii="Times New Roman" w:hAnsi="Times New Roman" w:cs="Times New Roman"/>
          <w:sz w:val="24"/>
          <w:szCs w:val="24"/>
        </w:rPr>
        <w:t>94 585 024</w:t>
      </w:r>
      <w:r w:rsidR="003071E6" w:rsidRPr="00DC050B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Pr="00DC050B">
        <w:rPr>
          <w:rFonts w:ascii="Times New Roman" w:hAnsi="Times New Roman" w:cs="Times New Roman"/>
          <w:sz w:val="24"/>
          <w:szCs w:val="24"/>
        </w:rPr>
        <w:t>в том числе:</w:t>
      </w:r>
    </w:p>
    <w:p w14:paraId="2F39B91C" w14:textId="77777777" w:rsidR="00D25B95" w:rsidRPr="00DC050B" w:rsidRDefault="00D25B95" w:rsidP="00027CE6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содержание Главы Администрации ТМР в сумме </w:t>
      </w:r>
      <w:r w:rsidR="00E55B4F" w:rsidRPr="00DC050B">
        <w:rPr>
          <w:rFonts w:ascii="Times New Roman" w:hAnsi="Times New Roman" w:cs="Times New Roman"/>
          <w:sz w:val="24"/>
          <w:szCs w:val="24"/>
        </w:rPr>
        <w:t>4 445 000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A27BF1" w:rsidRPr="00DC050B">
        <w:rPr>
          <w:rFonts w:ascii="Times New Roman" w:hAnsi="Times New Roman" w:cs="Times New Roman"/>
          <w:sz w:val="24"/>
          <w:szCs w:val="24"/>
        </w:rPr>
        <w:t>ей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547F395E" w14:textId="77777777" w:rsidR="00D25B95" w:rsidRPr="00DC050B" w:rsidRDefault="00D25B95" w:rsidP="00027CE6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на содержание и обеспечение деятельности Адми</w:t>
      </w:r>
      <w:r w:rsidR="007A315C" w:rsidRPr="00DC050B">
        <w:rPr>
          <w:rFonts w:ascii="Times New Roman" w:hAnsi="Times New Roman" w:cs="Times New Roman"/>
          <w:sz w:val="24"/>
          <w:szCs w:val="24"/>
        </w:rPr>
        <w:t xml:space="preserve">нистрации ТМР в сумме </w:t>
      </w:r>
      <w:r w:rsidR="00D32CBC" w:rsidRPr="00DC050B">
        <w:rPr>
          <w:rFonts w:ascii="Times New Roman" w:hAnsi="Times New Roman" w:cs="Times New Roman"/>
          <w:sz w:val="24"/>
          <w:szCs w:val="24"/>
        </w:rPr>
        <w:t>68 9</w:t>
      </w:r>
      <w:r w:rsidR="002B59BE" w:rsidRPr="00DC050B">
        <w:rPr>
          <w:rFonts w:ascii="Times New Roman" w:hAnsi="Times New Roman" w:cs="Times New Roman"/>
          <w:sz w:val="24"/>
          <w:szCs w:val="24"/>
        </w:rPr>
        <w:t>86</w:t>
      </w:r>
      <w:r w:rsidR="00D32CBC" w:rsidRPr="00DC050B">
        <w:rPr>
          <w:rFonts w:ascii="Times New Roman" w:hAnsi="Times New Roman" w:cs="Times New Roman"/>
          <w:sz w:val="24"/>
          <w:szCs w:val="24"/>
        </w:rPr>
        <w:t xml:space="preserve"> 655</w:t>
      </w:r>
      <w:r w:rsidR="00E55B4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F76FB9" w:rsidRPr="00DC050B">
        <w:rPr>
          <w:rFonts w:ascii="Times New Roman" w:hAnsi="Times New Roman" w:cs="Times New Roman"/>
          <w:sz w:val="24"/>
          <w:szCs w:val="24"/>
        </w:rPr>
        <w:t>рубл</w:t>
      </w:r>
      <w:r w:rsidR="00E55B4F" w:rsidRPr="00DC050B">
        <w:rPr>
          <w:rFonts w:ascii="Times New Roman" w:hAnsi="Times New Roman" w:cs="Times New Roman"/>
          <w:sz w:val="24"/>
          <w:szCs w:val="24"/>
        </w:rPr>
        <w:t xml:space="preserve">ей, в том числе за счет средств поселения на исполнение переданных полномочий </w:t>
      </w:r>
      <w:r w:rsidR="000F65DE" w:rsidRPr="00DC050B">
        <w:rPr>
          <w:rFonts w:ascii="Times New Roman" w:hAnsi="Times New Roman" w:cs="Times New Roman"/>
          <w:sz w:val="24"/>
          <w:szCs w:val="24"/>
        </w:rPr>
        <w:t>23 620 982</w:t>
      </w:r>
      <w:r w:rsidR="00E55B4F" w:rsidRPr="00DC050B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027CE6" w:rsidRPr="00DC050B">
        <w:rPr>
          <w:rFonts w:ascii="Times New Roman" w:hAnsi="Times New Roman" w:cs="Times New Roman"/>
          <w:sz w:val="24"/>
          <w:szCs w:val="24"/>
        </w:rPr>
        <w:t>;</w:t>
      </w:r>
    </w:p>
    <w:p w14:paraId="2FC8AEF4" w14:textId="77777777" w:rsidR="00D25B95" w:rsidRPr="00DC050B" w:rsidRDefault="00D25B95" w:rsidP="00027CE6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на содержание и обеспечение деятельности </w:t>
      </w:r>
      <w:r w:rsidR="00027CE6" w:rsidRPr="00DC050B">
        <w:rPr>
          <w:rFonts w:ascii="Times New Roman" w:hAnsi="Times New Roman" w:cs="Times New Roman"/>
          <w:sz w:val="24"/>
          <w:szCs w:val="24"/>
        </w:rPr>
        <w:t>д</w:t>
      </w:r>
      <w:r w:rsidRPr="00DC050B">
        <w:rPr>
          <w:rFonts w:ascii="Times New Roman" w:hAnsi="Times New Roman" w:cs="Times New Roman"/>
          <w:sz w:val="24"/>
          <w:szCs w:val="24"/>
        </w:rPr>
        <w:t>епартам</w:t>
      </w:r>
      <w:r w:rsidR="00F76FB9" w:rsidRPr="00DC050B">
        <w:rPr>
          <w:rFonts w:ascii="Times New Roman" w:hAnsi="Times New Roman" w:cs="Times New Roman"/>
          <w:sz w:val="24"/>
          <w:szCs w:val="24"/>
        </w:rPr>
        <w:t xml:space="preserve">ента финансов в сумме </w:t>
      </w:r>
      <w:r w:rsidR="00E60E39" w:rsidRPr="00DC050B">
        <w:rPr>
          <w:rFonts w:ascii="Times New Roman" w:hAnsi="Times New Roman" w:cs="Times New Roman"/>
          <w:sz w:val="24"/>
          <w:szCs w:val="24"/>
        </w:rPr>
        <w:t>19 397 000</w:t>
      </w:r>
      <w:r w:rsidR="00F76FB9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027CE6" w:rsidRPr="00DC050B">
        <w:rPr>
          <w:rFonts w:ascii="Times New Roman" w:hAnsi="Times New Roman" w:cs="Times New Roman"/>
          <w:sz w:val="24"/>
          <w:szCs w:val="24"/>
        </w:rPr>
        <w:t>ей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40EC9E62" w14:textId="77777777" w:rsidR="00D25B95" w:rsidRPr="00DC050B" w:rsidRDefault="00D25B95" w:rsidP="00027CE6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 на содержание и обеспечение деятельности </w:t>
      </w:r>
      <w:r w:rsidR="00A27BF1" w:rsidRPr="00DC050B">
        <w:rPr>
          <w:rFonts w:ascii="Times New Roman" w:hAnsi="Times New Roman" w:cs="Times New Roman"/>
          <w:sz w:val="24"/>
          <w:szCs w:val="24"/>
        </w:rPr>
        <w:t>К</w:t>
      </w:r>
      <w:r w:rsidRPr="00DC050B">
        <w:rPr>
          <w:rFonts w:ascii="Times New Roman" w:hAnsi="Times New Roman" w:cs="Times New Roman"/>
          <w:sz w:val="24"/>
          <w:szCs w:val="24"/>
        </w:rPr>
        <w:t xml:space="preserve">онтрольно-счетной палаты </w:t>
      </w:r>
      <w:r w:rsidR="00A27BF1" w:rsidRPr="00DC050B">
        <w:rPr>
          <w:rFonts w:ascii="Times New Roman" w:hAnsi="Times New Roman" w:cs="Times New Roman"/>
          <w:sz w:val="24"/>
          <w:szCs w:val="24"/>
        </w:rPr>
        <w:t>ТМР</w:t>
      </w:r>
      <w:r w:rsidR="00D32CBC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F76FB9" w:rsidRPr="00DC050B">
        <w:rPr>
          <w:rFonts w:ascii="Times New Roman" w:hAnsi="Times New Roman" w:cs="Times New Roman"/>
          <w:sz w:val="24"/>
          <w:szCs w:val="24"/>
        </w:rPr>
        <w:t>1</w:t>
      </w:r>
      <w:r w:rsidR="00D32CBC" w:rsidRPr="00DC050B">
        <w:rPr>
          <w:rFonts w:ascii="Times New Roman" w:hAnsi="Times New Roman" w:cs="Times New Roman"/>
          <w:sz w:val="24"/>
          <w:szCs w:val="24"/>
        </w:rPr>
        <w:t> </w:t>
      </w:r>
      <w:r w:rsidR="00CB0FEF" w:rsidRPr="00DC050B">
        <w:rPr>
          <w:rFonts w:ascii="Times New Roman" w:hAnsi="Times New Roman" w:cs="Times New Roman"/>
          <w:sz w:val="24"/>
          <w:szCs w:val="24"/>
        </w:rPr>
        <w:t>756</w:t>
      </w:r>
      <w:r w:rsidR="00D32CBC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CB0FEF" w:rsidRPr="00DC050B">
        <w:rPr>
          <w:rFonts w:ascii="Times New Roman" w:hAnsi="Times New Roman" w:cs="Times New Roman"/>
          <w:sz w:val="24"/>
          <w:szCs w:val="24"/>
        </w:rPr>
        <w:t>369</w:t>
      </w:r>
      <w:r w:rsidR="00F76FB9" w:rsidRPr="00DC050B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DC050B">
        <w:rPr>
          <w:rFonts w:ascii="Times New Roman" w:hAnsi="Times New Roman" w:cs="Times New Roman"/>
          <w:sz w:val="24"/>
          <w:szCs w:val="24"/>
        </w:rPr>
        <w:t xml:space="preserve">, </w:t>
      </w:r>
      <w:r w:rsidR="00027CE6" w:rsidRPr="00DC050B">
        <w:rPr>
          <w:rFonts w:ascii="Times New Roman" w:hAnsi="Times New Roman" w:cs="Times New Roman"/>
          <w:sz w:val="24"/>
          <w:szCs w:val="24"/>
        </w:rPr>
        <w:t xml:space="preserve">из них: содержание руководителя </w:t>
      </w:r>
      <w:r w:rsidRPr="00DC050B">
        <w:rPr>
          <w:rFonts w:ascii="Times New Roman" w:hAnsi="Times New Roman" w:cs="Times New Roman"/>
          <w:sz w:val="24"/>
          <w:szCs w:val="24"/>
        </w:rPr>
        <w:t>контрольн</w:t>
      </w:r>
      <w:r w:rsidR="00F76FB9" w:rsidRPr="00DC050B">
        <w:rPr>
          <w:rFonts w:ascii="Times New Roman" w:hAnsi="Times New Roman" w:cs="Times New Roman"/>
          <w:sz w:val="24"/>
          <w:szCs w:val="24"/>
        </w:rPr>
        <w:t>о-счетной палаты</w:t>
      </w:r>
      <w:r w:rsidR="00D32CBC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027CE6" w:rsidRPr="00DC050B">
        <w:rPr>
          <w:rFonts w:ascii="Times New Roman" w:hAnsi="Times New Roman" w:cs="Times New Roman"/>
          <w:sz w:val="24"/>
          <w:szCs w:val="24"/>
        </w:rPr>
        <w:t>-</w:t>
      </w:r>
      <w:r w:rsidR="00CB0FE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32CBC" w:rsidRPr="00DC050B">
        <w:rPr>
          <w:rFonts w:ascii="Times New Roman" w:hAnsi="Times New Roman" w:cs="Times New Roman"/>
          <w:sz w:val="24"/>
          <w:szCs w:val="24"/>
        </w:rPr>
        <w:t>1 010 341</w:t>
      </w:r>
      <w:r w:rsidR="00CB0FE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рубл</w:t>
      </w:r>
      <w:r w:rsidR="00D32CBC" w:rsidRPr="00DC050B">
        <w:rPr>
          <w:rFonts w:ascii="Times New Roman" w:hAnsi="Times New Roman" w:cs="Times New Roman"/>
          <w:sz w:val="24"/>
          <w:szCs w:val="24"/>
        </w:rPr>
        <w:t>ь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5084E3FA" w14:textId="77777777" w:rsidR="00D25B95" w:rsidRPr="00DC050B" w:rsidRDefault="00D25B9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Кроме того, не программные направления расходов включают бюджетные ассигнования в сумме </w:t>
      </w:r>
      <w:r w:rsidR="00D32CBC" w:rsidRPr="00DC050B">
        <w:rPr>
          <w:rFonts w:ascii="Times New Roman" w:hAnsi="Times New Roman" w:cs="Times New Roman"/>
          <w:sz w:val="24"/>
          <w:szCs w:val="24"/>
        </w:rPr>
        <w:t xml:space="preserve">87 439 </w:t>
      </w:r>
      <w:r w:rsidR="002B59BE" w:rsidRPr="00DC050B">
        <w:rPr>
          <w:rFonts w:ascii="Times New Roman" w:hAnsi="Times New Roman" w:cs="Times New Roman"/>
          <w:sz w:val="24"/>
          <w:szCs w:val="24"/>
        </w:rPr>
        <w:t>68</w:t>
      </w:r>
      <w:r w:rsidR="00D32CBC" w:rsidRPr="00DC050B">
        <w:rPr>
          <w:rFonts w:ascii="Times New Roman" w:hAnsi="Times New Roman" w:cs="Times New Roman"/>
          <w:sz w:val="24"/>
          <w:szCs w:val="24"/>
        </w:rPr>
        <w:t>6</w:t>
      </w:r>
      <w:r w:rsidR="00DD542C" w:rsidRPr="00DC050B">
        <w:rPr>
          <w:rFonts w:ascii="Times New Roman" w:hAnsi="Times New Roman" w:cs="Times New Roman"/>
          <w:sz w:val="24"/>
          <w:szCs w:val="24"/>
        </w:rPr>
        <w:t xml:space="preserve">   рублей</w:t>
      </w:r>
      <w:r w:rsidRPr="00DC050B">
        <w:rPr>
          <w:rFonts w:ascii="Times New Roman" w:hAnsi="Times New Roman" w:cs="Times New Roman"/>
          <w:sz w:val="24"/>
          <w:szCs w:val="24"/>
        </w:rPr>
        <w:t xml:space="preserve">, </w:t>
      </w:r>
      <w:r w:rsidR="00027CE6" w:rsidRPr="00DC050B">
        <w:rPr>
          <w:rFonts w:ascii="Times New Roman" w:hAnsi="Times New Roman" w:cs="Times New Roman"/>
          <w:sz w:val="24"/>
          <w:szCs w:val="24"/>
        </w:rPr>
        <w:t>на осуществление расходов</w:t>
      </w:r>
      <w:r w:rsidRPr="00DC050B">
        <w:rPr>
          <w:rFonts w:ascii="Times New Roman" w:hAnsi="Times New Roman" w:cs="Times New Roman"/>
          <w:sz w:val="24"/>
          <w:szCs w:val="24"/>
        </w:rPr>
        <w:t>:</w:t>
      </w:r>
    </w:p>
    <w:p w14:paraId="152AC783" w14:textId="77777777" w:rsidR="00027CE6" w:rsidRPr="00DC050B" w:rsidRDefault="00027CE6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- в целях финансирования непредвиденных расходов - на предупреждение и ликвидацию чрезвычайных ситуаций, проведение неотложных ремонтных и восстановительных работ, предусмотрен резервный фонд Администрации в сумме 3 000 000 рублей;</w:t>
      </w:r>
    </w:p>
    <w:p w14:paraId="2534B054" w14:textId="77777777" w:rsidR="00027CE6" w:rsidRPr="00DC050B" w:rsidRDefault="00027CE6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050B">
        <w:rPr>
          <w:rFonts w:ascii="Times New Roman" w:hAnsi="Times New Roman" w:cs="Times New Roman"/>
          <w:bCs/>
          <w:iCs/>
          <w:sz w:val="24"/>
          <w:szCs w:val="24"/>
        </w:rPr>
        <w:t xml:space="preserve">- на обеспечение деятельности подведомственных учреждений органов местного самоуправления 62 259 443 рубля; </w:t>
      </w:r>
    </w:p>
    <w:p w14:paraId="715D41C8" w14:textId="77777777" w:rsidR="00027CE6" w:rsidRPr="00DC050B" w:rsidRDefault="00027CE6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050B">
        <w:rPr>
          <w:rFonts w:ascii="Times New Roman" w:hAnsi="Times New Roman" w:cs="Times New Roman"/>
          <w:bCs/>
          <w:iCs/>
          <w:sz w:val="24"/>
          <w:szCs w:val="24"/>
        </w:rPr>
        <w:t>-на обслуживание государственного (муниципального) долга в сумме 331 500 рублей;</w:t>
      </w:r>
    </w:p>
    <w:p w14:paraId="21B1897F" w14:textId="77777777" w:rsidR="00027CE6" w:rsidRPr="00DC050B" w:rsidRDefault="00027CE6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- на исполнение судебных актов, актов других органов и должностных лиц, мировых соглашений–13 150 823 рублей;</w:t>
      </w:r>
    </w:p>
    <w:p w14:paraId="32F4A015" w14:textId="6129B100" w:rsidR="00027CE6" w:rsidRPr="00DC050B" w:rsidRDefault="00027CE6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DC050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на исполнение возможного гарантийного случая по муниципальной гарантии ТМР, предоставленной МУП </w:t>
      </w:r>
      <w:r w:rsidR="00DC050B" w:rsidRPr="00DC050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«</w:t>
      </w:r>
      <w:r w:rsidRPr="00DC050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ТутаевТеплоЭнерго</w:t>
      </w:r>
      <w:r w:rsidR="00DC050B" w:rsidRPr="00DC050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»</w:t>
      </w:r>
      <w:r w:rsidRPr="00DC050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в сумме 4 500 000 рублей;</w:t>
      </w:r>
    </w:p>
    <w:p w14:paraId="6DAE2263" w14:textId="77777777" w:rsidR="00027CE6" w:rsidRPr="00DC050B" w:rsidRDefault="00027CE6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DC050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 w:rsidR="00857033" w:rsidRPr="00DC050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на содержание имущества казны в сумме 1 500 000 рублей;</w:t>
      </w:r>
    </w:p>
    <w:p w14:paraId="4C6A2B39" w14:textId="77777777" w:rsidR="00857033" w:rsidRPr="00DC050B" w:rsidRDefault="00857033" w:rsidP="008570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050B">
        <w:rPr>
          <w:rFonts w:ascii="Times New Roman" w:hAnsi="Times New Roman" w:cs="Times New Roman"/>
          <w:bCs/>
          <w:iCs/>
          <w:sz w:val="24"/>
          <w:szCs w:val="24"/>
        </w:rPr>
        <w:t>- на оплату взносов на капитальный ремонт МКД, в части муниципальной собственности - 350 000 рублей;</w:t>
      </w:r>
    </w:p>
    <w:p w14:paraId="2008FBE8" w14:textId="77777777" w:rsidR="00D25B95" w:rsidRPr="00DC050B" w:rsidRDefault="00D25B9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оценку недвижимости, признание прав и регулирование отношений по муниципальной собственности в сумме </w:t>
      </w:r>
      <w:r w:rsidR="00F3739A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C7F39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00 000</w:t>
      </w:r>
      <w:r w:rsidR="00DD542C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</w:t>
      </w:r>
      <w:r w:rsidR="00D325E0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блей</w:t>
      </w:r>
      <w:r w:rsidR="00027CE6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D325E0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B4B0BA" w14:textId="77777777" w:rsidR="00D25B95" w:rsidRPr="00DC050B" w:rsidRDefault="00D25B95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на представительские расходы органов местного самоуправления в сумме </w:t>
      </w:r>
      <w:r w:rsidR="00EC7F39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25553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5010E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E55F7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 000 рублей;</w:t>
      </w:r>
    </w:p>
    <w:p w14:paraId="15EC80F3" w14:textId="77777777" w:rsidR="00D25B95" w:rsidRPr="00DC050B" w:rsidRDefault="00D25B95" w:rsidP="00AE4823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 на мероприятия по землеустройству и землепользованию </w:t>
      </w:r>
      <w:r w:rsidR="006355D1" w:rsidRPr="00DC050B">
        <w:rPr>
          <w:rFonts w:ascii="Times New Roman" w:hAnsi="Times New Roman" w:cs="Times New Roman"/>
          <w:sz w:val="24"/>
          <w:szCs w:val="24"/>
        </w:rPr>
        <w:t>-</w:t>
      </w:r>
      <w:r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F3739A" w:rsidRPr="00DC050B">
        <w:rPr>
          <w:rFonts w:ascii="Times New Roman" w:hAnsi="Times New Roman" w:cs="Times New Roman"/>
          <w:sz w:val="24"/>
          <w:szCs w:val="24"/>
        </w:rPr>
        <w:t>2</w:t>
      </w:r>
      <w:r w:rsidR="00B06B26" w:rsidRPr="00DC050B">
        <w:rPr>
          <w:rFonts w:ascii="Times New Roman" w:hAnsi="Times New Roman" w:cs="Times New Roman"/>
          <w:sz w:val="24"/>
          <w:szCs w:val="24"/>
        </w:rPr>
        <w:t>5</w:t>
      </w:r>
      <w:r w:rsidR="006E55F7" w:rsidRPr="00DC050B">
        <w:rPr>
          <w:rFonts w:ascii="Times New Roman" w:hAnsi="Times New Roman" w:cs="Times New Roman"/>
          <w:sz w:val="24"/>
          <w:szCs w:val="24"/>
        </w:rPr>
        <w:t>0 000 рублей;</w:t>
      </w:r>
    </w:p>
    <w:p w14:paraId="2D1BB8A7" w14:textId="77777777" w:rsidR="006E55F7" w:rsidRPr="00DC050B" w:rsidRDefault="006E55F7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050B">
        <w:rPr>
          <w:rFonts w:ascii="Times New Roman" w:hAnsi="Times New Roman" w:cs="Times New Roman"/>
          <w:bCs/>
          <w:iCs/>
          <w:sz w:val="24"/>
          <w:szCs w:val="24"/>
        </w:rPr>
        <w:t xml:space="preserve">- на мероприятия по актуализации схем коммунальной инфраструктуры в сумме </w:t>
      </w:r>
      <w:r w:rsidR="00FB652F" w:rsidRPr="00DC050B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B06B26" w:rsidRPr="00DC050B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5F2057" w:rsidRPr="00DC050B">
        <w:rPr>
          <w:rFonts w:ascii="Times New Roman" w:hAnsi="Times New Roman" w:cs="Times New Roman"/>
          <w:bCs/>
          <w:iCs/>
          <w:sz w:val="24"/>
          <w:szCs w:val="24"/>
        </w:rPr>
        <w:t>0 000 рублей</w:t>
      </w:r>
      <w:r w:rsidRPr="00DC050B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1B87B85C" w14:textId="46B4ECF8" w:rsidR="00027CE6" w:rsidRPr="00DC050B" w:rsidRDefault="00027CE6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на печать газеты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Берега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в сумме 997 920 рублей</w:t>
      </w:r>
      <w:r w:rsidR="00857033" w:rsidRPr="00DC050B">
        <w:rPr>
          <w:rFonts w:ascii="Times New Roman" w:hAnsi="Times New Roman" w:cs="Times New Roman"/>
          <w:sz w:val="24"/>
          <w:szCs w:val="24"/>
        </w:rPr>
        <w:t>.</w:t>
      </w:r>
      <w:r w:rsidRPr="00DC05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86528" w14:textId="77777777" w:rsidR="00027CE6" w:rsidRPr="00DC050B" w:rsidRDefault="00027CE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D0D9129" w14:textId="77777777" w:rsidR="00E55B4F" w:rsidRPr="00DC050B" w:rsidRDefault="00E55B4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86C5BD" w14:textId="77777777" w:rsidR="000F7AD8" w:rsidRPr="00DC050B" w:rsidRDefault="000F7AD8" w:rsidP="0070619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Межбюджетные трансферты поселениям района</w:t>
      </w:r>
    </w:p>
    <w:p w14:paraId="295C903F" w14:textId="77777777" w:rsidR="000F7AD8" w:rsidRPr="00DC050B" w:rsidRDefault="000F7AD8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F167748" w14:textId="77777777" w:rsidR="000F7AD8" w:rsidRPr="00DC050B" w:rsidRDefault="000F7AD8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Общая сумма средств </w:t>
      </w:r>
      <w:r w:rsidR="00687832" w:rsidRPr="00DC050B">
        <w:rPr>
          <w:rFonts w:ascii="Times New Roman" w:hAnsi="Times New Roman" w:cs="Times New Roman"/>
          <w:sz w:val="24"/>
          <w:szCs w:val="24"/>
        </w:rPr>
        <w:t>бюджета</w:t>
      </w:r>
      <w:r w:rsidR="00852380" w:rsidRPr="00DC050B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DC050B">
        <w:rPr>
          <w:rFonts w:ascii="Times New Roman" w:hAnsi="Times New Roman" w:cs="Times New Roman"/>
          <w:sz w:val="24"/>
          <w:szCs w:val="24"/>
        </w:rPr>
        <w:t>, передаваемых в 20</w:t>
      </w:r>
      <w:r w:rsidR="008D375E" w:rsidRPr="00DC050B">
        <w:rPr>
          <w:rFonts w:ascii="Times New Roman" w:hAnsi="Times New Roman" w:cs="Times New Roman"/>
          <w:sz w:val="24"/>
          <w:szCs w:val="24"/>
        </w:rPr>
        <w:t>2</w:t>
      </w:r>
      <w:r w:rsidR="00536302" w:rsidRPr="00DC050B">
        <w:rPr>
          <w:rFonts w:ascii="Times New Roman" w:hAnsi="Times New Roman" w:cs="Times New Roman"/>
          <w:sz w:val="24"/>
          <w:szCs w:val="24"/>
        </w:rPr>
        <w:t>3</w:t>
      </w:r>
      <w:r w:rsidR="00687832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году бюджетам поселений</w:t>
      </w:r>
      <w:r w:rsidR="00DD36EE" w:rsidRPr="00DC050B">
        <w:rPr>
          <w:rFonts w:ascii="Times New Roman" w:hAnsi="Times New Roman" w:cs="Times New Roman"/>
          <w:sz w:val="24"/>
          <w:szCs w:val="24"/>
        </w:rPr>
        <w:t>,</w:t>
      </w:r>
      <w:r w:rsidR="00687832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составляет</w:t>
      </w:r>
      <w:r w:rsidR="00687832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B430B9" w:rsidRPr="00DC050B">
        <w:rPr>
          <w:rFonts w:ascii="Times New Roman" w:hAnsi="Times New Roman" w:cs="Times New Roman"/>
          <w:sz w:val="24"/>
          <w:szCs w:val="24"/>
        </w:rPr>
        <w:t>300</w:t>
      </w:r>
      <w:r w:rsidR="00DD36EE" w:rsidRPr="00DC050B">
        <w:rPr>
          <w:rFonts w:ascii="Times New Roman" w:hAnsi="Times New Roman" w:cs="Times New Roman"/>
          <w:sz w:val="24"/>
          <w:szCs w:val="24"/>
        </w:rPr>
        <w:t> </w:t>
      </w:r>
      <w:r w:rsidR="00B430B9" w:rsidRPr="00DC050B">
        <w:rPr>
          <w:rFonts w:ascii="Times New Roman" w:hAnsi="Times New Roman" w:cs="Times New Roman"/>
          <w:sz w:val="24"/>
          <w:szCs w:val="24"/>
        </w:rPr>
        <w:t>000</w:t>
      </w:r>
      <w:r w:rsidR="00DD36EE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14:paraId="7BEB0069" w14:textId="77777777" w:rsidR="000F7AD8" w:rsidRPr="00DC050B" w:rsidRDefault="000F7AD8" w:rsidP="00AE4823">
      <w:pPr>
        <w:pStyle w:val="a5"/>
        <w:shd w:val="clear" w:color="auto" w:fill="FFFFFF"/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дотация на выравнивание бюджетной обеспеченности поселений района в сумме </w:t>
      </w:r>
      <w:r w:rsidR="003319C7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>00 000 рублей.</w:t>
      </w:r>
    </w:p>
    <w:p w14:paraId="017BB4A2" w14:textId="1FC5CE0E" w:rsidR="000F7AD8" w:rsidRPr="00DC050B" w:rsidRDefault="000F7AD8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Расчет дотации на выравнивание бюджетной обеспеченности поселений осуществлен в соответствии с Бюджетным кодексом Российской Федерации и Законом Ярославской области от 07.10.2008 № 40–з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О межбюджетных отношениях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01CD6154" w14:textId="77777777" w:rsidR="000F7AD8" w:rsidRPr="00DC050B" w:rsidRDefault="000F7AD8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Дотации на выравнивание бюджетной обеспеченности поселениям запланированы исходя из нормативных расходов, рассчитанных из полного объема затрат и показателей, характеризующих предоставление муниципальных услуг и возможностей районного бюджета.</w:t>
      </w:r>
    </w:p>
    <w:p w14:paraId="3F1B8904" w14:textId="77777777" w:rsidR="000F7AD8" w:rsidRPr="00DC050B" w:rsidRDefault="000F7AD8" w:rsidP="00AE48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6437F4" w14:textId="77777777" w:rsidR="005B2761" w:rsidRPr="00DC050B" w:rsidRDefault="005B2761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B2761" w:rsidRPr="00DC050B" w:rsidSect="000176C6">
      <w:footerReference w:type="default" r:id="rId8"/>
      <w:footerReference w:type="first" r:id="rId9"/>
      <w:pgSz w:w="11906" w:h="16838" w:code="9"/>
      <w:pgMar w:top="1134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71EC3" w14:textId="77777777" w:rsidR="009F392A" w:rsidRDefault="009F392A" w:rsidP="00056E9C">
      <w:pPr>
        <w:spacing w:after="0" w:line="240" w:lineRule="auto"/>
      </w:pPr>
      <w:r>
        <w:separator/>
      </w:r>
    </w:p>
  </w:endnote>
  <w:endnote w:type="continuationSeparator" w:id="0">
    <w:p w14:paraId="7FE9570F" w14:textId="77777777" w:rsidR="009F392A" w:rsidRDefault="009F392A" w:rsidP="0005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9407"/>
      <w:docPartObj>
        <w:docPartGallery w:val="Page Numbers (Bottom of Page)"/>
        <w:docPartUnique/>
      </w:docPartObj>
    </w:sdtPr>
    <w:sdtEndPr/>
    <w:sdtContent>
      <w:p w14:paraId="505D2046" w14:textId="77777777" w:rsidR="009F392A" w:rsidRDefault="009F392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BAA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1FABF21A" w14:textId="77777777" w:rsidR="009F392A" w:rsidRDefault="009F39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03594"/>
      <w:docPartObj>
        <w:docPartGallery w:val="Page Numbers (Bottom of Page)"/>
        <w:docPartUnique/>
      </w:docPartObj>
    </w:sdtPr>
    <w:sdtEndPr/>
    <w:sdtContent>
      <w:p w14:paraId="45E81898" w14:textId="77777777" w:rsidR="009F392A" w:rsidRDefault="009F392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8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0459F4" w14:textId="77777777" w:rsidR="009F392A" w:rsidRDefault="009F39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3608A" w14:textId="77777777" w:rsidR="009F392A" w:rsidRDefault="009F392A" w:rsidP="00056E9C">
      <w:pPr>
        <w:spacing w:after="0" w:line="240" w:lineRule="auto"/>
      </w:pPr>
      <w:r>
        <w:separator/>
      </w:r>
    </w:p>
  </w:footnote>
  <w:footnote w:type="continuationSeparator" w:id="0">
    <w:p w14:paraId="4DC8BCAA" w14:textId="77777777" w:rsidR="009F392A" w:rsidRDefault="009F392A" w:rsidP="00056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D69"/>
    <w:multiLevelType w:val="hybridMultilevel"/>
    <w:tmpl w:val="46A82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1BB2"/>
    <w:multiLevelType w:val="hybridMultilevel"/>
    <w:tmpl w:val="5AAA9B3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6CA2EF6"/>
    <w:multiLevelType w:val="hybridMultilevel"/>
    <w:tmpl w:val="4202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7790E"/>
    <w:multiLevelType w:val="hybridMultilevel"/>
    <w:tmpl w:val="09568CF6"/>
    <w:lvl w:ilvl="0" w:tplc="7F16CC8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E070C9"/>
    <w:multiLevelType w:val="hybridMultilevel"/>
    <w:tmpl w:val="D520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A4F54"/>
    <w:multiLevelType w:val="hybridMultilevel"/>
    <w:tmpl w:val="282A4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5C7372"/>
    <w:multiLevelType w:val="hybridMultilevel"/>
    <w:tmpl w:val="87CAB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F01C6"/>
    <w:multiLevelType w:val="hybridMultilevel"/>
    <w:tmpl w:val="5B3E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56C2E"/>
    <w:multiLevelType w:val="hybridMultilevel"/>
    <w:tmpl w:val="78E68D8C"/>
    <w:lvl w:ilvl="0" w:tplc="3036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C3665A"/>
    <w:multiLevelType w:val="hybridMultilevel"/>
    <w:tmpl w:val="9C0E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2122F"/>
    <w:multiLevelType w:val="hybridMultilevel"/>
    <w:tmpl w:val="D12075E6"/>
    <w:lvl w:ilvl="0" w:tplc="4EEAFFE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DD1BFB"/>
    <w:multiLevelType w:val="hybridMultilevel"/>
    <w:tmpl w:val="F14A4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96C66"/>
    <w:multiLevelType w:val="hybridMultilevel"/>
    <w:tmpl w:val="25A6A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104D6"/>
    <w:multiLevelType w:val="hybridMultilevel"/>
    <w:tmpl w:val="6CC41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E3685"/>
    <w:multiLevelType w:val="hybridMultilevel"/>
    <w:tmpl w:val="7BA4AFAE"/>
    <w:lvl w:ilvl="0" w:tplc="B3BA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A548CE"/>
    <w:multiLevelType w:val="hybridMultilevel"/>
    <w:tmpl w:val="4B624008"/>
    <w:lvl w:ilvl="0" w:tplc="4B52E48C">
      <w:start w:val="1"/>
      <w:numFmt w:val="decimal"/>
      <w:lvlText w:val="%1-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EC2E59"/>
    <w:multiLevelType w:val="hybridMultilevel"/>
    <w:tmpl w:val="A608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B033F"/>
    <w:multiLevelType w:val="hybridMultilevel"/>
    <w:tmpl w:val="2F681ACE"/>
    <w:lvl w:ilvl="0" w:tplc="8FEE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4174FE"/>
    <w:multiLevelType w:val="hybridMultilevel"/>
    <w:tmpl w:val="0520E27C"/>
    <w:lvl w:ilvl="0" w:tplc="7EE8FA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17F55"/>
    <w:multiLevelType w:val="hybridMultilevel"/>
    <w:tmpl w:val="C3AE6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23EBF"/>
    <w:multiLevelType w:val="hybridMultilevel"/>
    <w:tmpl w:val="5552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680EF1"/>
    <w:multiLevelType w:val="hybridMultilevel"/>
    <w:tmpl w:val="1CA4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85455"/>
    <w:multiLevelType w:val="hybridMultilevel"/>
    <w:tmpl w:val="09426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266A7"/>
    <w:multiLevelType w:val="hybridMultilevel"/>
    <w:tmpl w:val="EC2022B4"/>
    <w:lvl w:ilvl="0" w:tplc="9346759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741607"/>
    <w:multiLevelType w:val="hybridMultilevel"/>
    <w:tmpl w:val="177C77CA"/>
    <w:lvl w:ilvl="0" w:tplc="1AD4C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07770193">
    <w:abstractNumId w:val="5"/>
  </w:num>
  <w:num w:numId="2" w16cid:durableId="1370448950">
    <w:abstractNumId w:val="26"/>
  </w:num>
  <w:num w:numId="3" w16cid:durableId="1535774317">
    <w:abstractNumId w:val="3"/>
  </w:num>
  <w:num w:numId="4" w16cid:durableId="240411723">
    <w:abstractNumId w:val="8"/>
  </w:num>
  <w:num w:numId="5" w16cid:durableId="1045834721">
    <w:abstractNumId w:val="0"/>
  </w:num>
  <w:num w:numId="6" w16cid:durableId="1997604346">
    <w:abstractNumId w:val="24"/>
  </w:num>
  <w:num w:numId="7" w16cid:durableId="1843623153">
    <w:abstractNumId w:val="21"/>
  </w:num>
  <w:num w:numId="8" w16cid:durableId="599720717">
    <w:abstractNumId w:val="25"/>
  </w:num>
  <w:num w:numId="9" w16cid:durableId="1516773383">
    <w:abstractNumId w:val="10"/>
  </w:num>
  <w:num w:numId="10" w16cid:durableId="450903918">
    <w:abstractNumId w:val="14"/>
  </w:num>
  <w:num w:numId="11" w16cid:durableId="1387946678">
    <w:abstractNumId w:val="15"/>
  </w:num>
  <w:num w:numId="12" w16cid:durableId="1165632552">
    <w:abstractNumId w:val="17"/>
  </w:num>
  <w:num w:numId="13" w16cid:durableId="9766885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5703946">
    <w:abstractNumId w:val="12"/>
  </w:num>
  <w:num w:numId="15" w16cid:durableId="1205600764">
    <w:abstractNumId w:val="18"/>
  </w:num>
  <w:num w:numId="16" w16cid:durableId="1228224827">
    <w:abstractNumId w:val="6"/>
  </w:num>
  <w:num w:numId="17" w16cid:durableId="916741863">
    <w:abstractNumId w:val="22"/>
  </w:num>
  <w:num w:numId="18" w16cid:durableId="1252154101">
    <w:abstractNumId w:val="16"/>
  </w:num>
  <w:num w:numId="19" w16cid:durableId="1755859821">
    <w:abstractNumId w:val="13"/>
  </w:num>
  <w:num w:numId="20" w16cid:durableId="1494569934">
    <w:abstractNumId w:val="20"/>
  </w:num>
  <w:num w:numId="21" w16cid:durableId="1756171552">
    <w:abstractNumId w:val="11"/>
  </w:num>
  <w:num w:numId="22" w16cid:durableId="191917051">
    <w:abstractNumId w:val="9"/>
  </w:num>
  <w:num w:numId="23" w16cid:durableId="1952087164">
    <w:abstractNumId w:val="2"/>
  </w:num>
  <w:num w:numId="24" w16cid:durableId="565069942">
    <w:abstractNumId w:val="4"/>
  </w:num>
  <w:num w:numId="25" w16cid:durableId="274336398">
    <w:abstractNumId w:val="19"/>
  </w:num>
  <w:num w:numId="26" w16cid:durableId="1318800347">
    <w:abstractNumId w:val="23"/>
  </w:num>
  <w:num w:numId="27" w16cid:durableId="89737827">
    <w:abstractNumId w:val="7"/>
  </w:num>
  <w:num w:numId="28" w16cid:durableId="212442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E80"/>
    <w:rsid w:val="000003CA"/>
    <w:rsid w:val="00001E96"/>
    <w:rsid w:val="000022E0"/>
    <w:rsid w:val="00004D7C"/>
    <w:rsid w:val="0001044C"/>
    <w:rsid w:val="000120B6"/>
    <w:rsid w:val="00015017"/>
    <w:rsid w:val="0001508A"/>
    <w:rsid w:val="00015CC2"/>
    <w:rsid w:val="000176C6"/>
    <w:rsid w:val="000176DF"/>
    <w:rsid w:val="00017C3D"/>
    <w:rsid w:val="000214E0"/>
    <w:rsid w:val="00021C5E"/>
    <w:rsid w:val="000220F8"/>
    <w:rsid w:val="000224D6"/>
    <w:rsid w:val="00024F8D"/>
    <w:rsid w:val="000255B9"/>
    <w:rsid w:val="00027CE6"/>
    <w:rsid w:val="000307C2"/>
    <w:rsid w:val="000320AB"/>
    <w:rsid w:val="000326C9"/>
    <w:rsid w:val="000345BF"/>
    <w:rsid w:val="00034CD2"/>
    <w:rsid w:val="0003620E"/>
    <w:rsid w:val="00036FDF"/>
    <w:rsid w:val="000405AD"/>
    <w:rsid w:val="00040F99"/>
    <w:rsid w:val="00041ED0"/>
    <w:rsid w:val="000420A9"/>
    <w:rsid w:val="000424B9"/>
    <w:rsid w:val="00042AF2"/>
    <w:rsid w:val="00043D46"/>
    <w:rsid w:val="0004492A"/>
    <w:rsid w:val="00044B23"/>
    <w:rsid w:val="0004713D"/>
    <w:rsid w:val="0004770F"/>
    <w:rsid w:val="00047FC9"/>
    <w:rsid w:val="000525F0"/>
    <w:rsid w:val="00052A17"/>
    <w:rsid w:val="000532C7"/>
    <w:rsid w:val="000536A4"/>
    <w:rsid w:val="00055DD1"/>
    <w:rsid w:val="00055FBC"/>
    <w:rsid w:val="0005696F"/>
    <w:rsid w:val="00056A8E"/>
    <w:rsid w:val="00056E9C"/>
    <w:rsid w:val="00056F29"/>
    <w:rsid w:val="00061183"/>
    <w:rsid w:val="00062392"/>
    <w:rsid w:val="00062697"/>
    <w:rsid w:val="0006321C"/>
    <w:rsid w:val="000637A4"/>
    <w:rsid w:val="00064AFB"/>
    <w:rsid w:val="00064EE9"/>
    <w:rsid w:val="00066289"/>
    <w:rsid w:val="0006737D"/>
    <w:rsid w:val="00071B2F"/>
    <w:rsid w:val="000732E8"/>
    <w:rsid w:val="000741CD"/>
    <w:rsid w:val="0008048F"/>
    <w:rsid w:val="000847F9"/>
    <w:rsid w:val="00084F07"/>
    <w:rsid w:val="000858FD"/>
    <w:rsid w:val="000864DC"/>
    <w:rsid w:val="00087973"/>
    <w:rsid w:val="00091182"/>
    <w:rsid w:val="00092A85"/>
    <w:rsid w:val="00093B29"/>
    <w:rsid w:val="00094EA2"/>
    <w:rsid w:val="000956FA"/>
    <w:rsid w:val="00095828"/>
    <w:rsid w:val="00096CC4"/>
    <w:rsid w:val="000978E3"/>
    <w:rsid w:val="000A0549"/>
    <w:rsid w:val="000A1157"/>
    <w:rsid w:val="000A12D0"/>
    <w:rsid w:val="000A1F02"/>
    <w:rsid w:val="000A345D"/>
    <w:rsid w:val="000A392A"/>
    <w:rsid w:val="000A4E86"/>
    <w:rsid w:val="000A775F"/>
    <w:rsid w:val="000A7D03"/>
    <w:rsid w:val="000B07EA"/>
    <w:rsid w:val="000B1260"/>
    <w:rsid w:val="000B24AC"/>
    <w:rsid w:val="000B3910"/>
    <w:rsid w:val="000C2632"/>
    <w:rsid w:val="000C3187"/>
    <w:rsid w:val="000C3F23"/>
    <w:rsid w:val="000C49F3"/>
    <w:rsid w:val="000C4A2B"/>
    <w:rsid w:val="000C5F2A"/>
    <w:rsid w:val="000C7F82"/>
    <w:rsid w:val="000D0C42"/>
    <w:rsid w:val="000D0D6A"/>
    <w:rsid w:val="000D13E6"/>
    <w:rsid w:val="000D1421"/>
    <w:rsid w:val="000D15CA"/>
    <w:rsid w:val="000D1B39"/>
    <w:rsid w:val="000D1EB9"/>
    <w:rsid w:val="000D2AFF"/>
    <w:rsid w:val="000D3B3F"/>
    <w:rsid w:val="000D4152"/>
    <w:rsid w:val="000D42CC"/>
    <w:rsid w:val="000D4F88"/>
    <w:rsid w:val="000D54AE"/>
    <w:rsid w:val="000D6032"/>
    <w:rsid w:val="000D7FAC"/>
    <w:rsid w:val="000E0480"/>
    <w:rsid w:val="000E2046"/>
    <w:rsid w:val="000E336F"/>
    <w:rsid w:val="000E425F"/>
    <w:rsid w:val="000E5A03"/>
    <w:rsid w:val="000E5BD1"/>
    <w:rsid w:val="000E5D6E"/>
    <w:rsid w:val="000E6910"/>
    <w:rsid w:val="000E72B0"/>
    <w:rsid w:val="000F2260"/>
    <w:rsid w:val="000F364D"/>
    <w:rsid w:val="000F65DE"/>
    <w:rsid w:val="000F7AD8"/>
    <w:rsid w:val="00100A4F"/>
    <w:rsid w:val="00102354"/>
    <w:rsid w:val="00103A55"/>
    <w:rsid w:val="00103E2B"/>
    <w:rsid w:val="00103E65"/>
    <w:rsid w:val="0010418B"/>
    <w:rsid w:val="00104D07"/>
    <w:rsid w:val="00105627"/>
    <w:rsid w:val="00105AA1"/>
    <w:rsid w:val="00107697"/>
    <w:rsid w:val="00110330"/>
    <w:rsid w:val="00112715"/>
    <w:rsid w:val="00112858"/>
    <w:rsid w:val="00114191"/>
    <w:rsid w:val="00114FC1"/>
    <w:rsid w:val="00117797"/>
    <w:rsid w:val="00117D34"/>
    <w:rsid w:val="00121DBF"/>
    <w:rsid w:val="00121F25"/>
    <w:rsid w:val="001220A2"/>
    <w:rsid w:val="00123338"/>
    <w:rsid w:val="00123ACA"/>
    <w:rsid w:val="00126288"/>
    <w:rsid w:val="0012741D"/>
    <w:rsid w:val="00127B03"/>
    <w:rsid w:val="00130D96"/>
    <w:rsid w:val="00131089"/>
    <w:rsid w:val="00131D3C"/>
    <w:rsid w:val="00131E52"/>
    <w:rsid w:val="00132AE9"/>
    <w:rsid w:val="001341F0"/>
    <w:rsid w:val="00134D7E"/>
    <w:rsid w:val="00135905"/>
    <w:rsid w:val="00141F53"/>
    <w:rsid w:val="00143478"/>
    <w:rsid w:val="00144219"/>
    <w:rsid w:val="001479E6"/>
    <w:rsid w:val="00147B90"/>
    <w:rsid w:val="0015023E"/>
    <w:rsid w:val="00150916"/>
    <w:rsid w:val="00150987"/>
    <w:rsid w:val="001514D1"/>
    <w:rsid w:val="00154742"/>
    <w:rsid w:val="00154847"/>
    <w:rsid w:val="00155A48"/>
    <w:rsid w:val="00156084"/>
    <w:rsid w:val="001567A0"/>
    <w:rsid w:val="001605B9"/>
    <w:rsid w:val="001608F2"/>
    <w:rsid w:val="00161400"/>
    <w:rsid w:val="00161CAF"/>
    <w:rsid w:val="001648A5"/>
    <w:rsid w:val="00164965"/>
    <w:rsid w:val="00164BEC"/>
    <w:rsid w:val="00165538"/>
    <w:rsid w:val="0016571A"/>
    <w:rsid w:val="00166EA9"/>
    <w:rsid w:val="001708E7"/>
    <w:rsid w:val="00173E10"/>
    <w:rsid w:val="00174A4C"/>
    <w:rsid w:val="00176A84"/>
    <w:rsid w:val="00181E3D"/>
    <w:rsid w:val="00182427"/>
    <w:rsid w:val="00182860"/>
    <w:rsid w:val="00184D00"/>
    <w:rsid w:val="0018550B"/>
    <w:rsid w:val="00192560"/>
    <w:rsid w:val="0019467E"/>
    <w:rsid w:val="00196A7E"/>
    <w:rsid w:val="001976C5"/>
    <w:rsid w:val="001A2B06"/>
    <w:rsid w:val="001A567C"/>
    <w:rsid w:val="001A59AA"/>
    <w:rsid w:val="001A6CC2"/>
    <w:rsid w:val="001A7102"/>
    <w:rsid w:val="001B0505"/>
    <w:rsid w:val="001B111B"/>
    <w:rsid w:val="001B1B33"/>
    <w:rsid w:val="001B3A46"/>
    <w:rsid w:val="001B3BE0"/>
    <w:rsid w:val="001B4A93"/>
    <w:rsid w:val="001B4D34"/>
    <w:rsid w:val="001B5DED"/>
    <w:rsid w:val="001B6405"/>
    <w:rsid w:val="001C00C6"/>
    <w:rsid w:val="001C0126"/>
    <w:rsid w:val="001C05B0"/>
    <w:rsid w:val="001C088F"/>
    <w:rsid w:val="001C08E7"/>
    <w:rsid w:val="001C1DEA"/>
    <w:rsid w:val="001C2DC6"/>
    <w:rsid w:val="001C367C"/>
    <w:rsid w:val="001C4476"/>
    <w:rsid w:val="001C6B49"/>
    <w:rsid w:val="001C76DC"/>
    <w:rsid w:val="001D274D"/>
    <w:rsid w:val="001D404E"/>
    <w:rsid w:val="001D5A85"/>
    <w:rsid w:val="001D5F7F"/>
    <w:rsid w:val="001D63BC"/>
    <w:rsid w:val="001D646E"/>
    <w:rsid w:val="001D6473"/>
    <w:rsid w:val="001D7EF4"/>
    <w:rsid w:val="001D7F65"/>
    <w:rsid w:val="001E0BE8"/>
    <w:rsid w:val="001E158B"/>
    <w:rsid w:val="001E186A"/>
    <w:rsid w:val="001E1D75"/>
    <w:rsid w:val="001E22D7"/>
    <w:rsid w:val="001E27FA"/>
    <w:rsid w:val="001E4233"/>
    <w:rsid w:val="001E4CB5"/>
    <w:rsid w:val="001E6045"/>
    <w:rsid w:val="001E669A"/>
    <w:rsid w:val="001E68AC"/>
    <w:rsid w:val="001E6C32"/>
    <w:rsid w:val="001E6ECE"/>
    <w:rsid w:val="001E7577"/>
    <w:rsid w:val="001E7699"/>
    <w:rsid w:val="001F1AC2"/>
    <w:rsid w:val="001F1CB5"/>
    <w:rsid w:val="001F2965"/>
    <w:rsid w:val="001F2F80"/>
    <w:rsid w:val="001F5314"/>
    <w:rsid w:val="001F534E"/>
    <w:rsid w:val="001F5EB0"/>
    <w:rsid w:val="002000A3"/>
    <w:rsid w:val="002000C7"/>
    <w:rsid w:val="00200C90"/>
    <w:rsid w:val="00201692"/>
    <w:rsid w:val="0020188A"/>
    <w:rsid w:val="00204C66"/>
    <w:rsid w:val="00204D8C"/>
    <w:rsid w:val="00205565"/>
    <w:rsid w:val="00205583"/>
    <w:rsid w:val="00205843"/>
    <w:rsid w:val="002058A3"/>
    <w:rsid w:val="00205CAE"/>
    <w:rsid w:val="00213139"/>
    <w:rsid w:val="002136D3"/>
    <w:rsid w:val="002136F7"/>
    <w:rsid w:val="00215349"/>
    <w:rsid w:val="00215E62"/>
    <w:rsid w:val="00216309"/>
    <w:rsid w:val="00216471"/>
    <w:rsid w:val="0021696B"/>
    <w:rsid w:val="00216FCA"/>
    <w:rsid w:val="002175EA"/>
    <w:rsid w:val="0021771F"/>
    <w:rsid w:val="002177E9"/>
    <w:rsid w:val="002234B8"/>
    <w:rsid w:val="00223964"/>
    <w:rsid w:val="0022441E"/>
    <w:rsid w:val="00225574"/>
    <w:rsid w:val="0022562B"/>
    <w:rsid w:val="00225758"/>
    <w:rsid w:val="00225C75"/>
    <w:rsid w:val="00226040"/>
    <w:rsid w:val="00227DE8"/>
    <w:rsid w:val="00230DC6"/>
    <w:rsid w:val="002326A9"/>
    <w:rsid w:val="00235488"/>
    <w:rsid w:val="00235B83"/>
    <w:rsid w:val="00236B18"/>
    <w:rsid w:val="00236DF7"/>
    <w:rsid w:val="00241218"/>
    <w:rsid w:val="00243D1A"/>
    <w:rsid w:val="00244597"/>
    <w:rsid w:val="00245A41"/>
    <w:rsid w:val="0024603C"/>
    <w:rsid w:val="0024759A"/>
    <w:rsid w:val="00250E11"/>
    <w:rsid w:val="00251B2B"/>
    <w:rsid w:val="00252500"/>
    <w:rsid w:val="00255265"/>
    <w:rsid w:val="002559AB"/>
    <w:rsid w:val="00255B81"/>
    <w:rsid w:val="0025674F"/>
    <w:rsid w:val="00261B4E"/>
    <w:rsid w:val="00263BE4"/>
    <w:rsid w:val="0026443C"/>
    <w:rsid w:val="00265010"/>
    <w:rsid w:val="00265B5F"/>
    <w:rsid w:val="002660B2"/>
    <w:rsid w:val="002714D5"/>
    <w:rsid w:val="0027204C"/>
    <w:rsid w:val="00273B0F"/>
    <w:rsid w:val="00274299"/>
    <w:rsid w:val="002747D5"/>
    <w:rsid w:val="00275B02"/>
    <w:rsid w:val="002764FD"/>
    <w:rsid w:val="00277DD0"/>
    <w:rsid w:val="00282114"/>
    <w:rsid w:val="00282C70"/>
    <w:rsid w:val="00284442"/>
    <w:rsid w:val="00284712"/>
    <w:rsid w:val="00285905"/>
    <w:rsid w:val="00286E19"/>
    <w:rsid w:val="00287C58"/>
    <w:rsid w:val="002908CB"/>
    <w:rsid w:val="002910E2"/>
    <w:rsid w:val="00294355"/>
    <w:rsid w:val="00294F68"/>
    <w:rsid w:val="00295970"/>
    <w:rsid w:val="00295D99"/>
    <w:rsid w:val="00295F5D"/>
    <w:rsid w:val="00296735"/>
    <w:rsid w:val="002A039F"/>
    <w:rsid w:val="002A0CCE"/>
    <w:rsid w:val="002A1BCC"/>
    <w:rsid w:val="002A5D7A"/>
    <w:rsid w:val="002B01A5"/>
    <w:rsid w:val="002B0CD9"/>
    <w:rsid w:val="002B1237"/>
    <w:rsid w:val="002B1C38"/>
    <w:rsid w:val="002B2102"/>
    <w:rsid w:val="002B282F"/>
    <w:rsid w:val="002B5365"/>
    <w:rsid w:val="002B59BE"/>
    <w:rsid w:val="002B5DDD"/>
    <w:rsid w:val="002B7C50"/>
    <w:rsid w:val="002C1276"/>
    <w:rsid w:val="002C17EF"/>
    <w:rsid w:val="002C29D6"/>
    <w:rsid w:val="002C4846"/>
    <w:rsid w:val="002C5D89"/>
    <w:rsid w:val="002C724D"/>
    <w:rsid w:val="002D28B4"/>
    <w:rsid w:val="002D29AE"/>
    <w:rsid w:val="002D594D"/>
    <w:rsid w:val="002D5B30"/>
    <w:rsid w:val="002D63EA"/>
    <w:rsid w:val="002D6DD2"/>
    <w:rsid w:val="002D72CD"/>
    <w:rsid w:val="002E2347"/>
    <w:rsid w:val="002E3A7F"/>
    <w:rsid w:val="002E6496"/>
    <w:rsid w:val="002E6B08"/>
    <w:rsid w:val="002E735A"/>
    <w:rsid w:val="002F109C"/>
    <w:rsid w:val="002F20AF"/>
    <w:rsid w:val="002F23AB"/>
    <w:rsid w:val="002F262E"/>
    <w:rsid w:val="002F307D"/>
    <w:rsid w:val="002F4997"/>
    <w:rsid w:val="002F68BA"/>
    <w:rsid w:val="002F6BAF"/>
    <w:rsid w:val="002F7A5A"/>
    <w:rsid w:val="002F7B1E"/>
    <w:rsid w:val="00300550"/>
    <w:rsid w:val="003005A2"/>
    <w:rsid w:val="0030263A"/>
    <w:rsid w:val="0030286C"/>
    <w:rsid w:val="00304BAF"/>
    <w:rsid w:val="003063F6"/>
    <w:rsid w:val="0030658F"/>
    <w:rsid w:val="003071E6"/>
    <w:rsid w:val="003115B5"/>
    <w:rsid w:val="00311760"/>
    <w:rsid w:val="00312037"/>
    <w:rsid w:val="003133DC"/>
    <w:rsid w:val="00313486"/>
    <w:rsid w:val="00313820"/>
    <w:rsid w:val="00313B34"/>
    <w:rsid w:val="00316C7B"/>
    <w:rsid w:val="00317C8C"/>
    <w:rsid w:val="00317D80"/>
    <w:rsid w:val="00320791"/>
    <w:rsid w:val="00321D6E"/>
    <w:rsid w:val="003225C2"/>
    <w:rsid w:val="00322D0C"/>
    <w:rsid w:val="0032335C"/>
    <w:rsid w:val="0032362F"/>
    <w:rsid w:val="00324476"/>
    <w:rsid w:val="00325694"/>
    <w:rsid w:val="00326294"/>
    <w:rsid w:val="00326EEC"/>
    <w:rsid w:val="0032746D"/>
    <w:rsid w:val="00330879"/>
    <w:rsid w:val="003319C7"/>
    <w:rsid w:val="0033294E"/>
    <w:rsid w:val="0033383A"/>
    <w:rsid w:val="00336483"/>
    <w:rsid w:val="00336ADE"/>
    <w:rsid w:val="00337A7B"/>
    <w:rsid w:val="003404C4"/>
    <w:rsid w:val="003428E7"/>
    <w:rsid w:val="00344711"/>
    <w:rsid w:val="00344D7B"/>
    <w:rsid w:val="00347A9F"/>
    <w:rsid w:val="0035010E"/>
    <w:rsid w:val="00350275"/>
    <w:rsid w:val="00352246"/>
    <w:rsid w:val="003528FD"/>
    <w:rsid w:val="00352AE8"/>
    <w:rsid w:val="0035339F"/>
    <w:rsid w:val="003536FD"/>
    <w:rsid w:val="00354FDF"/>
    <w:rsid w:val="00356E51"/>
    <w:rsid w:val="003570E9"/>
    <w:rsid w:val="003610DE"/>
    <w:rsid w:val="003612BD"/>
    <w:rsid w:val="00361E01"/>
    <w:rsid w:val="00363C9F"/>
    <w:rsid w:val="00367134"/>
    <w:rsid w:val="00370439"/>
    <w:rsid w:val="00372B4E"/>
    <w:rsid w:val="00372F52"/>
    <w:rsid w:val="0037476E"/>
    <w:rsid w:val="00375D48"/>
    <w:rsid w:val="0037784B"/>
    <w:rsid w:val="00380F18"/>
    <w:rsid w:val="00381423"/>
    <w:rsid w:val="00381722"/>
    <w:rsid w:val="0038181C"/>
    <w:rsid w:val="00381B16"/>
    <w:rsid w:val="003824E1"/>
    <w:rsid w:val="00382B0C"/>
    <w:rsid w:val="003836C8"/>
    <w:rsid w:val="00386112"/>
    <w:rsid w:val="00387253"/>
    <w:rsid w:val="0039146D"/>
    <w:rsid w:val="0039241B"/>
    <w:rsid w:val="003929C3"/>
    <w:rsid w:val="003946B8"/>
    <w:rsid w:val="00395AA1"/>
    <w:rsid w:val="00395B0D"/>
    <w:rsid w:val="003968F7"/>
    <w:rsid w:val="00397A8A"/>
    <w:rsid w:val="003A1313"/>
    <w:rsid w:val="003A148B"/>
    <w:rsid w:val="003A1559"/>
    <w:rsid w:val="003A1D17"/>
    <w:rsid w:val="003A3116"/>
    <w:rsid w:val="003A4E1F"/>
    <w:rsid w:val="003A5347"/>
    <w:rsid w:val="003A67DE"/>
    <w:rsid w:val="003B0B58"/>
    <w:rsid w:val="003B0F5B"/>
    <w:rsid w:val="003B26D0"/>
    <w:rsid w:val="003B30D7"/>
    <w:rsid w:val="003B5ABA"/>
    <w:rsid w:val="003B6E7C"/>
    <w:rsid w:val="003C0576"/>
    <w:rsid w:val="003C0C36"/>
    <w:rsid w:val="003C110F"/>
    <w:rsid w:val="003C1764"/>
    <w:rsid w:val="003C1FBE"/>
    <w:rsid w:val="003C3001"/>
    <w:rsid w:val="003C543E"/>
    <w:rsid w:val="003C5AEA"/>
    <w:rsid w:val="003C613A"/>
    <w:rsid w:val="003C7214"/>
    <w:rsid w:val="003D0033"/>
    <w:rsid w:val="003D0AB7"/>
    <w:rsid w:val="003D1510"/>
    <w:rsid w:val="003D3527"/>
    <w:rsid w:val="003D4C34"/>
    <w:rsid w:val="003D56A2"/>
    <w:rsid w:val="003D5B63"/>
    <w:rsid w:val="003D7402"/>
    <w:rsid w:val="003D757F"/>
    <w:rsid w:val="003E02D6"/>
    <w:rsid w:val="003E17A5"/>
    <w:rsid w:val="003E1BF5"/>
    <w:rsid w:val="003E1EFB"/>
    <w:rsid w:val="003E238D"/>
    <w:rsid w:val="003E31CC"/>
    <w:rsid w:val="003E338B"/>
    <w:rsid w:val="003E3CC7"/>
    <w:rsid w:val="003E49A0"/>
    <w:rsid w:val="003E4E5E"/>
    <w:rsid w:val="003E510B"/>
    <w:rsid w:val="003E648E"/>
    <w:rsid w:val="003E7299"/>
    <w:rsid w:val="003E7849"/>
    <w:rsid w:val="003F078E"/>
    <w:rsid w:val="003F09E9"/>
    <w:rsid w:val="003F36F9"/>
    <w:rsid w:val="003F38BA"/>
    <w:rsid w:val="003F70F1"/>
    <w:rsid w:val="00400622"/>
    <w:rsid w:val="0040112B"/>
    <w:rsid w:val="00402653"/>
    <w:rsid w:val="00402F10"/>
    <w:rsid w:val="00403246"/>
    <w:rsid w:val="004047A9"/>
    <w:rsid w:val="00404C6C"/>
    <w:rsid w:val="004051B8"/>
    <w:rsid w:val="00405292"/>
    <w:rsid w:val="00406D92"/>
    <w:rsid w:val="00410367"/>
    <w:rsid w:val="00412248"/>
    <w:rsid w:val="00415490"/>
    <w:rsid w:val="00415788"/>
    <w:rsid w:val="00415AF6"/>
    <w:rsid w:val="00416C1C"/>
    <w:rsid w:val="00417EE5"/>
    <w:rsid w:val="004208FB"/>
    <w:rsid w:val="00421051"/>
    <w:rsid w:val="00421288"/>
    <w:rsid w:val="00422045"/>
    <w:rsid w:val="00422892"/>
    <w:rsid w:val="00423E5E"/>
    <w:rsid w:val="00425625"/>
    <w:rsid w:val="00426038"/>
    <w:rsid w:val="00427532"/>
    <w:rsid w:val="00427954"/>
    <w:rsid w:val="00431481"/>
    <w:rsid w:val="00431BC3"/>
    <w:rsid w:val="00431F1A"/>
    <w:rsid w:val="004327BC"/>
    <w:rsid w:val="00435A4E"/>
    <w:rsid w:val="00440550"/>
    <w:rsid w:val="00440EEE"/>
    <w:rsid w:val="004449DE"/>
    <w:rsid w:val="0044581D"/>
    <w:rsid w:val="004458CA"/>
    <w:rsid w:val="00446087"/>
    <w:rsid w:val="004463DC"/>
    <w:rsid w:val="00446424"/>
    <w:rsid w:val="00446F0B"/>
    <w:rsid w:val="00447A28"/>
    <w:rsid w:val="00450559"/>
    <w:rsid w:val="004513E3"/>
    <w:rsid w:val="00453439"/>
    <w:rsid w:val="00454B0C"/>
    <w:rsid w:val="00455429"/>
    <w:rsid w:val="00455AA4"/>
    <w:rsid w:val="00456509"/>
    <w:rsid w:val="004600E0"/>
    <w:rsid w:val="0046050B"/>
    <w:rsid w:val="004622C9"/>
    <w:rsid w:val="004629F2"/>
    <w:rsid w:val="0046458C"/>
    <w:rsid w:val="00465670"/>
    <w:rsid w:val="0046771C"/>
    <w:rsid w:val="00470B34"/>
    <w:rsid w:val="00472E2E"/>
    <w:rsid w:val="00473230"/>
    <w:rsid w:val="004737FB"/>
    <w:rsid w:val="00473BCB"/>
    <w:rsid w:val="00474004"/>
    <w:rsid w:val="00474E30"/>
    <w:rsid w:val="00475083"/>
    <w:rsid w:val="00475189"/>
    <w:rsid w:val="00475E44"/>
    <w:rsid w:val="00476120"/>
    <w:rsid w:val="00476C6A"/>
    <w:rsid w:val="00481831"/>
    <w:rsid w:val="0048201F"/>
    <w:rsid w:val="00484641"/>
    <w:rsid w:val="00484848"/>
    <w:rsid w:val="00484A38"/>
    <w:rsid w:val="00484CF9"/>
    <w:rsid w:val="0048501C"/>
    <w:rsid w:val="004853C8"/>
    <w:rsid w:val="00486800"/>
    <w:rsid w:val="00486EB5"/>
    <w:rsid w:val="00487BC7"/>
    <w:rsid w:val="00487F77"/>
    <w:rsid w:val="004922AD"/>
    <w:rsid w:val="00492D47"/>
    <w:rsid w:val="00493185"/>
    <w:rsid w:val="00493345"/>
    <w:rsid w:val="004937E7"/>
    <w:rsid w:val="00494371"/>
    <w:rsid w:val="00494E41"/>
    <w:rsid w:val="004952F2"/>
    <w:rsid w:val="004967F0"/>
    <w:rsid w:val="00497078"/>
    <w:rsid w:val="004977E1"/>
    <w:rsid w:val="00497BDB"/>
    <w:rsid w:val="004A04B7"/>
    <w:rsid w:val="004A0AA0"/>
    <w:rsid w:val="004A4C46"/>
    <w:rsid w:val="004A5330"/>
    <w:rsid w:val="004A7C22"/>
    <w:rsid w:val="004B0C35"/>
    <w:rsid w:val="004B2002"/>
    <w:rsid w:val="004B2144"/>
    <w:rsid w:val="004B24BC"/>
    <w:rsid w:val="004B38C3"/>
    <w:rsid w:val="004B52A1"/>
    <w:rsid w:val="004B6E91"/>
    <w:rsid w:val="004C0AEB"/>
    <w:rsid w:val="004C1007"/>
    <w:rsid w:val="004C25E2"/>
    <w:rsid w:val="004C3F1F"/>
    <w:rsid w:val="004C4B85"/>
    <w:rsid w:val="004C5E04"/>
    <w:rsid w:val="004C5EDD"/>
    <w:rsid w:val="004C6839"/>
    <w:rsid w:val="004C7020"/>
    <w:rsid w:val="004D0E7F"/>
    <w:rsid w:val="004D1805"/>
    <w:rsid w:val="004D1CA0"/>
    <w:rsid w:val="004D232F"/>
    <w:rsid w:val="004D2344"/>
    <w:rsid w:val="004D39D5"/>
    <w:rsid w:val="004D6387"/>
    <w:rsid w:val="004D6D39"/>
    <w:rsid w:val="004D7793"/>
    <w:rsid w:val="004D7901"/>
    <w:rsid w:val="004E0F13"/>
    <w:rsid w:val="004E2208"/>
    <w:rsid w:val="004E3230"/>
    <w:rsid w:val="004E46A8"/>
    <w:rsid w:val="004E5B86"/>
    <w:rsid w:val="004E6F7E"/>
    <w:rsid w:val="004E7900"/>
    <w:rsid w:val="004F02FD"/>
    <w:rsid w:val="004F12EC"/>
    <w:rsid w:val="004F18BC"/>
    <w:rsid w:val="004F2464"/>
    <w:rsid w:val="004F2B4A"/>
    <w:rsid w:val="004F6BAB"/>
    <w:rsid w:val="004F73A4"/>
    <w:rsid w:val="00500346"/>
    <w:rsid w:val="00500AFD"/>
    <w:rsid w:val="005013E8"/>
    <w:rsid w:val="0050173C"/>
    <w:rsid w:val="00502E0B"/>
    <w:rsid w:val="0050337F"/>
    <w:rsid w:val="00504D48"/>
    <w:rsid w:val="00505B80"/>
    <w:rsid w:val="005067A5"/>
    <w:rsid w:val="00510C20"/>
    <w:rsid w:val="00511029"/>
    <w:rsid w:val="0051202C"/>
    <w:rsid w:val="005121B5"/>
    <w:rsid w:val="005122A1"/>
    <w:rsid w:val="0051255C"/>
    <w:rsid w:val="00512BAF"/>
    <w:rsid w:val="0051340E"/>
    <w:rsid w:val="005134CF"/>
    <w:rsid w:val="00513B7E"/>
    <w:rsid w:val="00514064"/>
    <w:rsid w:val="00514189"/>
    <w:rsid w:val="00514264"/>
    <w:rsid w:val="005145F5"/>
    <w:rsid w:val="00514D0F"/>
    <w:rsid w:val="005158C2"/>
    <w:rsid w:val="00516653"/>
    <w:rsid w:val="00517449"/>
    <w:rsid w:val="005178C4"/>
    <w:rsid w:val="00517B5E"/>
    <w:rsid w:val="00517E8F"/>
    <w:rsid w:val="00520DBE"/>
    <w:rsid w:val="005240B7"/>
    <w:rsid w:val="00524280"/>
    <w:rsid w:val="00525A80"/>
    <w:rsid w:val="005322B9"/>
    <w:rsid w:val="005342E8"/>
    <w:rsid w:val="00534C50"/>
    <w:rsid w:val="00536302"/>
    <w:rsid w:val="00536986"/>
    <w:rsid w:val="00537A79"/>
    <w:rsid w:val="00542671"/>
    <w:rsid w:val="00542A9C"/>
    <w:rsid w:val="00542D85"/>
    <w:rsid w:val="00546BDB"/>
    <w:rsid w:val="00547058"/>
    <w:rsid w:val="00550A20"/>
    <w:rsid w:val="00551785"/>
    <w:rsid w:val="00551896"/>
    <w:rsid w:val="005523D7"/>
    <w:rsid w:val="00552963"/>
    <w:rsid w:val="00553A64"/>
    <w:rsid w:val="00554765"/>
    <w:rsid w:val="00554E82"/>
    <w:rsid w:val="0055532F"/>
    <w:rsid w:val="0055591A"/>
    <w:rsid w:val="005568D1"/>
    <w:rsid w:val="00557584"/>
    <w:rsid w:val="00557D00"/>
    <w:rsid w:val="00560061"/>
    <w:rsid w:val="005604F2"/>
    <w:rsid w:val="0056177B"/>
    <w:rsid w:val="00562796"/>
    <w:rsid w:val="00564188"/>
    <w:rsid w:val="00564C1B"/>
    <w:rsid w:val="00565D67"/>
    <w:rsid w:val="005663DF"/>
    <w:rsid w:val="0057349B"/>
    <w:rsid w:val="005734F7"/>
    <w:rsid w:val="00574B11"/>
    <w:rsid w:val="0057679D"/>
    <w:rsid w:val="00576BDA"/>
    <w:rsid w:val="00576E57"/>
    <w:rsid w:val="00577F81"/>
    <w:rsid w:val="00581D6E"/>
    <w:rsid w:val="00582206"/>
    <w:rsid w:val="00583A15"/>
    <w:rsid w:val="00585605"/>
    <w:rsid w:val="00587024"/>
    <w:rsid w:val="005906D2"/>
    <w:rsid w:val="00590D5B"/>
    <w:rsid w:val="005915AD"/>
    <w:rsid w:val="00592094"/>
    <w:rsid w:val="005941BA"/>
    <w:rsid w:val="00594863"/>
    <w:rsid w:val="00597D28"/>
    <w:rsid w:val="005A32B0"/>
    <w:rsid w:val="005A3B28"/>
    <w:rsid w:val="005A419A"/>
    <w:rsid w:val="005A602F"/>
    <w:rsid w:val="005A67C4"/>
    <w:rsid w:val="005A6CF1"/>
    <w:rsid w:val="005A71A1"/>
    <w:rsid w:val="005B0008"/>
    <w:rsid w:val="005B06ED"/>
    <w:rsid w:val="005B0789"/>
    <w:rsid w:val="005B120A"/>
    <w:rsid w:val="005B2626"/>
    <w:rsid w:val="005B2761"/>
    <w:rsid w:val="005B2E22"/>
    <w:rsid w:val="005B4276"/>
    <w:rsid w:val="005B4879"/>
    <w:rsid w:val="005B52D8"/>
    <w:rsid w:val="005B5D7F"/>
    <w:rsid w:val="005B6F44"/>
    <w:rsid w:val="005C0390"/>
    <w:rsid w:val="005C0829"/>
    <w:rsid w:val="005C19FA"/>
    <w:rsid w:val="005C1B0E"/>
    <w:rsid w:val="005C36E6"/>
    <w:rsid w:val="005C4620"/>
    <w:rsid w:val="005C4707"/>
    <w:rsid w:val="005C4B83"/>
    <w:rsid w:val="005C56DD"/>
    <w:rsid w:val="005D3546"/>
    <w:rsid w:val="005D39AC"/>
    <w:rsid w:val="005D4C79"/>
    <w:rsid w:val="005D7245"/>
    <w:rsid w:val="005D7404"/>
    <w:rsid w:val="005E051F"/>
    <w:rsid w:val="005E187B"/>
    <w:rsid w:val="005E1DC4"/>
    <w:rsid w:val="005E2617"/>
    <w:rsid w:val="005E3725"/>
    <w:rsid w:val="005E3ED2"/>
    <w:rsid w:val="005E4EB2"/>
    <w:rsid w:val="005E55AC"/>
    <w:rsid w:val="005E5BB8"/>
    <w:rsid w:val="005E678B"/>
    <w:rsid w:val="005E698B"/>
    <w:rsid w:val="005E7DCB"/>
    <w:rsid w:val="005F1C70"/>
    <w:rsid w:val="005F2057"/>
    <w:rsid w:val="005F3101"/>
    <w:rsid w:val="005F34F8"/>
    <w:rsid w:val="005F57C3"/>
    <w:rsid w:val="005F6F0F"/>
    <w:rsid w:val="00600706"/>
    <w:rsid w:val="0060105C"/>
    <w:rsid w:val="00602768"/>
    <w:rsid w:val="00603FA6"/>
    <w:rsid w:val="006042AD"/>
    <w:rsid w:val="00604AF1"/>
    <w:rsid w:val="0060516A"/>
    <w:rsid w:val="006059FC"/>
    <w:rsid w:val="006065F6"/>
    <w:rsid w:val="00606F05"/>
    <w:rsid w:val="00607FA6"/>
    <w:rsid w:val="00607FD8"/>
    <w:rsid w:val="00610490"/>
    <w:rsid w:val="00610577"/>
    <w:rsid w:val="00612603"/>
    <w:rsid w:val="0061406E"/>
    <w:rsid w:val="00614233"/>
    <w:rsid w:val="006162D4"/>
    <w:rsid w:val="006168C6"/>
    <w:rsid w:val="00620618"/>
    <w:rsid w:val="00620E96"/>
    <w:rsid w:val="00620F88"/>
    <w:rsid w:val="006228E6"/>
    <w:rsid w:val="00622AD6"/>
    <w:rsid w:val="006234F0"/>
    <w:rsid w:val="006238FC"/>
    <w:rsid w:val="00624E6B"/>
    <w:rsid w:val="00626CC9"/>
    <w:rsid w:val="00626E81"/>
    <w:rsid w:val="00627D3A"/>
    <w:rsid w:val="00630AA8"/>
    <w:rsid w:val="00631D5C"/>
    <w:rsid w:val="006320D3"/>
    <w:rsid w:val="006333A5"/>
    <w:rsid w:val="00633E73"/>
    <w:rsid w:val="00634AAE"/>
    <w:rsid w:val="00634BAE"/>
    <w:rsid w:val="006355D1"/>
    <w:rsid w:val="00635AE6"/>
    <w:rsid w:val="00635F44"/>
    <w:rsid w:val="00635FCB"/>
    <w:rsid w:val="006361D4"/>
    <w:rsid w:val="00636384"/>
    <w:rsid w:val="006368CC"/>
    <w:rsid w:val="00640633"/>
    <w:rsid w:val="00640AA5"/>
    <w:rsid w:val="00642416"/>
    <w:rsid w:val="00642C3F"/>
    <w:rsid w:val="00642DC5"/>
    <w:rsid w:val="00644C8E"/>
    <w:rsid w:val="006451B6"/>
    <w:rsid w:val="00645774"/>
    <w:rsid w:val="00645C23"/>
    <w:rsid w:val="006476D1"/>
    <w:rsid w:val="006544DF"/>
    <w:rsid w:val="00656577"/>
    <w:rsid w:val="00656D7A"/>
    <w:rsid w:val="0066081E"/>
    <w:rsid w:val="006611A0"/>
    <w:rsid w:val="006616FD"/>
    <w:rsid w:val="00661A89"/>
    <w:rsid w:val="00662905"/>
    <w:rsid w:val="0066359F"/>
    <w:rsid w:val="00665229"/>
    <w:rsid w:val="006661D8"/>
    <w:rsid w:val="00667067"/>
    <w:rsid w:val="00670424"/>
    <w:rsid w:val="00672DDA"/>
    <w:rsid w:val="00674B49"/>
    <w:rsid w:val="00675AC5"/>
    <w:rsid w:val="00675AD7"/>
    <w:rsid w:val="00675B9B"/>
    <w:rsid w:val="00675DBA"/>
    <w:rsid w:val="00680C4B"/>
    <w:rsid w:val="00682DCC"/>
    <w:rsid w:val="00682E35"/>
    <w:rsid w:val="00683AC9"/>
    <w:rsid w:val="0068429B"/>
    <w:rsid w:val="00685893"/>
    <w:rsid w:val="00685B98"/>
    <w:rsid w:val="00687832"/>
    <w:rsid w:val="006908C9"/>
    <w:rsid w:val="0069136C"/>
    <w:rsid w:val="00691808"/>
    <w:rsid w:val="00692380"/>
    <w:rsid w:val="0069266B"/>
    <w:rsid w:val="006927B5"/>
    <w:rsid w:val="00692D04"/>
    <w:rsid w:val="006936CA"/>
    <w:rsid w:val="00694CA1"/>
    <w:rsid w:val="00695F49"/>
    <w:rsid w:val="006969FB"/>
    <w:rsid w:val="00697A9D"/>
    <w:rsid w:val="006A2A34"/>
    <w:rsid w:val="006A2B93"/>
    <w:rsid w:val="006A4517"/>
    <w:rsid w:val="006A4681"/>
    <w:rsid w:val="006A59DE"/>
    <w:rsid w:val="006B03AD"/>
    <w:rsid w:val="006B08AF"/>
    <w:rsid w:val="006B376F"/>
    <w:rsid w:val="006B3AFE"/>
    <w:rsid w:val="006B3E27"/>
    <w:rsid w:val="006B3FC3"/>
    <w:rsid w:val="006B4FBE"/>
    <w:rsid w:val="006B6AC7"/>
    <w:rsid w:val="006B70AB"/>
    <w:rsid w:val="006B71D6"/>
    <w:rsid w:val="006B749C"/>
    <w:rsid w:val="006B7554"/>
    <w:rsid w:val="006C034A"/>
    <w:rsid w:val="006C1A1D"/>
    <w:rsid w:val="006C1EE0"/>
    <w:rsid w:val="006C22B8"/>
    <w:rsid w:val="006C28D4"/>
    <w:rsid w:val="006C3CAE"/>
    <w:rsid w:val="006C3FEB"/>
    <w:rsid w:val="006C4963"/>
    <w:rsid w:val="006C7038"/>
    <w:rsid w:val="006C747C"/>
    <w:rsid w:val="006D0457"/>
    <w:rsid w:val="006D0590"/>
    <w:rsid w:val="006D19AE"/>
    <w:rsid w:val="006D2529"/>
    <w:rsid w:val="006D3F67"/>
    <w:rsid w:val="006D4255"/>
    <w:rsid w:val="006D5FE1"/>
    <w:rsid w:val="006D6CC9"/>
    <w:rsid w:val="006E05B5"/>
    <w:rsid w:val="006E12B1"/>
    <w:rsid w:val="006E206B"/>
    <w:rsid w:val="006E280A"/>
    <w:rsid w:val="006E30C5"/>
    <w:rsid w:val="006E55F7"/>
    <w:rsid w:val="006E6769"/>
    <w:rsid w:val="006E6F23"/>
    <w:rsid w:val="006E729F"/>
    <w:rsid w:val="006E77B6"/>
    <w:rsid w:val="006F02B6"/>
    <w:rsid w:val="006F2FF6"/>
    <w:rsid w:val="006F426A"/>
    <w:rsid w:val="006F4A5D"/>
    <w:rsid w:val="006F51F3"/>
    <w:rsid w:val="006F53EE"/>
    <w:rsid w:val="006F58F0"/>
    <w:rsid w:val="006F5AD0"/>
    <w:rsid w:val="006F608F"/>
    <w:rsid w:val="006F6E3E"/>
    <w:rsid w:val="006F6F42"/>
    <w:rsid w:val="00700162"/>
    <w:rsid w:val="007008AC"/>
    <w:rsid w:val="0070129F"/>
    <w:rsid w:val="007018E2"/>
    <w:rsid w:val="00704011"/>
    <w:rsid w:val="00706194"/>
    <w:rsid w:val="00706B50"/>
    <w:rsid w:val="007070E7"/>
    <w:rsid w:val="00707787"/>
    <w:rsid w:val="00710E39"/>
    <w:rsid w:val="0071308C"/>
    <w:rsid w:val="00713E8F"/>
    <w:rsid w:val="00714743"/>
    <w:rsid w:val="007202D8"/>
    <w:rsid w:val="00721F7D"/>
    <w:rsid w:val="0072373D"/>
    <w:rsid w:val="007239BD"/>
    <w:rsid w:val="00723C1B"/>
    <w:rsid w:val="00723E85"/>
    <w:rsid w:val="00725711"/>
    <w:rsid w:val="00727058"/>
    <w:rsid w:val="00730457"/>
    <w:rsid w:val="0073221E"/>
    <w:rsid w:val="00733789"/>
    <w:rsid w:val="007342E7"/>
    <w:rsid w:val="0073491C"/>
    <w:rsid w:val="00734D7D"/>
    <w:rsid w:val="007354BE"/>
    <w:rsid w:val="00735510"/>
    <w:rsid w:val="007372D6"/>
    <w:rsid w:val="00740B75"/>
    <w:rsid w:val="007421BE"/>
    <w:rsid w:val="0074241F"/>
    <w:rsid w:val="00743165"/>
    <w:rsid w:val="00744E27"/>
    <w:rsid w:val="00747958"/>
    <w:rsid w:val="00747A89"/>
    <w:rsid w:val="007523A0"/>
    <w:rsid w:val="007531A4"/>
    <w:rsid w:val="0075327A"/>
    <w:rsid w:val="0075404E"/>
    <w:rsid w:val="007553EB"/>
    <w:rsid w:val="00756CB0"/>
    <w:rsid w:val="007578D4"/>
    <w:rsid w:val="0076008D"/>
    <w:rsid w:val="00761CAD"/>
    <w:rsid w:val="00762B04"/>
    <w:rsid w:val="00762F90"/>
    <w:rsid w:val="0076630E"/>
    <w:rsid w:val="00766D51"/>
    <w:rsid w:val="00766EF7"/>
    <w:rsid w:val="00767ADC"/>
    <w:rsid w:val="00767B93"/>
    <w:rsid w:val="00767C58"/>
    <w:rsid w:val="0077082B"/>
    <w:rsid w:val="00770D24"/>
    <w:rsid w:val="0077204C"/>
    <w:rsid w:val="007731C1"/>
    <w:rsid w:val="0077354F"/>
    <w:rsid w:val="007738B4"/>
    <w:rsid w:val="00775F3D"/>
    <w:rsid w:val="00776F80"/>
    <w:rsid w:val="00780457"/>
    <w:rsid w:val="00780E09"/>
    <w:rsid w:val="00781499"/>
    <w:rsid w:val="00781D44"/>
    <w:rsid w:val="00782EF5"/>
    <w:rsid w:val="00783AB1"/>
    <w:rsid w:val="0078415D"/>
    <w:rsid w:val="00784671"/>
    <w:rsid w:val="00785B5D"/>
    <w:rsid w:val="0078692B"/>
    <w:rsid w:val="00786A93"/>
    <w:rsid w:val="007871D5"/>
    <w:rsid w:val="00790AFF"/>
    <w:rsid w:val="007920E9"/>
    <w:rsid w:val="00792991"/>
    <w:rsid w:val="00795718"/>
    <w:rsid w:val="0079680E"/>
    <w:rsid w:val="0079775A"/>
    <w:rsid w:val="007A0890"/>
    <w:rsid w:val="007A0E7A"/>
    <w:rsid w:val="007A0F97"/>
    <w:rsid w:val="007A0FC2"/>
    <w:rsid w:val="007A315C"/>
    <w:rsid w:val="007A35EF"/>
    <w:rsid w:val="007A36AB"/>
    <w:rsid w:val="007A38EE"/>
    <w:rsid w:val="007A3AFC"/>
    <w:rsid w:val="007A7974"/>
    <w:rsid w:val="007A7E84"/>
    <w:rsid w:val="007B0239"/>
    <w:rsid w:val="007B1B86"/>
    <w:rsid w:val="007B1FCB"/>
    <w:rsid w:val="007B20E9"/>
    <w:rsid w:val="007B2302"/>
    <w:rsid w:val="007B26F7"/>
    <w:rsid w:val="007B305A"/>
    <w:rsid w:val="007B5419"/>
    <w:rsid w:val="007B591E"/>
    <w:rsid w:val="007B63D7"/>
    <w:rsid w:val="007C17D9"/>
    <w:rsid w:val="007C28A9"/>
    <w:rsid w:val="007C42F2"/>
    <w:rsid w:val="007C509E"/>
    <w:rsid w:val="007C5FA1"/>
    <w:rsid w:val="007D2CAE"/>
    <w:rsid w:val="007D2EA6"/>
    <w:rsid w:val="007D30E6"/>
    <w:rsid w:val="007D6205"/>
    <w:rsid w:val="007D78A4"/>
    <w:rsid w:val="007E063A"/>
    <w:rsid w:val="007E079D"/>
    <w:rsid w:val="007E0B89"/>
    <w:rsid w:val="007E0C27"/>
    <w:rsid w:val="007E11D7"/>
    <w:rsid w:val="007E1DF5"/>
    <w:rsid w:val="007E3C57"/>
    <w:rsid w:val="007E3F0A"/>
    <w:rsid w:val="007E4136"/>
    <w:rsid w:val="007E4E0C"/>
    <w:rsid w:val="007E6832"/>
    <w:rsid w:val="007E708E"/>
    <w:rsid w:val="007E75AF"/>
    <w:rsid w:val="007F15A6"/>
    <w:rsid w:val="007F2911"/>
    <w:rsid w:val="007F2D22"/>
    <w:rsid w:val="007F4131"/>
    <w:rsid w:val="007F59A9"/>
    <w:rsid w:val="007F5E98"/>
    <w:rsid w:val="007F6C51"/>
    <w:rsid w:val="007F747D"/>
    <w:rsid w:val="00803898"/>
    <w:rsid w:val="00803FC9"/>
    <w:rsid w:val="00804088"/>
    <w:rsid w:val="00804D2D"/>
    <w:rsid w:val="00804D48"/>
    <w:rsid w:val="00804F27"/>
    <w:rsid w:val="00806D1F"/>
    <w:rsid w:val="00806F23"/>
    <w:rsid w:val="00806FC6"/>
    <w:rsid w:val="00807801"/>
    <w:rsid w:val="00807837"/>
    <w:rsid w:val="008105DF"/>
    <w:rsid w:val="00810788"/>
    <w:rsid w:val="008110D8"/>
    <w:rsid w:val="008112C3"/>
    <w:rsid w:val="00811466"/>
    <w:rsid w:val="00812031"/>
    <w:rsid w:val="00814596"/>
    <w:rsid w:val="00814D39"/>
    <w:rsid w:val="00816355"/>
    <w:rsid w:val="00816E7F"/>
    <w:rsid w:val="0081713F"/>
    <w:rsid w:val="008179C7"/>
    <w:rsid w:val="00820540"/>
    <w:rsid w:val="008210CF"/>
    <w:rsid w:val="00822C92"/>
    <w:rsid w:val="0082304E"/>
    <w:rsid w:val="008234DF"/>
    <w:rsid w:val="00823FA4"/>
    <w:rsid w:val="008256E9"/>
    <w:rsid w:val="0082788A"/>
    <w:rsid w:val="00827FDC"/>
    <w:rsid w:val="0083025C"/>
    <w:rsid w:val="00831D0A"/>
    <w:rsid w:val="00832858"/>
    <w:rsid w:val="00833987"/>
    <w:rsid w:val="00833A0D"/>
    <w:rsid w:val="00834BA9"/>
    <w:rsid w:val="0083531A"/>
    <w:rsid w:val="00835639"/>
    <w:rsid w:val="00835E09"/>
    <w:rsid w:val="00836586"/>
    <w:rsid w:val="00836606"/>
    <w:rsid w:val="00840039"/>
    <w:rsid w:val="00841AA5"/>
    <w:rsid w:val="0084280B"/>
    <w:rsid w:val="008440BB"/>
    <w:rsid w:val="00844AF5"/>
    <w:rsid w:val="00845378"/>
    <w:rsid w:val="00846309"/>
    <w:rsid w:val="00847321"/>
    <w:rsid w:val="00850070"/>
    <w:rsid w:val="008510A2"/>
    <w:rsid w:val="00851D4D"/>
    <w:rsid w:val="00852380"/>
    <w:rsid w:val="008526C2"/>
    <w:rsid w:val="008545C8"/>
    <w:rsid w:val="0085602F"/>
    <w:rsid w:val="00857033"/>
    <w:rsid w:val="00857703"/>
    <w:rsid w:val="00860C93"/>
    <w:rsid w:val="00861A0E"/>
    <w:rsid w:val="00862BB1"/>
    <w:rsid w:val="00864859"/>
    <w:rsid w:val="008660CC"/>
    <w:rsid w:val="00866235"/>
    <w:rsid w:val="00866EFF"/>
    <w:rsid w:val="00867765"/>
    <w:rsid w:val="00867B55"/>
    <w:rsid w:val="00870013"/>
    <w:rsid w:val="0087133A"/>
    <w:rsid w:val="008719AE"/>
    <w:rsid w:val="008721C6"/>
    <w:rsid w:val="00872972"/>
    <w:rsid w:val="008733CE"/>
    <w:rsid w:val="008752BC"/>
    <w:rsid w:val="00875483"/>
    <w:rsid w:val="0087562C"/>
    <w:rsid w:val="008756AB"/>
    <w:rsid w:val="00877603"/>
    <w:rsid w:val="008778D5"/>
    <w:rsid w:val="00881742"/>
    <w:rsid w:val="00882B76"/>
    <w:rsid w:val="008843D6"/>
    <w:rsid w:val="00885BF6"/>
    <w:rsid w:val="00886F9A"/>
    <w:rsid w:val="00887800"/>
    <w:rsid w:val="00887951"/>
    <w:rsid w:val="0089056A"/>
    <w:rsid w:val="00890FD0"/>
    <w:rsid w:val="00891E9E"/>
    <w:rsid w:val="008933F7"/>
    <w:rsid w:val="008935EF"/>
    <w:rsid w:val="008950CB"/>
    <w:rsid w:val="00896961"/>
    <w:rsid w:val="0089732E"/>
    <w:rsid w:val="008A0D4B"/>
    <w:rsid w:val="008A2149"/>
    <w:rsid w:val="008A378B"/>
    <w:rsid w:val="008A384C"/>
    <w:rsid w:val="008A404D"/>
    <w:rsid w:val="008A43AC"/>
    <w:rsid w:val="008A4996"/>
    <w:rsid w:val="008A4D55"/>
    <w:rsid w:val="008A79F4"/>
    <w:rsid w:val="008A7A9A"/>
    <w:rsid w:val="008B11F2"/>
    <w:rsid w:val="008B28E8"/>
    <w:rsid w:val="008B32AC"/>
    <w:rsid w:val="008B357C"/>
    <w:rsid w:val="008B47E9"/>
    <w:rsid w:val="008B4936"/>
    <w:rsid w:val="008B55C4"/>
    <w:rsid w:val="008B5B04"/>
    <w:rsid w:val="008B5D9D"/>
    <w:rsid w:val="008B6064"/>
    <w:rsid w:val="008B6285"/>
    <w:rsid w:val="008B77DA"/>
    <w:rsid w:val="008B7F0E"/>
    <w:rsid w:val="008C0EF2"/>
    <w:rsid w:val="008C14F1"/>
    <w:rsid w:val="008C375E"/>
    <w:rsid w:val="008C52F0"/>
    <w:rsid w:val="008C5348"/>
    <w:rsid w:val="008C5BE6"/>
    <w:rsid w:val="008C6641"/>
    <w:rsid w:val="008D0049"/>
    <w:rsid w:val="008D03F7"/>
    <w:rsid w:val="008D0477"/>
    <w:rsid w:val="008D1835"/>
    <w:rsid w:val="008D1955"/>
    <w:rsid w:val="008D3334"/>
    <w:rsid w:val="008D375E"/>
    <w:rsid w:val="008D55DF"/>
    <w:rsid w:val="008D6683"/>
    <w:rsid w:val="008D6BA1"/>
    <w:rsid w:val="008E02B7"/>
    <w:rsid w:val="008E1026"/>
    <w:rsid w:val="008E108C"/>
    <w:rsid w:val="008E1AC5"/>
    <w:rsid w:val="008E2885"/>
    <w:rsid w:val="008E61B9"/>
    <w:rsid w:val="008E6ADA"/>
    <w:rsid w:val="008E7EEC"/>
    <w:rsid w:val="008E7F3E"/>
    <w:rsid w:val="008E7F5C"/>
    <w:rsid w:val="008F0ADD"/>
    <w:rsid w:val="008F11AC"/>
    <w:rsid w:val="008F234C"/>
    <w:rsid w:val="008F29E3"/>
    <w:rsid w:val="008F302B"/>
    <w:rsid w:val="008F3034"/>
    <w:rsid w:val="008F4DA4"/>
    <w:rsid w:val="008F5CE5"/>
    <w:rsid w:val="008F6AA8"/>
    <w:rsid w:val="00900367"/>
    <w:rsid w:val="009003F4"/>
    <w:rsid w:val="00901295"/>
    <w:rsid w:val="009017DC"/>
    <w:rsid w:val="00901808"/>
    <w:rsid w:val="00901E73"/>
    <w:rsid w:val="00902B84"/>
    <w:rsid w:val="009040D1"/>
    <w:rsid w:val="0090509B"/>
    <w:rsid w:val="009066B9"/>
    <w:rsid w:val="009070BA"/>
    <w:rsid w:val="00910290"/>
    <w:rsid w:val="00910820"/>
    <w:rsid w:val="00911427"/>
    <w:rsid w:val="00912EAA"/>
    <w:rsid w:val="00913774"/>
    <w:rsid w:val="009138E5"/>
    <w:rsid w:val="00914ABC"/>
    <w:rsid w:val="00915072"/>
    <w:rsid w:val="00920FCA"/>
    <w:rsid w:val="00921A6B"/>
    <w:rsid w:val="009230D7"/>
    <w:rsid w:val="0092494B"/>
    <w:rsid w:val="00924FF6"/>
    <w:rsid w:val="00927836"/>
    <w:rsid w:val="00927F65"/>
    <w:rsid w:val="0093015A"/>
    <w:rsid w:val="0093059D"/>
    <w:rsid w:val="0093081E"/>
    <w:rsid w:val="0093082B"/>
    <w:rsid w:val="00932EA1"/>
    <w:rsid w:val="009337A8"/>
    <w:rsid w:val="009344B6"/>
    <w:rsid w:val="009346B8"/>
    <w:rsid w:val="009353CB"/>
    <w:rsid w:val="00936354"/>
    <w:rsid w:val="009442A2"/>
    <w:rsid w:val="00945F3E"/>
    <w:rsid w:val="00946825"/>
    <w:rsid w:val="009471F5"/>
    <w:rsid w:val="0095140F"/>
    <w:rsid w:val="009551CE"/>
    <w:rsid w:val="00955AF9"/>
    <w:rsid w:val="00955B12"/>
    <w:rsid w:val="009564FB"/>
    <w:rsid w:val="00960B9E"/>
    <w:rsid w:val="0096257D"/>
    <w:rsid w:val="009636C3"/>
    <w:rsid w:val="009636F2"/>
    <w:rsid w:val="00966095"/>
    <w:rsid w:val="00966C99"/>
    <w:rsid w:val="009704BC"/>
    <w:rsid w:val="00970DB5"/>
    <w:rsid w:val="00970E90"/>
    <w:rsid w:val="00972647"/>
    <w:rsid w:val="00973349"/>
    <w:rsid w:val="009739FD"/>
    <w:rsid w:val="009748FC"/>
    <w:rsid w:val="0097591A"/>
    <w:rsid w:val="00976984"/>
    <w:rsid w:val="009776BB"/>
    <w:rsid w:val="00977B60"/>
    <w:rsid w:val="0098029D"/>
    <w:rsid w:val="009807DD"/>
    <w:rsid w:val="00980E35"/>
    <w:rsid w:val="00981C25"/>
    <w:rsid w:val="00982667"/>
    <w:rsid w:val="00984582"/>
    <w:rsid w:val="009850E4"/>
    <w:rsid w:val="00985D33"/>
    <w:rsid w:val="00986C8B"/>
    <w:rsid w:val="0099076B"/>
    <w:rsid w:val="00990AFB"/>
    <w:rsid w:val="0099154A"/>
    <w:rsid w:val="0099206E"/>
    <w:rsid w:val="009927D1"/>
    <w:rsid w:val="00992DD8"/>
    <w:rsid w:val="00993568"/>
    <w:rsid w:val="00993753"/>
    <w:rsid w:val="009942A0"/>
    <w:rsid w:val="009967CF"/>
    <w:rsid w:val="00996F78"/>
    <w:rsid w:val="00997441"/>
    <w:rsid w:val="009A2906"/>
    <w:rsid w:val="009A2F32"/>
    <w:rsid w:val="009A3EF5"/>
    <w:rsid w:val="009A5D8C"/>
    <w:rsid w:val="009A6284"/>
    <w:rsid w:val="009A6493"/>
    <w:rsid w:val="009A6915"/>
    <w:rsid w:val="009A7A4B"/>
    <w:rsid w:val="009B043E"/>
    <w:rsid w:val="009B08BD"/>
    <w:rsid w:val="009B36AA"/>
    <w:rsid w:val="009B4A4D"/>
    <w:rsid w:val="009B5324"/>
    <w:rsid w:val="009B665F"/>
    <w:rsid w:val="009B75EE"/>
    <w:rsid w:val="009C257F"/>
    <w:rsid w:val="009C2953"/>
    <w:rsid w:val="009C2997"/>
    <w:rsid w:val="009C2D7D"/>
    <w:rsid w:val="009C3BDF"/>
    <w:rsid w:val="009C4A1D"/>
    <w:rsid w:val="009C4B3A"/>
    <w:rsid w:val="009C51B5"/>
    <w:rsid w:val="009D02CF"/>
    <w:rsid w:val="009D1322"/>
    <w:rsid w:val="009D17D4"/>
    <w:rsid w:val="009D18CC"/>
    <w:rsid w:val="009D1913"/>
    <w:rsid w:val="009D45A4"/>
    <w:rsid w:val="009D4AB9"/>
    <w:rsid w:val="009D5D17"/>
    <w:rsid w:val="009E0571"/>
    <w:rsid w:val="009E32D1"/>
    <w:rsid w:val="009E5EB8"/>
    <w:rsid w:val="009E61DA"/>
    <w:rsid w:val="009E7D91"/>
    <w:rsid w:val="009F0117"/>
    <w:rsid w:val="009F116F"/>
    <w:rsid w:val="009F160C"/>
    <w:rsid w:val="009F392A"/>
    <w:rsid w:val="009F4EBC"/>
    <w:rsid w:val="009F74C3"/>
    <w:rsid w:val="00A00DCA"/>
    <w:rsid w:val="00A03E03"/>
    <w:rsid w:val="00A04FAF"/>
    <w:rsid w:val="00A06C40"/>
    <w:rsid w:val="00A1036C"/>
    <w:rsid w:val="00A1324F"/>
    <w:rsid w:val="00A151B5"/>
    <w:rsid w:val="00A161F7"/>
    <w:rsid w:val="00A2001B"/>
    <w:rsid w:val="00A20F16"/>
    <w:rsid w:val="00A24CB6"/>
    <w:rsid w:val="00A25305"/>
    <w:rsid w:val="00A267B7"/>
    <w:rsid w:val="00A27BF1"/>
    <w:rsid w:val="00A27DD4"/>
    <w:rsid w:val="00A316F4"/>
    <w:rsid w:val="00A31FA1"/>
    <w:rsid w:val="00A33E30"/>
    <w:rsid w:val="00A3775C"/>
    <w:rsid w:val="00A400C9"/>
    <w:rsid w:val="00A40168"/>
    <w:rsid w:val="00A419E1"/>
    <w:rsid w:val="00A42A3E"/>
    <w:rsid w:val="00A4336B"/>
    <w:rsid w:val="00A4413A"/>
    <w:rsid w:val="00A44F3E"/>
    <w:rsid w:val="00A45D5B"/>
    <w:rsid w:val="00A5145E"/>
    <w:rsid w:val="00A51FEF"/>
    <w:rsid w:val="00A5288E"/>
    <w:rsid w:val="00A52E26"/>
    <w:rsid w:val="00A53FC8"/>
    <w:rsid w:val="00A54014"/>
    <w:rsid w:val="00A549C7"/>
    <w:rsid w:val="00A55D8C"/>
    <w:rsid w:val="00A56956"/>
    <w:rsid w:val="00A56E19"/>
    <w:rsid w:val="00A60D95"/>
    <w:rsid w:val="00A6144A"/>
    <w:rsid w:val="00A61D4E"/>
    <w:rsid w:val="00A6419F"/>
    <w:rsid w:val="00A6424F"/>
    <w:rsid w:val="00A6574E"/>
    <w:rsid w:val="00A71D4F"/>
    <w:rsid w:val="00A72719"/>
    <w:rsid w:val="00A72D40"/>
    <w:rsid w:val="00A73F87"/>
    <w:rsid w:val="00A77BB7"/>
    <w:rsid w:val="00A83E9D"/>
    <w:rsid w:val="00A84109"/>
    <w:rsid w:val="00A84F6E"/>
    <w:rsid w:val="00A85225"/>
    <w:rsid w:val="00A858FA"/>
    <w:rsid w:val="00A87111"/>
    <w:rsid w:val="00A910D7"/>
    <w:rsid w:val="00A91C75"/>
    <w:rsid w:val="00A93202"/>
    <w:rsid w:val="00A93656"/>
    <w:rsid w:val="00A93657"/>
    <w:rsid w:val="00A936C6"/>
    <w:rsid w:val="00A94696"/>
    <w:rsid w:val="00A95CEB"/>
    <w:rsid w:val="00A965C5"/>
    <w:rsid w:val="00AA0392"/>
    <w:rsid w:val="00AA08A1"/>
    <w:rsid w:val="00AA0FAF"/>
    <w:rsid w:val="00AA2540"/>
    <w:rsid w:val="00AA29C9"/>
    <w:rsid w:val="00AA38A5"/>
    <w:rsid w:val="00AA3B73"/>
    <w:rsid w:val="00AA4F74"/>
    <w:rsid w:val="00AA6A8C"/>
    <w:rsid w:val="00AA757C"/>
    <w:rsid w:val="00AA76A2"/>
    <w:rsid w:val="00AB02AB"/>
    <w:rsid w:val="00AB2156"/>
    <w:rsid w:val="00AB313C"/>
    <w:rsid w:val="00AB3742"/>
    <w:rsid w:val="00AB41AC"/>
    <w:rsid w:val="00AB5588"/>
    <w:rsid w:val="00AB6686"/>
    <w:rsid w:val="00AB6930"/>
    <w:rsid w:val="00AB6D70"/>
    <w:rsid w:val="00AB6FAD"/>
    <w:rsid w:val="00AC0417"/>
    <w:rsid w:val="00AC17B6"/>
    <w:rsid w:val="00AC1E5D"/>
    <w:rsid w:val="00AC32C4"/>
    <w:rsid w:val="00AC44CE"/>
    <w:rsid w:val="00AC48F3"/>
    <w:rsid w:val="00AC5B72"/>
    <w:rsid w:val="00AC6753"/>
    <w:rsid w:val="00AC683F"/>
    <w:rsid w:val="00AC7AF1"/>
    <w:rsid w:val="00AD02B4"/>
    <w:rsid w:val="00AD08FE"/>
    <w:rsid w:val="00AD1E80"/>
    <w:rsid w:val="00AD3AE9"/>
    <w:rsid w:val="00AD6035"/>
    <w:rsid w:val="00AD6C17"/>
    <w:rsid w:val="00AD77F2"/>
    <w:rsid w:val="00AE3986"/>
    <w:rsid w:val="00AE4823"/>
    <w:rsid w:val="00AE54C7"/>
    <w:rsid w:val="00AE6F92"/>
    <w:rsid w:val="00AE7851"/>
    <w:rsid w:val="00AE7C90"/>
    <w:rsid w:val="00AF12A8"/>
    <w:rsid w:val="00AF2170"/>
    <w:rsid w:val="00AF3354"/>
    <w:rsid w:val="00AF385B"/>
    <w:rsid w:val="00AF4310"/>
    <w:rsid w:val="00AF4AC2"/>
    <w:rsid w:val="00AF5E80"/>
    <w:rsid w:val="00AF7B9E"/>
    <w:rsid w:val="00B00362"/>
    <w:rsid w:val="00B0095D"/>
    <w:rsid w:val="00B01F82"/>
    <w:rsid w:val="00B02E99"/>
    <w:rsid w:val="00B02F55"/>
    <w:rsid w:val="00B03660"/>
    <w:rsid w:val="00B0481D"/>
    <w:rsid w:val="00B04AE1"/>
    <w:rsid w:val="00B04DE8"/>
    <w:rsid w:val="00B05F7F"/>
    <w:rsid w:val="00B06B26"/>
    <w:rsid w:val="00B116F9"/>
    <w:rsid w:val="00B1171B"/>
    <w:rsid w:val="00B11805"/>
    <w:rsid w:val="00B169B4"/>
    <w:rsid w:val="00B16DD7"/>
    <w:rsid w:val="00B173EE"/>
    <w:rsid w:val="00B22BAD"/>
    <w:rsid w:val="00B23E5F"/>
    <w:rsid w:val="00B24402"/>
    <w:rsid w:val="00B24B93"/>
    <w:rsid w:val="00B25553"/>
    <w:rsid w:val="00B25F18"/>
    <w:rsid w:val="00B264C1"/>
    <w:rsid w:val="00B26B64"/>
    <w:rsid w:val="00B26E2F"/>
    <w:rsid w:val="00B26F16"/>
    <w:rsid w:val="00B270C8"/>
    <w:rsid w:val="00B33632"/>
    <w:rsid w:val="00B35D9A"/>
    <w:rsid w:val="00B36E33"/>
    <w:rsid w:val="00B4191B"/>
    <w:rsid w:val="00B41ACA"/>
    <w:rsid w:val="00B430B9"/>
    <w:rsid w:val="00B4467A"/>
    <w:rsid w:val="00B44D79"/>
    <w:rsid w:val="00B46684"/>
    <w:rsid w:val="00B5051F"/>
    <w:rsid w:val="00B51EF3"/>
    <w:rsid w:val="00B52494"/>
    <w:rsid w:val="00B53620"/>
    <w:rsid w:val="00B53BF4"/>
    <w:rsid w:val="00B545DF"/>
    <w:rsid w:val="00B55954"/>
    <w:rsid w:val="00B5619C"/>
    <w:rsid w:val="00B564FB"/>
    <w:rsid w:val="00B56946"/>
    <w:rsid w:val="00B56BEE"/>
    <w:rsid w:val="00B573E4"/>
    <w:rsid w:val="00B575E1"/>
    <w:rsid w:val="00B579C7"/>
    <w:rsid w:val="00B57BDC"/>
    <w:rsid w:val="00B61039"/>
    <w:rsid w:val="00B61C74"/>
    <w:rsid w:val="00B6422C"/>
    <w:rsid w:val="00B65CE2"/>
    <w:rsid w:val="00B66829"/>
    <w:rsid w:val="00B66957"/>
    <w:rsid w:val="00B71B10"/>
    <w:rsid w:val="00B74410"/>
    <w:rsid w:val="00B75725"/>
    <w:rsid w:val="00B76144"/>
    <w:rsid w:val="00B811FD"/>
    <w:rsid w:val="00B814E4"/>
    <w:rsid w:val="00B81E62"/>
    <w:rsid w:val="00B82B28"/>
    <w:rsid w:val="00B83B2B"/>
    <w:rsid w:val="00B83DC4"/>
    <w:rsid w:val="00B85B0D"/>
    <w:rsid w:val="00B861CE"/>
    <w:rsid w:val="00B87409"/>
    <w:rsid w:val="00B90711"/>
    <w:rsid w:val="00B91AC4"/>
    <w:rsid w:val="00B936DA"/>
    <w:rsid w:val="00B94029"/>
    <w:rsid w:val="00B94310"/>
    <w:rsid w:val="00B94BAA"/>
    <w:rsid w:val="00B95269"/>
    <w:rsid w:val="00B9553F"/>
    <w:rsid w:val="00B96BBE"/>
    <w:rsid w:val="00B96C83"/>
    <w:rsid w:val="00B9778F"/>
    <w:rsid w:val="00B97E26"/>
    <w:rsid w:val="00B97E3B"/>
    <w:rsid w:val="00BA0993"/>
    <w:rsid w:val="00BA153F"/>
    <w:rsid w:val="00BA2378"/>
    <w:rsid w:val="00BA356B"/>
    <w:rsid w:val="00BA3F05"/>
    <w:rsid w:val="00BA44B2"/>
    <w:rsid w:val="00BA4B94"/>
    <w:rsid w:val="00BA6ADA"/>
    <w:rsid w:val="00BA6EBE"/>
    <w:rsid w:val="00BA6EE4"/>
    <w:rsid w:val="00BB1816"/>
    <w:rsid w:val="00BB32A8"/>
    <w:rsid w:val="00BB3A26"/>
    <w:rsid w:val="00BB47E9"/>
    <w:rsid w:val="00BB48FB"/>
    <w:rsid w:val="00BB5C1E"/>
    <w:rsid w:val="00BB6925"/>
    <w:rsid w:val="00BB6ED4"/>
    <w:rsid w:val="00BB7325"/>
    <w:rsid w:val="00BB75C2"/>
    <w:rsid w:val="00BB7863"/>
    <w:rsid w:val="00BC08EF"/>
    <w:rsid w:val="00BC1683"/>
    <w:rsid w:val="00BC1A15"/>
    <w:rsid w:val="00BC27FC"/>
    <w:rsid w:val="00BC38BE"/>
    <w:rsid w:val="00BC67B1"/>
    <w:rsid w:val="00BD0022"/>
    <w:rsid w:val="00BD0112"/>
    <w:rsid w:val="00BD026C"/>
    <w:rsid w:val="00BD06A1"/>
    <w:rsid w:val="00BD13CE"/>
    <w:rsid w:val="00BD1E22"/>
    <w:rsid w:val="00BD27B0"/>
    <w:rsid w:val="00BD3221"/>
    <w:rsid w:val="00BD483A"/>
    <w:rsid w:val="00BD58C0"/>
    <w:rsid w:val="00BD66B7"/>
    <w:rsid w:val="00BD7ABE"/>
    <w:rsid w:val="00BE03B2"/>
    <w:rsid w:val="00BE3384"/>
    <w:rsid w:val="00BE3E44"/>
    <w:rsid w:val="00BE473C"/>
    <w:rsid w:val="00BE4A30"/>
    <w:rsid w:val="00BE4AA0"/>
    <w:rsid w:val="00BE5F2E"/>
    <w:rsid w:val="00BE7096"/>
    <w:rsid w:val="00BE7604"/>
    <w:rsid w:val="00BF008C"/>
    <w:rsid w:val="00BF0167"/>
    <w:rsid w:val="00BF0256"/>
    <w:rsid w:val="00BF1021"/>
    <w:rsid w:val="00BF183C"/>
    <w:rsid w:val="00BF1915"/>
    <w:rsid w:val="00BF1A10"/>
    <w:rsid w:val="00BF2191"/>
    <w:rsid w:val="00BF250E"/>
    <w:rsid w:val="00BF4405"/>
    <w:rsid w:val="00BF62FA"/>
    <w:rsid w:val="00BF719E"/>
    <w:rsid w:val="00BF7630"/>
    <w:rsid w:val="00BF7F64"/>
    <w:rsid w:val="00C00338"/>
    <w:rsid w:val="00C00885"/>
    <w:rsid w:val="00C00E4E"/>
    <w:rsid w:val="00C02CB4"/>
    <w:rsid w:val="00C03DA5"/>
    <w:rsid w:val="00C04E82"/>
    <w:rsid w:val="00C0660B"/>
    <w:rsid w:val="00C070A2"/>
    <w:rsid w:val="00C071FA"/>
    <w:rsid w:val="00C1184D"/>
    <w:rsid w:val="00C12859"/>
    <w:rsid w:val="00C1411F"/>
    <w:rsid w:val="00C14208"/>
    <w:rsid w:val="00C14630"/>
    <w:rsid w:val="00C162D5"/>
    <w:rsid w:val="00C17D70"/>
    <w:rsid w:val="00C2265F"/>
    <w:rsid w:val="00C22FA4"/>
    <w:rsid w:val="00C24F4E"/>
    <w:rsid w:val="00C3057C"/>
    <w:rsid w:val="00C3063B"/>
    <w:rsid w:val="00C30A14"/>
    <w:rsid w:val="00C30E26"/>
    <w:rsid w:val="00C30E29"/>
    <w:rsid w:val="00C324AE"/>
    <w:rsid w:val="00C328A2"/>
    <w:rsid w:val="00C33778"/>
    <w:rsid w:val="00C33A25"/>
    <w:rsid w:val="00C348FB"/>
    <w:rsid w:val="00C3502A"/>
    <w:rsid w:val="00C356B4"/>
    <w:rsid w:val="00C36FD5"/>
    <w:rsid w:val="00C41586"/>
    <w:rsid w:val="00C417D3"/>
    <w:rsid w:val="00C41A0C"/>
    <w:rsid w:val="00C421C2"/>
    <w:rsid w:val="00C428E6"/>
    <w:rsid w:val="00C43380"/>
    <w:rsid w:val="00C43D30"/>
    <w:rsid w:val="00C44A0F"/>
    <w:rsid w:val="00C4574E"/>
    <w:rsid w:val="00C46C91"/>
    <w:rsid w:val="00C508F6"/>
    <w:rsid w:val="00C5228C"/>
    <w:rsid w:val="00C52480"/>
    <w:rsid w:val="00C52EB0"/>
    <w:rsid w:val="00C546DC"/>
    <w:rsid w:val="00C54A63"/>
    <w:rsid w:val="00C54AC9"/>
    <w:rsid w:val="00C5793F"/>
    <w:rsid w:val="00C57DA7"/>
    <w:rsid w:val="00C6126B"/>
    <w:rsid w:val="00C64028"/>
    <w:rsid w:val="00C70008"/>
    <w:rsid w:val="00C700C4"/>
    <w:rsid w:val="00C70AF3"/>
    <w:rsid w:val="00C718E0"/>
    <w:rsid w:val="00C72363"/>
    <w:rsid w:val="00C746CA"/>
    <w:rsid w:val="00C75202"/>
    <w:rsid w:val="00C75FF2"/>
    <w:rsid w:val="00C7633B"/>
    <w:rsid w:val="00C766DF"/>
    <w:rsid w:val="00C771AF"/>
    <w:rsid w:val="00C77E68"/>
    <w:rsid w:val="00C837BF"/>
    <w:rsid w:val="00C8415A"/>
    <w:rsid w:val="00C84968"/>
    <w:rsid w:val="00C90408"/>
    <w:rsid w:val="00C921D7"/>
    <w:rsid w:val="00C931DC"/>
    <w:rsid w:val="00C9473C"/>
    <w:rsid w:val="00C9493F"/>
    <w:rsid w:val="00C957F4"/>
    <w:rsid w:val="00C96697"/>
    <w:rsid w:val="00C96D2A"/>
    <w:rsid w:val="00C97056"/>
    <w:rsid w:val="00C97C7A"/>
    <w:rsid w:val="00CA0A59"/>
    <w:rsid w:val="00CA1722"/>
    <w:rsid w:val="00CA182A"/>
    <w:rsid w:val="00CA2848"/>
    <w:rsid w:val="00CA3460"/>
    <w:rsid w:val="00CA37D9"/>
    <w:rsid w:val="00CA5C79"/>
    <w:rsid w:val="00CA5F54"/>
    <w:rsid w:val="00CA675E"/>
    <w:rsid w:val="00CA696E"/>
    <w:rsid w:val="00CA6B41"/>
    <w:rsid w:val="00CA73C7"/>
    <w:rsid w:val="00CB0FEF"/>
    <w:rsid w:val="00CB15E9"/>
    <w:rsid w:val="00CB1E0E"/>
    <w:rsid w:val="00CB33E2"/>
    <w:rsid w:val="00CB357D"/>
    <w:rsid w:val="00CB365C"/>
    <w:rsid w:val="00CB3B28"/>
    <w:rsid w:val="00CB3C8D"/>
    <w:rsid w:val="00CB42A1"/>
    <w:rsid w:val="00CB498C"/>
    <w:rsid w:val="00CB4CF8"/>
    <w:rsid w:val="00CB4F22"/>
    <w:rsid w:val="00CB607E"/>
    <w:rsid w:val="00CB6385"/>
    <w:rsid w:val="00CB6DD0"/>
    <w:rsid w:val="00CB727C"/>
    <w:rsid w:val="00CB7375"/>
    <w:rsid w:val="00CC1350"/>
    <w:rsid w:val="00CC1436"/>
    <w:rsid w:val="00CC1E02"/>
    <w:rsid w:val="00CC222F"/>
    <w:rsid w:val="00CC38A3"/>
    <w:rsid w:val="00CC3F70"/>
    <w:rsid w:val="00CC4320"/>
    <w:rsid w:val="00CC5409"/>
    <w:rsid w:val="00CC59BE"/>
    <w:rsid w:val="00CC624D"/>
    <w:rsid w:val="00CC7438"/>
    <w:rsid w:val="00CC7787"/>
    <w:rsid w:val="00CD079A"/>
    <w:rsid w:val="00CD20B4"/>
    <w:rsid w:val="00CD3D3E"/>
    <w:rsid w:val="00CD4762"/>
    <w:rsid w:val="00CD6119"/>
    <w:rsid w:val="00CD6C73"/>
    <w:rsid w:val="00CD7AB2"/>
    <w:rsid w:val="00CE0DAE"/>
    <w:rsid w:val="00CE5AB1"/>
    <w:rsid w:val="00CE664A"/>
    <w:rsid w:val="00CE66D6"/>
    <w:rsid w:val="00CE70BF"/>
    <w:rsid w:val="00CF09AF"/>
    <w:rsid w:val="00CF180A"/>
    <w:rsid w:val="00CF1A22"/>
    <w:rsid w:val="00CF278E"/>
    <w:rsid w:val="00CF27A4"/>
    <w:rsid w:val="00CF2D91"/>
    <w:rsid w:val="00CF5F57"/>
    <w:rsid w:val="00CF6B2D"/>
    <w:rsid w:val="00CF7689"/>
    <w:rsid w:val="00CF77C0"/>
    <w:rsid w:val="00CF783F"/>
    <w:rsid w:val="00CF79C6"/>
    <w:rsid w:val="00D0072B"/>
    <w:rsid w:val="00D01E4D"/>
    <w:rsid w:val="00D032B0"/>
    <w:rsid w:val="00D04BC9"/>
    <w:rsid w:val="00D05B8F"/>
    <w:rsid w:val="00D07197"/>
    <w:rsid w:val="00D0768E"/>
    <w:rsid w:val="00D104A0"/>
    <w:rsid w:val="00D10CBC"/>
    <w:rsid w:val="00D11382"/>
    <w:rsid w:val="00D12947"/>
    <w:rsid w:val="00D14BD5"/>
    <w:rsid w:val="00D1539A"/>
    <w:rsid w:val="00D16628"/>
    <w:rsid w:val="00D16A62"/>
    <w:rsid w:val="00D16CEB"/>
    <w:rsid w:val="00D20064"/>
    <w:rsid w:val="00D209E0"/>
    <w:rsid w:val="00D20CB5"/>
    <w:rsid w:val="00D22C0D"/>
    <w:rsid w:val="00D23530"/>
    <w:rsid w:val="00D24CCD"/>
    <w:rsid w:val="00D251A9"/>
    <w:rsid w:val="00D25B95"/>
    <w:rsid w:val="00D26F98"/>
    <w:rsid w:val="00D27CDA"/>
    <w:rsid w:val="00D325E0"/>
    <w:rsid w:val="00D32CBC"/>
    <w:rsid w:val="00D3331B"/>
    <w:rsid w:val="00D3395B"/>
    <w:rsid w:val="00D33D73"/>
    <w:rsid w:val="00D34581"/>
    <w:rsid w:val="00D34AD4"/>
    <w:rsid w:val="00D367A2"/>
    <w:rsid w:val="00D36FCA"/>
    <w:rsid w:val="00D3702E"/>
    <w:rsid w:val="00D37152"/>
    <w:rsid w:val="00D377B4"/>
    <w:rsid w:val="00D37DED"/>
    <w:rsid w:val="00D37EBF"/>
    <w:rsid w:val="00D4006C"/>
    <w:rsid w:val="00D40CFC"/>
    <w:rsid w:val="00D418EE"/>
    <w:rsid w:val="00D43EF1"/>
    <w:rsid w:val="00D441DE"/>
    <w:rsid w:val="00D4471E"/>
    <w:rsid w:val="00D44FD5"/>
    <w:rsid w:val="00D46131"/>
    <w:rsid w:val="00D52462"/>
    <w:rsid w:val="00D52477"/>
    <w:rsid w:val="00D52F3E"/>
    <w:rsid w:val="00D53A9C"/>
    <w:rsid w:val="00D542B2"/>
    <w:rsid w:val="00D545FD"/>
    <w:rsid w:val="00D54D05"/>
    <w:rsid w:val="00D54E0F"/>
    <w:rsid w:val="00D56536"/>
    <w:rsid w:val="00D573E8"/>
    <w:rsid w:val="00D60D8E"/>
    <w:rsid w:val="00D61BD2"/>
    <w:rsid w:val="00D620CD"/>
    <w:rsid w:val="00D63992"/>
    <w:rsid w:val="00D643C3"/>
    <w:rsid w:val="00D670EC"/>
    <w:rsid w:val="00D6727E"/>
    <w:rsid w:val="00D6777C"/>
    <w:rsid w:val="00D7033D"/>
    <w:rsid w:val="00D70DCB"/>
    <w:rsid w:val="00D717C7"/>
    <w:rsid w:val="00D72059"/>
    <w:rsid w:val="00D749B9"/>
    <w:rsid w:val="00D75AF8"/>
    <w:rsid w:val="00D75DB9"/>
    <w:rsid w:val="00D7733B"/>
    <w:rsid w:val="00D819B4"/>
    <w:rsid w:val="00D82D85"/>
    <w:rsid w:val="00D82EE4"/>
    <w:rsid w:val="00D83982"/>
    <w:rsid w:val="00D83C18"/>
    <w:rsid w:val="00D854FD"/>
    <w:rsid w:val="00D87C92"/>
    <w:rsid w:val="00D87E00"/>
    <w:rsid w:val="00D90615"/>
    <w:rsid w:val="00D9123E"/>
    <w:rsid w:val="00D9150A"/>
    <w:rsid w:val="00D9229D"/>
    <w:rsid w:val="00D93BE8"/>
    <w:rsid w:val="00D9578F"/>
    <w:rsid w:val="00D95AD6"/>
    <w:rsid w:val="00D963AC"/>
    <w:rsid w:val="00D968D9"/>
    <w:rsid w:val="00DA062C"/>
    <w:rsid w:val="00DA17E8"/>
    <w:rsid w:val="00DA357C"/>
    <w:rsid w:val="00DA3754"/>
    <w:rsid w:val="00DA3CB9"/>
    <w:rsid w:val="00DA4235"/>
    <w:rsid w:val="00DA47DF"/>
    <w:rsid w:val="00DA4838"/>
    <w:rsid w:val="00DA66FF"/>
    <w:rsid w:val="00DB017B"/>
    <w:rsid w:val="00DB5A31"/>
    <w:rsid w:val="00DB5F50"/>
    <w:rsid w:val="00DB6E35"/>
    <w:rsid w:val="00DC050B"/>
    <w:rsid w:val="00DC08A0"/>
    <w:rsid w:val="00DC126B"/>
    <w:rsid w:val="00DC32C8"/>
    <w:rsid w:val="00DC3F31"/>
    <w:rsid w:val="00DC41B7"/>
    <w:rsid w:val="00DC695F"/>
    <w:rsid w:val="00DD00E5"/>
    <w:rsid w:val="00DD03D1"/>
    <w:rsid w:val="00DD070E"/>
    <w:rsid w:val="00DD07AE"/>
    <w:rsid w:val="00DD0C71"/>
    <w:rsid w:val="00DD0F4B"/>
    <w:rsid w:val="00DD1234"/>
    <w:rsid w:val="00DD36EE"/>
    <w:rsid w:val="00DD4C6D"/>
    <w:rsid w:val="00DD4D70"/>
    <w:rsid w:val="00DD4E8F"/>
    <w:rsid w:val="00DD542C"/>
    <w:rsid w:val="00DD63A5"/>
    <w:rsid w:val="00DE1E24"/>
    <w:rsid w:val="00DE2240"/>
    <w:rsid w:val="00DE2984"/>
    <w:rsid w:val="00DE441A"/>
    <w:rsid w:val="00DE6BCF"/>
    <w:rsid w:val="00DF0DB2"/>
    <w:rsid w:val="00DF332E"/>
    <w:rsid w:val="00DF3C93"/>
    <w:rsid w:val="00DF42D6"/>
    <w:rsid w:val="00DF461A"/>
    <w:rsid w:val="00DF578C"/>
    <w:rsid w:val="00DF78D4"/>
    <w:rsid w:val="00DF7E3A"/>
    <w:rsid w:val="00E0457C"/>
    <w:rsid w:val="00E055BC"/>
    <w:rsid w:val="00E06F94"/>
    <w:rsid w:val="00E07C73"/>
    <w:rsid w:val="00E13684"/>
    <w:rsid w:val="00E144CA"/>
    <w:rsid w:val="00E170D4"/>
    <w:rsid w:val="00E171A6"/>
    <w:rsid w:val="00E17B53"/>
    <w:rsid w:val="00E17D9D"/>
    <w:rsid w:val="00E20913"/>
    <w:rsid w:val="00E2343A"/>
    <w:rsid w:val="00E2484F"/>
    <w:rsid w:val="00E24F1F"/>
    <w:rsid w:val="00E258B9"/>
    <w:rsid w:val="00E25B0D"/>
    <w:rsid w:val="00E3261B"/>
    <w:rsid w:val="00E342F9"/>
    <w:rsid w:val="00E34413"/>
    <w:rsid w:val="00E34C11"/>
    <w:rsid w:val="00E3574D"/>
    <w:rsid w:val="00E357D6"/>
    <w:rsid w:val="00E36708"/>
    <w:rsid w:val="00E43707"/>
    <w:rsid w:val="00E439DA"/>
    <w:rsid w:val="00E441B0"/>
    <w:rsid w:val="00E44881"/>
    <w:rsid w:val="00E44B7C"/>
    <w:rsid w:val="00E450F2"/>
    <w:rsid w:val="00E463B7"/>
    <w:rsid w:val="00E46B24"/>
    <w:rsid w:val="00E54169"/>
    <w:rsid w:val="00E55281"/>
    <w:rsid w:val="00E554D3"/>
    <w:rsid w:val="00E55B4F"/>
    <w:rsid w:val="00E55BE6"/>
    <w:rsid w:val="00E56708"/>
    <w:rsid w:val="00E56864"/>
    <w:rsid w:val="00E56EA2"/>
    <w:rsid w:val="00E57601"/>
    <w:rsid w:val="00E57BE1"/>
    <w:rsid w:val="00E60219"/>
    <w:rsid w:val="00E6056E"/>
    <w:rsid w:val="00E60B42"/>
    <w:rsid w:val="00E60E39"/>
    <w:rsid w:val="00E62F19"/>
    <w:rsid w:val="00E65902"/>
    <w:rsid w:val="00E65AC2"/>
    <w:rsid w:val="00E65D0F"/>
    <w:rsid w:val="00E6600B"/>
    <w:rsid w:val="00E67328"/>
    <w:rsid w:val="00E67D2F"/>
    <w:rsid w:val="00E67F02"/>
    <w:rsid w:val="00E70A7B"/>
    <w:rsid w:val="00E70B86"/>
    <w:rsid w:val="00E70C9A"/>
    <w:rsid w:val="00E716CD"/>
    <w:rsid w:val="00E71E49"/>
    <w:rsid w:val="00E7320D"/>
    <w:rsid w:val="00E77D4C"/>
    <w:rsid w:val="00E81BC0"/>
    <w:rsid w:val="00E81E2D"/>
    <w:rsid w:val="00E82D14"/>
    <w:rsid w:val="00E82F7D"/>
    <w:rsid w:val="00E83550"/>
    <w:rsid w:val="00E846FC"/>
    <w:rsid w:val="00E85098"/>
    <w:rsid w:val="00E85FA2"/>
    <w:rsid w:val="00E86D74"/>
    <w:rsid w:val="00E87A59"/>
    <w:rsid w:val="00E903FC"/>
    <w:rsid w:val="00E9091F"/>
    <w:rsid w:val="00E9166C"/>
    <w:rsid w:val="00E957AA"/>
    <w:rsid w:val="00E95EBC"/>
    <w:rsid w:val="00E968F6"/>
    <w:rsid w:val="00EA240A"/>
    <w:rsid w:val="00EA5316"/>
    <w:rsid w:val="00EB16B4"/>
    <w:rsid w:val="00EB1EF5"/>
    <w:rsid w:val="00EB2707"/>
    <w:rsid w:val="00EB57D5"/>
    <w:rsid w:val="00EB5FA8"/>
    <w:rsid w:val="00EB6232"/>
    <w:rsid w:val="00EB64B3"/>
    <w:rsid w:val="00EB6AC0"/>
    <w:rsid w:val="00EC33D1"/>
    <w:rsid w:val="00EC3B4F"/>
    <w:rsid w:val="00EC3BEE"/>
    <w:rsid w:val="00EC3C87"/>
    <w:rsid w:val="00EC3CAC"/>
    <w:rsid w:val="00EC483D"/>
    <w:rsid w:val="00EC623F"/>
    <w:rsid w:val="00EC6EF2"/>
    <w:rsid w:val="00EC7F39"/>
    <w:rsid w:val="00ED08AC"/>
    <w:rsid w:val="00ED17DE"/>
    <w:rsid w:val="00ED45E2"/>
    <w:rsid w:val="00ED460D"/>
    <w:rsid w:val="00ED5435"/>
    <w:rsid w:val="00ED6106"/>
    <w:rsid w:val="00EE030D"/>
    <w:rsid w:val="00EE0522"/>
    <w:rsid w:val="00EE0838"/>
    <w:rsid w:val="00EE0C5E"/>
    <w:rsid w:val="00EE2267"/>
    <w:rsid w:val="00EE2F85"/>
    <w:rsid w:val="00EE342E"/>
    <w:rsid w:val="00EE3682"/>
    <w:rsid w:val="00EE5767"/>
    <w:rsid w:val="00EE5CC8"/>
    <w:rsid w:val="00EE6A79"/>
    <w:rsid w:val="00EE6B17"/>
    <w:rsid w:val="00EE6F6F"/>
    <w:rsid w:val="00EE726F"/>
    <w:rsid w:val="00EE7A4F"/>
    <w:rsid w:val="00EF0159"/>
    <w:rsid w:val="00EF03C9"/>
    <w:rsid w:val="00EF2ED5"/>
    <w:rsid w:val="00EF2FE7"/>
    <w:rsid w:val="00EF362E"/>
    <w:rsid w:val="00EF61D9"/>
    <w:rsid w:val="00EF70C8"/>
    <w:rsid w:val="00F0009D"/>
    <w:rsid w:val="00F01149"/>
    <w:rsid w:val="00F01C90"/>
    <w:rsid w:val="00F0717A"/>
    <w:rsid w:val="00F07B70"/>
    <w:rsid w:val="00F1123B"/>
    <w:rsid w:val="00F12818"/>
    <w:rsid w:val="00F12A33"/>
    <w:rsid w:val="00F1341C"/>
    <w:rsid w:val="00F14B57"/>
    <w:rsid w:val="00F15091"/>
    <w:rsid w:val="00F15CEE"/>
    <w:rsid w:val="00F15D4D"/>
    <w:rsid w:val="00F170FB"/>
    <w:rsid w:val="00F17B53"/>
    <w:rsid w:val="00F203A9"/>
    <w:rsid w:val="00F21EAD"/>
    <w:rsid w:val="00F23609"/>
    <w:rsid w:val="00F252C5"/>
    <w:rsid w:val="00F26279"/>
    <w:rsid w:val="00F278D8"/>
    <w:rsid w:val="00F27DDC"/>
    <w:rsid w:val="00F30CB4"/>
    <w:rsid w:val="00F322E1"/>
    <w:rsid w:val="00F32438"/>
    <w:rsid w:val="00F32985"/>
    <w:rsid w:val="00F34683"/>
    <w:rsid w:val="00F347FF"/>
    <w:rsid w:val="00F34DB5"/>
    <w:rsid w:val="00F34FDA"/>
    <w:rsid w:val="00F367C8"/>
    <w:rsid w:val="00F3739A"/>
    <w:rsid w:val="00F40D23"/>
    <w:rsid w:val="00F417A7"/>
    <w:rsid w:val="00F41B41"/>
    <w:rsid w:val="00F422D4"/>
    <w:rsid w:val="00F426A6"/>
    <w:rsid w:val="00F42BA3"/>
    <w:rsid w:val="00F42F74"/>
    <w:rsid w:val="00F44136"/>
    <w:rsid w:val="00F44F06"/>
    <w:rsid w:val="00F45F72"/>
    <w:rsid w:val="00F4601C"/>
    <w:rsid w:val="00F465E6"/>
    <w:rsid w:val="00F4728E"/>
    <w:rsid w:val="00F478EA"/>
    <w:rsid w:val="00F47A70"/>
    <w:rsid w:val="00F47C3A"/>
    <w:rsid w:val="00F50AD6"/>
    <w:rsid w:val="00F51D6E"/>
    <w:rsid w:val="00F52467"/>
    <w:rsid w:val="00F543D6"/>
    <w:rsid w:val="00F54DA9"/>
    <w:rsid w:val="00F566B6"/>
    <w:rsid w:val="00F60C6E"/>
    <w:rsid w:val="00F62D92"/>
    <w:rsid w:val="00F63266"/>
    <w:rsid w:val="00F633B7"/>
    <w:rsid w:val="00F636EB"/>
    <w:rsid w:val="00F63F33"/>
    <w:rsid w:val="00F65FEB"/>
    <w:rsid w:val="00F70126"/>
    <w:rsid w:val="00F711E1"/>
    <w:rsid w:val="00F71A38"/>
    <w:rsid w:val="00F73211"/>
    <w:rsid w:val="00F73496"/>
    <w:rsid w:val="00F74982"/>
    <w:rsid w:val="00F75AEB"/>
    <w:rsid w:val="00F75B6F"/>
    <w:rsid w:val="00F75F07"/>
    <w:rsid w:val="00F760BB"/>
    <w:rsid w:val="00F76528"/>
    <w:rsid w:val="00F76FB9"/>
    <w:rsid w:val="00F77238"/>
    <w:rsid w:val="00F77C10"/>
    <w:rsid w:val="00F81EAD"/>
    <w:rsid w:val="00F8223C"/>
    <w:rsid w:val="00F83C5F"/>
    <w:rsid w:val="00F8424E"/>
    <w:rsid w:val="00F86342"/>
    <w:rsid w:val="00F8669A"/>
    <w:rsid w:val="00F87832"/>
    <w:rsid w:val="00F87CAA"/>
    <w:rsid w:val="00F90229"/>
    <w:rsid w:val="00F91207"/>
    <w:rsid w:val="00F935E3"/>
    <w:rsid w:val="00F940C2"/>
    <w:rsid w:val="00FA1BF4"/>
    <w:rsid w:val="00FA2102"/>
    <w:rsid w:val="00FA22F4"/>
    <w:rsid w:val="00FA3CE3"/>
    <w:rsid w:val="00FA47F6"/>
    <w:rsid w:val="00FA537C"/>
    <w:rsid w:val="00FA5A55"/>
    <w:rsid w:val="00FB49F0"/>
    <w:rsid w:val="00FB54F4"/>
    <w:rsid w:val="00FB652F"/>
    <w:rsid w:val="00FB70B1"/>
    <w:rsid w:val="00FB7EA9"/>
    <w:rsid w:val="00FC169E"/>
    <w:rsid w:val="00FC3F2B"/>
    <w:rsid w:val="00FC41BC"/>
    <w:rsid w:val="00FC53EE"/>
    <w:rsid w:val="00FD10C9"/>
    <w:rsid w:val="00FD67A0"/>
    <w:rsid w:val="00FD67D0"/>
    <w:rsid w:val="00FD6F50"/>
    <w:rsid w:val="00FE05E6"/>
    <w:rsid w:val="00FE2EF8"/>
    <w:rsid w:val="00FE410C"/>
    <w:rsid w:val="00FE48FC"/>
    <w:rsid w:val="00FE5FE0"/>
    <w:rsid w:val="00FE67E9"/>
    <w:rsid w:val="00FE6BFD"/>
    <w:rsid w:val="00FE7E08"/>
    <w:rsid w:val="00FF03EB"/>
    <w:rsid w:val="00FF0869"/>
    <w:rsid w:val="00FF18F7"/>
    <w:rsid w:val="00FF2677"/>
    <w:rsid w:val="00FF462C"/>
    <w:rsid w:val="00FF72D4"/>
    <w:rsid w:val="00FF7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F927"/>
  <w15:docId w15:val="{3FE672D5-54D4-4731-8EA1-69BCE996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B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7518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673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673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7518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A7102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E60219"/>
    <w:rPr>
      <w:b w:val="0"/>
      <w:bCs w:val="0"/>
      <w:color w:val="106BBE"/>
      <w:sz w:val="26"/>
      <w:szCs w:val="26"/>
    </w:rPr>
  </w:style>
  <w:style w:type="paragraph" w:customStyle="1" w:styleId="ConsPlusNormal">
    <w:name w:val="ConsPlusNormal"/>
    <w:rsid w:val="00112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3D757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6E9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6E9C"/>
    <w:rPr>
      <w:rFonts w:eastAsiaTheme="minorEastAsia"/>
      <w:lang w:eastAsia="ru-RU"/>
    </w:rPr>
  </w:style>
  <w:style w:type="paragraph" w:customStyle="1" w:styleId="ConsPlusCell">
    <w:name w:val="ConsPlusCell"/>
    <w:rsid w:val="00AC68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685B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uiPriority w:val="22"/>
    <w:qFormat/>
    <w:rsid w:val="000858FD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90036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e">
    <w:name w:val="No Spacing"/>
    <w:link w:val="af"/>
    <w:uiPriority w:val="1"/>
    <w:qFormat/>
    <w:rsid w:val="00CF783F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f">
    <w:name w:val="Без интервала Знак"/>
    <w:link w:val="ae"/>
    <w:uiPriority w:val="1"/>
    <w:rsid w:val="00CF783F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f0">
    <w:name w:val="Body Text"/>
    <w:basedOn w:val="a"/>
    <w:link w:val="af1"/>
    <w:uiPriority w:val="99"/>
    <w:unhideWhenUsed/>
    <w:rsid w:val="008A384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A384C"/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2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2353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5"/>
    <w:uiPriority w:val="99"/>
    <w:locked/>
    <w:rsid w:val="00780E0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93C2F-6DF9-4DB4-8AAD-D6EFA84C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3439</TotalTime>
  <Pages>21</Pages>
  <Words>8308</Words>
  <Characters>47360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</dc:creator>
  <cp:lastModifiedBy>Лукичева</cp:lastModifiedBy>
  <cp:revision>388</cp:revision>
  <cp:lastPrinted>2022-11-14T13:09:00Z</cp:lastPrinted>
  <dcterms:created xsi:type="dcterms:W3CDTF">2020-11-14T05:35:00Z</dcterms:created>
  <dcterms:modified xsi:type="dcterms:W3CDTF">2022-11-15T05:30:00Z</dcterms:modified>
</cp:coreProperties>
</file>